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Pr="00B264FA" w:rsidR="00D50467" w:rsidP="0098765D" w:rsidRDefault="00D50467" w14:paraId="0891811E" w14:textId="77777777">
      <w:pPr>
        <w:rPr>
          <w:rFonts w:cstheme="minorHAnsi"/>
          <w:b/>
          <w:caps/>
          <w:sz w:val="24"/>
          <w:szCs w:val="24"/>
          <w:u w:val="single"/>
        </w:rPr>
      </w:pPr>
    </w:p>
    <w:p w:rsidRPr="00B264FA" w:rsidR="000F5D0D" w:rsidP="000F5D0D" w:rsidRDefault="000F5D0D" w14:paraId="51131931" w14:textId="77777777">
      <w:pPr>
        <w:jc w:val="center"/>
        <w:rPr>
          <w:rFonts w:eastAsia="Times New Roman" w:cstheme="minorHAnsi"/>
          <w:i/>
          <w:color w:val="006699"/>
          <w:sz w:val="28"/>
          <w:szCs w:val="28"/>
        </w:rPr>
      </w:pPr>
    </w:p>
    <w:p w:rsidR="002166C1" w:rsidP="000F5D0D" w:rsidRDefault="002166C1" w14:paraId="64BA4D99" w14:textId="77777777">
      <w:pPr>
        <w:jc w:val="center"/>
        <w:rPr>
          <w:rFonts w:ascii="Eurostar Regular Extended" w:hAnsi="Eurostar Regular Extended" w:eastAsia="Times New Roman" w:cstheme="minorHAnsi"/>
          <w:b/>
          <w:i/>
          <w:color w:val="006699"/>
          <w:sz w:val="28"/>
          <w:szCs w:val="28"/>
        </w:rPr>
      </w:pPr>
    </w:p>
    <w:p w:rsidR="002166C1" w:rsidP="000F5D0D" w:rsidRDefault="002166C1" w14:paraId="5A3FCB36" w14:textId="77777777">
      <w:pPr>
        <w:jc w:val="center"/>
        <w:rPr>
          <w:rFonts w:ascii="Eurostar Regular Extended" w:hAnsi="Eurostar Regular Extended" w:eastAsia="Times New Roman" w:cstheme="minorHAnsi"/>
          <w:b/>
          <w:i/>
          <w:color w:val="006699"/>
          <w:sz w:val="28"/>
          <w:szCs w:val="28"/>
        </w:rPr>
      </w:pPr>
    </w:p>
    <w:p w:rsidR="002166C1" w:rsidP="000F5D0D" w:rsidRDefault="002166C1" w14:paraId="5C63AE48" w14:textId="77777777">
      <w:pPr>
        <w:jc w:val="center"/>
        <w:rPr>
          <w:rFonts w:ascii="Eurostar Regular Extended" w:hAnsi="Eurostar Regular Extended" w:eastAsia="Times New Roman" w:cstheme="minorHAnsi"/>
          <w:b/>
          <w:i/>
          <w:color w:val="006699"/>
          <w:sz w:val="28"/>
          <w:szCs w:val="28"/>
        </w:rPr>
      </w:pPr>
    </w:p>
    <w:p w:rsidR="002166C1" w:rsidP="000F5D0D" w:rsidRDefault="002166C1" w14:paraId="7721EDEC" w14:textId="77777777">
      <w:pPr>
        <w:jc w:val="center"/>
        <w:rPr>
          <w:rFonts w:ascii="Eurostar Regular Extended" w:hAnsi="Eurostar Regular Extended" w:eastAsia="Times New Roman" w:cstheme="minorHAnsi"/>
          <w:b/>
          <w:i/>
          <w:color w:val="006699"/>
          <w:sz w:val="28"/>
          <w:szCs w:val="28"/>
        </w:rPr>
      </w:pPr>
    </w:p>
    <w:p w:rsidR="002166C1" w:rsidP="000F5D0D" w:rsidRDefault="008B1A59" w14:paraId="6BB17AE8" w14:textId="77777777">
      <w:pPr>
        <w:jc w:val="center"/>
        <w:rPr>
          <w:rFonts w:ascii="Eurostar Regular Extended" w:hAnsi="Eurostar Regular Extended" w:eastAsia="Times New Roman" w:cstheme="minorHAnsi"/>
          <w:b/>
          <w:i/>
          <w:color w:val="006699"/>
          <w:sz w:val="28"/>
          <w:szCs w:val="28"/>
        </w:rPr>
      </w:pPr>
      <w:r>
        <w:rPr>
          <w:rFonts w:eastAsia="Times New Roman" w:cstheme="minorHAnsi"/>
          <w:i/>
          <w:noProof/>
          <w:color w:val="006699"/>
          <w:sz w:val="28"/>
          <w:szCs w:val="28"/>
        </w:rPr>
        <w:drawing>
          <wp:inline distT="0" distB="0" distL="0" distR="0" wp14:anchorId="4D49E17F" wp14:editId="265C9E9A">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rsidR="002166C1" w:rsidP="000F5D0D" w:rsidRDefault="002166C1" w14:paraId="12C50002" w14:textId="77777777">
      <w:pPr>
        <w:jc w:val="center"/>
        <w:rPr>
          <w:rFonts w:ascii="Eurostar Regular Extended" w:hAnsi="Eurostar Regular Extended" w:eastAsia="Times New Roman" w:cstheme="minorHAnsi"/>
          <w:b/>
          <w:i/>
          <w:color w:val="006699"/>
          <w:sz w:val="28"/>
          <w:szCs w:val="28"/>
        </w:rPr>
      </w:pPr>
    </w:p>
    <w:p w:rsidR="002166C1" w:rsidP="000F5D0D" w:rsidRDefault="002166C1" w14:paraId="2A9E0B98" w14:textId="77777777">
      <w:pPr>
        <w:jc w:val="center"/>
        <w:rPr>
          <w:rFonts w:ascii="Eurostar Regular Extended" w:hAnsi="Eurostar Regular Extended" w:eastAsia="Times New Roman" w:cstheme="minorHAnsi"/>
          <w:b/>
          <w:i/>
          <w:color w:val="006699"/>
          <w:sz w:val="28"/>
          <w:szCs w:val="28"/>
        </w:rPr>
      </w:pPr>
    </w:p>
    <w:p w:rsidRPr="00B264FA" w:rsidR="008B1A59" w:rsidP="008B1A59" w:rsidRDefault="008B1A59" w14:paraId="0C2F88E9" w14:textId="77777777">
      <w:pPr>
        <w:jc w:val="center"/>
        <w:rPr>
          <w:rFonts w:ascii="Eurostar Regular Extended" w:hAnsi="Eurostar Regular Extended" w:eastAsia="Times New Roman" w:cstheme="minorHAnsi"/>
          <w:b/>
          <w:i/>
          <w:color w:val="006699"/>
          <w:sz w:val="28"/>
          <w:szCs w:val="28"/>
        </w:rPr>
      </w:pPr>
      <w:r w:rsidRPr="00B264FA">
        <w:rPr>
          <w:rFonts w:ascii="Eurostar Regular Extended" w:hAnsi="Eurostar Regular Extended" w:eastAsia="Times New Roman" w:cstheme="minorHAnsi"/>
          <w:b/>
          <w:i/>
          <w:color w:val="006699"/>
          <w:sz w:val="28"/>
          <w:szCs w:val="28"/>
        </w:rPr>
        <w:t>Guía de Uso</w:t>
      </w:r>
    </w:p>
    <w:p w:rsidRPr="00B264FA" w:rsidR="008B1A59" w:rsidP="008B1A59" w:rsidRDefault="008B1A59" w14:paraId="16A3F916" w14:textId="77777777">
      <w:pPr>
        <w:jc w:val="center"/>
        <w:rPr>
          <w:rFonts w:ascii="Eurostar Regular Extended" w:hAnsi="Eurostar Regular Extended" w:eastAsia="Times New Roman" w:cstheme="minorHAnsi"/>
          <w:i/>
          <w:color w:val="006699"/>
          <w:sz w:val="28"/>
          <w:szCs w:val="28"/>
        </w:rPr>
      </w:pPr>
    </w:p>
    <w:p w:rsidR="00EE58B3" w:rsidP="008B1A59" w:rsidRDefault="008B1A59" w14:paraId="2B977B70" w14:textId="77777777">
      <w:pPr>
        <w:jc w:val="center"/>
        <w:rPr>
          <w:rFonts w:ascii="Eurostar Regular Extended" w:hAnsi="Eurostar Regular Extended" w:eastAsia="Times New Roman" w:cstheme="minorHAnsi"/>
          <w:i/>
          <w:color w:val="006699"/>
          <w:sz w:val="28"/>
          <w:szCs w:val="28"/>
        </w:rPr>
      </w:pPr>
      <w:r w:rsidRPr="00B264FA">
        <w:rPr>
          <w:rFonts w:ascii="Eurostar Regular Extended" w:hAnsi="Eurostar Regular Extended" w:eastAsia="Times New Roman" w:cstheme="minorHAnsi"/>
          <w:i/>
          <w:color w:val="006699"/>
          <w:sz w:val="28"/>
          <w:szCs w:val="28"/>
        </w:rPr>
        <w:t>Servicio de Consulta de</w:t>
      </w:r>
    </w:p>
    <w:p w:rsidR="008B1A59" w:rsidP="00D35948" w:rsidRDefault="00D35948" w14:paraId="6D67453C" w14:textId="77777777">
      <w:pPr>
        <w:jc w:val="center"/>
        <w:rPr>
          <w:rFonts w:ascii="Eurostar Regular Extended" w:hAnsi="Eurostar Regular Extended" w:eastAsia="Times New Roman" w:cstheme="minorHAnsi"/>
          <w:i/>
          <w:color w:val="006699"/>
          <w:sz w:val="28"/>
          <w:szCs w:val="28"/>
        </w:rPr>
      </w:pPr>
      <w:r>
        <w:rPr>
          <w:rFonts w:ascii="Eurostar Regular Extended" w:hAnsi="Eurostar Regular Extended" w:eastAsia="Times New Roman" w:cstheme="minorHAnsi"/>
          <w:i/>
          <w:color w:val="006699"/>
          <w:sz w:val="28"/>
          <w:szCs w:val="28"/>
        </w:rPr>
        <w:t xml:space="preserve">Nivel de Renta – </w:t>
      </w:r>
      <w:r w:rsidR="002B1268">
        <w:rPr>
          <w:rFonts w:ascii="Eurostar Regular Extended" w:hAnsi="Eurostar Regular Extended" w:eastAsia="Times New Roman" w:cstheme="minorHAnsi"/>
          <w:i/>
          <w:color w:val="006699"/>
          <w:sz w:val="28"/>
          <w:szCs w:val="28"/>
        </w:rPr>
        <w:t>Datos</w:t>
      </w:r>
      <w:r w:rsidR="00BF59F4">
        <w:rPr>
          <w:rFonts w:ascii="Eurostar Regular Extended" w:hAnsi="Eurostar Regular Extended" w:eastAsia="Times New Roman" w:cstheme="minorHAnsi"/>
          <w:i/>
          <w:color w:val="006699"/>
          <w:sz w:val="28"/>
          <w:szCs w:val="28"/>
        </w:rPr>
        <w:t xml:space="preserve"> IRPF</w:t>
      </w:r>
      <w:r w:rsidR="00470CB9">
        <w:rPr>
          <w:rFonts w:ascii="Eurostar Regular Extended" w:hAnsi="Eurostar Regular Extended" w:eastAsia="Times New Roman" w:cstheme="minorHAnsi"/>
          <w:i/>
          <w:color w:val="006699"/>
          <w:sz w:val="28"/>
          <w:szCs w:val="28"/>
        </w:rPr>
        <w:t xml:space="preserve"> </w:t>
      </w:r>
      <w:r w:rsidRPr="000776C0" w:rsidR="00470CB9">
        <w:rPr>
          <w:rFonts w:ascii="Eurostar Regular Extended" w:hAnsi="Eurostar Regular Extended" w:eastAsia="Times New Roman" w:cstheme="minorHAnsi"/>
          <w:i/>
          <w:color w:val="006699"/>
          <w:sz w:val="28"/>
          <w:szCs w:val="28"/>
        </w:rPr>
        <w:t>extendido</w:t>
      </w:r>
    </w:p>
    <w:p w:rsidRPr="00D35948" w:rsidR="008B2DC5" w:rsidP="00D35948" w:rsidRDefault="008B2DC5" w14:paraId="2DD80EED" w14:textId="77777777">
      <w:pPr>
        <w:jc w:val="center"/>
        <w:rPr>
          <w:rFonts w:ascii="Eurostar Regular Extended" w:hAnsi="Eurostar Regular Extended" w:eastAsia="Times New Roman" w:cstheme="minorHAnsi"/>
          <w:i/>
          <w:color w:val="006699"/>
          <w:sz w:val="28"/>
          <w:szCs w:val="28"/>
        </w:rPr>
      </w:pPr>
      <w:r>
        <w:rPr>
          <w:rFonts w:ascii="Eurostar Regular Extended" w:hAnsi="Eurostar Regular Extended" w:eastAsia="Times New Roman" w:cstheme="minorHAnsi"/>
          <w:i/>
          <w:color w:val="006699"/>
          <w:sz w:val="28"/>
          <w:szCs w:val="28"/>
        </w:rPr>
        <w:t>(Haciendas Forales)</w:t>
      </w:r>
    </w:p>
    <w:p w:rsidRPr="00B264FA" w:rsidR="008B1A59" w:rsidP="008B1A59" w:rsidRDefault="008B1A59" w14:paraId="54C164F3" w14:textId="77777777">
      <w:pPr>
        <w:rPr>
          <w:rFonts w:ascii="Eurostar Regular Extended" w:hAnsi="Eurostar Regular Extended" w:eastAsia="Times New Roman" w:cstheme="minorHAnsi"/>
          <w:szCs w:val="24"/>
        </w:rPr>
      </w:pPr>
    </w:p>
    <w:p w:rsidRPr="00B264FA" w:rsidR="008B1A59" w:rsidP="008B1A59" w:rsidRDefault="008B1A59" w14:paraId="1A4AA9BA" w14:textId="77777777">
      <w:pPr>
        <w:rPr>
          <w:rFonts w:ascii="Eurostar Regular Extended" w:hAnsi="Eurostar Regular Extended" w:eastAsia="Times New Roman" w:cstheme="minorHAnsi"/>
          <w:szCs w:val="24"/>
        </w:rPr>
      </w:pPr>
    </w:p>
    <w:p w:rsidR="008B2DC5" w:rsidP="008B1A59" w:rsidRDefault="008B2DC5" w14:paraId="3D5E0A2E" w14:textId="77777777">
      <w:pPr>
        <w:spacing w:before="120" w:after="120"/>
        <w:jc w:val="center"/>
        <w:rPr>
          <w:rFonts w:ascii="Eurostar Regular Extended" w:hAnsi="Eurostar Regular Extended" w:eastAsia="Times New Roman" w:cstheme="minorHAnsi"/>
          <w:i/>
          <w:color w:val="006699"/>
        </w:rPr>
      </w:pPr>
    </w:p>
    <w:p w:rsidRPr="00B264FA" w:rsidR="008B1A59" w:rsidP="008B1A59" w:rsidRDefault="000776C0" w14:paraId="5BB956BC" w14:textId="77777777">
      <w:pPr>
        <w:spacing w:before="120" w:after="120"/>
        <w:jc w:val="center"/>
        <w:rPr>
          <w:rFonts w:ascii="Eurostar Regular Extended" w:hAnsi="Eurostar Regular Extended" w:eastAsia="Times New Roman" w:cstheme="minorHAnsi"/>
          <w:i/>
          <w:color w:val="006699"/>
        </w:rPr>
      </w:pPr>
      <w:r>
        <w:rPr>
          <w:rFonts w:ascii="Eurostar Regular Extended" w:hAnsi="Eurostar Regular Extended" w:eastAsia="Times New Roman" w:cstheme="minorHAnsi"/>
          <w:i/>
          <w:color w:val="006699"/>
        </w:rPr>
        <w:t>19</w:t>
      </w:r>
      <w:r w:rsidRPr="00B264FA" w:rsidR="008B1A59">
        <w:rPr>
          <w:rFonts w:ascii="Eurostar Regular Extended" w:hAnsi="Eurostar Regular Extended" w:eastAsia="Times New Roman" w:cstheme="minorHAnsi"/>
          <w:i/>
          <w:color w:val="006699"/>
        </w:rPr>
        <w:t xml:space="preserve"> </w:t>
      </w:r>
      <w:r>
        <w:rPr>
          <w:rFonts w:ascii="Eurostar Regular Extended" w:hAnsi="Eurostar Regular Extended" w:eastAsia="Times New Roman" w:cstheme="minorHAnsi"/>
          <w:i/>
          <w:color w:val="006699"/>
        </w:rPr>
        <w:t>marzo</w:t>
      </w:r>
      <w:r w:rsidR="002B1268">
        <w:rPr>
          <w:rFonts w:ascii="Eurostar Regular Extended" w:hAnsi="Eurostar Regular Extended" w:eastAsia="Times New Roman" w:cstheme="minorHAnsi"/>
          <w:i/>
          <w:color w:val="006699"/>
        </w:rPr>
        <w:t xml:space="preserve"> </w:t>
      </w:r>
      <w:r w:rsidR="00927993">
        <w:rPr>
          <w:rFonts w:ascii="Eurostar Regular Extended" w:hAnsi="Eurostar Regular Extended" w:eastAsia="Times New Roman" w:cstheme="minorHAnsi"/>
          <w:i/>
          <w:color w:val="006699"/>
        </w:rPr>
        <w:t>202</w:t>
      </w:r>
      <w:r>
        <w:rPr>
          <w:rFonts w:ascii="Eurostar Regular Extended" w:hAnsi="Eurostar Regular Extended" w:eastAsia="Times New Roman" w:cstheme="minorHAnsi"/>
          <w:i/>
          <w:color w:val="006699"/>
        </w:rPr>
        <w:t>4</w:t>
      </w:r>
    </w:p>
    <w:p w:rsidRPr="000F5D0D" w:rsidR="000F5D0D" w:rsidP="00B264FA" w:rsidRDefault="000F5D0D" w14:paraId="704143D5" w14:textId="77777777">
      <w:pPr>
        <w:keepNext/>
        <w:keepLines/>
        <w:pageBreakBefore/>
        <w:spacing w:before="240" w:after="480"/>
        <w:jc w:val="both"/>
        <w:rPr>
          <w:rFonts w:eastAsia="Times New Roman" w:cstheme="minorHAnsi"/>
          <w:b/>
          <w:color w:val="006699"/>
          <w:sz w:val="36"/>
          <w:lang w:val="es-ES_tradnl"/>
        </w:rPr>
      </w:pPr>
      <w:r w:rsidRPr="000F5D0D">
        <w:rPr>
          <w:rFonts w:eastAsia="Times New Roman" w:cstheme="minorHAnsi"/>
          <w:b/>
          <w:color w:val="006699"/>
          <w:sz w:val="36"/>
          <w:lang w:val="es-ES_tradnl"/>
        </w:rPr>
        <w:t>Control de documentación</w:t>
      </w:r>
    </w:p>
    <w:p w:rsidRPr="000F5D0D" w:rsidR="000F5D0D" w:rsidP="000F5D0D" w:rsidRDefault="000F5D0D" w14:paraId="12D444E8" w14:textId="77777777">
      <w:pPr>
        <w:spacing w:before="240"/>
        <w:ind w:left="1701"/>
        <w:jc w:val="both"/>
        <w:rPr>
          <w:rFonts w:eastAsia="Times New Roman" w:cstheme="minorHAnsi"/>
          <w:lang w:val="es-ES_tradnl"/>
        </w:rPr>
      </w:pPr>
      <w:r w:rsidRPr="000F5D0D">
        <w:rPr>
          <w:rFonts w:eastAsia="Times New Roman" w:cstheme="minorHAnsi"/>
          <w:sz w:val="28"/>
          <w:lang w:val="es-ES_tradnl"/>
        </w:rPr>
        <w:t>Título documento:</w:t>
      </w:r>
      <w:bookmarkStart w:name="EJ_MAR5" w:id="0"/>
      <w:bookmarkEnd w:id="0"/>
      <w:r w:rsidRPr="000F5D0D">
        <w:rPr>
          <w:rFonts w:eastAsia="Times New Roman" w:cstheme="minorHAnsi"/>
          <w:sz w:val="28"/>
          <w:lang w:val="es-ES_tradnl"/>
        </w:rPr>
        <w:t xml:space="preserve"> </w:t>
      </w:r>
      <w:r w:rsidR="000B6AD9">
        <w:rPr>
          <w:rFonts w:eastAsia="Times New Roman" w:cstheme="minorHAnsi"/>
          <w:lang w:val="es-ES_tradnl"/>
        </w:rPr>
        <w:t>Consulta de Datos IRPF extendido</w:t>
      </w:r>
    </w:p>
    <w:p w:rsidRPr="000F5D0D" w:rsidR="000F5D0D" w:rsidP="000F5D0D" w:rsidRDefault="000F5D0D" w14:paraId="74643BF0" w14:textId="77777777">
      <w:pPr>
        <w:spacing w:before="240"/>
        <w:ind w:left="1701"/>
        <w:jc w:val="both"/>
        <w:rPr>
          <w:rFonts w:eastAsia="Times New Roman" w:cstheme="minorHAnsi"/>
          <w:sz w:val="28"/>
          <w:lang w:val="es-ES_tradnl"/>
        </w:rPr>
      </w:pPr>
      <w:r w:rsidRPr="000F5D0D">
        <w:rPr>
          <w:rFonts w:eastAsia="Times New Roman" w:cstheme="minorHAnsi"/>
          <w:sz w:val="28"/>
          <w:lang w:val="es-ES_tradnl"/>
        </w:rPr>
        <w:t>Histórico de versiones</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Pr="000F5D0D" w:rsidR="000F5D0D" w:rsidTr="0E60C375" w14:paraId="4AF803CD" w14:textId="77777777">
        <w:trPr>
          <w:cantSplit/>
        </w:trPr>
        <w:tc>
          <w:tcPr>
            <w:tcW w:w="915" w:type="dxa"/>
            <w:tcBorders>
              <w:top w:val="single" w:color="auto" w:sz="6" w:space="0"/>
              <w:bottom w:val="single" w:color="auto" w:sz="6" w:space="0"/>
            </w:tcBorders>
            <w:tcMar/>
          </w:tcPr>
          <w:p w:rsidRPr="000F5D0D" w:rsidR="000F5D0D" w:rsidP="000F5D0D" w:rsidRDefault="000F5D0D" w14:paraId="445C6737" w14:textId="77777777">
            <w:pPr>
              <w:keepNext/>
              <w:keepLines/>
              <w:spacing w:before="60" w:after="60"/>
              <w:ind w:left="20"/>
              <w:jc w:val="both"/>
              <w:rPr>
                <w:rFonts w:eastAsia="Times New Roman" w:cstheme="minorHAnsi"/>
                <w:sz w:val="18"/>
                <w:lang w:val="es-ES_tradnl"/>
              </w:rPr>
            </w:pPr>
            <w:r w:rsidRPr="000F5D0D">
              <w:rPr>
                <w:rFonts w:eastAsia="Times New Roman" w:cstheme="minorHAnsi"/>
                <w:sz w:val="18"/>
                <w:lang w:val="es-ES_tradnl"/>
              </w:rPr>
              <w:t>Código</w:t>
            </w:r>
          </w:p>
        </w:tc>
        <w:tc>
          <w:tcPr>
            <w:tcW w:w="851" w:type="dxa"/>
            <w:tcBorders>
              <w:top w:val="single" w:color="auto" w:sz="6" w:space="0"/>
              <w:bottom w:val="single" w:color="auto" w:sz="6" w:space="0"/>
            </w:tcBorders>
            <w:tcMar/>
          </w:tcPr>
          <w:p w:rsidRPr="000F5D0D" w:rsidR="000F5D0D" w:rsidP="000F5D0D" w:rsidRDefault="000F5D0D" w14:paraId="27F07ABB" w14:textId="77777777">
            <w:pPr>
              <w:keepNext/>
              <w:keepLines/>
              <w:spacing w:before="60" w:after="60"/>
              <w:ind w:left="20"/>
              <w:jc w:val="both"/>
              <w:rPr>
                <w:rFonts w:eastAsia="Times New Roman" w:cstheme="minorHAnsi"/>
                <w:sz w:val="18"/>
                <w:lang w:val="es-ES_tradnl"/>
              </w:rPr>
            </w:pPr>
            <w:r w:rsidRPr="000F5D0D">
              <w:rPr>
                <w:rFonts w:eastAsia="Times New Roman" w:cstheme="minorHAnsi"/>
                <w:sz w:val="18"/>
                <w:lang w:val="es-ES_tradnl"/>
              </w:rPr>
              <w:t>Versión</w:t>
            </w:r>
          </w:p>
        </w:tc>
        <w:tc>
          <w:tcPr>
            <w:tcW w:w="1418" w:type="dxa"/>
            <w:tcBorders>
              <w:top w:val="single" w:color="auto" w:sz="6" w:space="0"/>
              <w:bottom w:val="single" w:color="auto" w:sz="6" w:space="0"/>
            </w:tcBorders>
            <w:tcMar/>
          </w:tcPr>
          <w:p w:rsidRPr="000F5D0D" w:rsidR="000F5D0D" w:rsidP="000F5D0D" w:rsidRDefault="000F5D0D" w14:paraId="4FA111ED" w14:textId="77777777">
            <w:pPr>
              <w:keepNext/>
              <w:keepLines/>
              <w:spacing w:before="60" w:after="60"/>
              <w:ind w:left="20"/>
              <w:jc w:val="both"/>
              <w:rPr>
                <w:rFonts w:eastAsia="Times New Roman" w:cstheme="minorHAnsi"/>
                <w:sz w:val="18"/>
                <w:lang w:val="es-ES_tradnl"/>
              </w:rPr>
            </w:pPr>
            <w:r w:rsidRPr="000F5D0D">
              <w:rPr>
                <w:rFonts w:eastAsia="Times New Roman" w:cstheme="minorHAnsi"/>
                <w:sz w:val="18"/>
                <w:lang w:val="es-ES_tradnl"/>
              </w:rPr>
              <w:t>Fecha</w:t>
            </w:r>
          </w:p>
        </w:tc>
        <w:tc>
          <w:tcPr>
            <w:tcW w:w="3938" w:type="dxa"/>
            <w:tcBorders>
              <w:top w:val="single" w:color="auto" w:sz="6" w:space="0"/>
              <w:bottom w:val="single" w:color="auto" w:sz="6" w:space="0"/>
            </w:tcBorders>
            <w:tcMar/>
          </w:tcPr>
          <w:p w:rsidRPr="000F5D0D" w:rsidR="000F5D0D" w:rsidP="000F5D0D" w:rsidRDefault="000F5D0D" w14:paraId="7139A190" w14:textId="77777777">
            <w:pPr>
              <w:keepNext/>
              <w:keepLines/>
              <w:spacing w:before="60" w:after="60"/>
              <w:ind w:left="20"/>
              <w:jc w:val="both"/>
              <w:rPr>
                <w:rFonts w:eastAsia="Times New Roman" w:cstheme="minorHAnsi"/>
                <w:sz w:val="18"/>
                <w:lang w:val="es-ES_tradnl"/>
              </w:rPr>
            </w:pPr>
            <w:r w:rsidRPr="000F5D0D">
              <w:rPr>
                <w:rFonts w:eastAsia="Times New Roman" w:cstheme="minorHAnsi"/>
                <w:sz w:val="18"/>
                <w:lang w:val="es-ES_tradnl"/>
              </w:rPr>
              <w:t>Resumen de los cambios producidos</w:t>
            </w:r>
          </w:p>
        </w:tc>
      </w:tr>
      <w:tr w:rsidRPr="000F5D0D" w:rsidR="000F5D0D" w:rsidTr="0E60C375" w14:paraId="1C7F4855" w14:textId="77777777">
        <w:trPr>
          <w:cantSplit/>
        </w:trPr>
        <w:tc>
          <w:tcPr>
            <w:tcW w:w="915" w:type="dxa"/>
            <w:tcMar/>
          </w:tcPr>
          <w:p w:rsidRPr="000F5D0D" w:rsidR="000F5D0D" w:rsidP="000F5D0D" w:rsidRDefault="000F5D0D" w14:paraId="27B6BE4B" w14:textId="77777777">
            <w:pPr>
              <w:keepNext/>
              <w:keepLines/>
              <w:spacing w:before="60" w:after="60"/>
              <w:jc w:val="both"/>
              <w:rPr>
                <w:rFonts w:eastAsia="Times New Roman" w:cstheme="minorHAnsi"/>
                <w:sz w:val="18"/>
                <w:lang w:val="es-ES_tradnl"/>
              </w:rPr>
            </w:pPr>
            <w:bookmarkStart w:name="EJ_MAR6" w:id="1"/>
            <w:bookmarkEnd w:id="1"/>
          </w:p>
        </w:tc>
        <w:tc>
          <w:tcPr>
            <w:tcW w:w="851" w:type="dxa"/>
            <w:tcMar/>
          </w:tcPr>
          <w:p w:rsidRPr="000F5D0D" w:rsidR="000F5D0D" w:rsidP="000F5D0D" w:rsidRDefault="000F5D0D" w14:paraId="28AF0F86" w14:textId="77777777">
            <w:pPr>
              <w:keepNext/>
              <w:keepLines/>
              <w:spacing w:before="60" w:after="60"/>
              <w:jc w:val="both"/>
              <w:rPr>
                <w:rFonts w:eastAsia="Times New Roman" w:cstheme="minorHAnsi"/>
                <w:sz w:val="18"/>
                <w:lang w:val="es-ES_tradnl"/>
              </w:rPr>
            </w:pPr>
            <w:r w:rsidRPr="000F5D0D">
              <w:rPr>
                <w:rFonts w:eastAsia="Times New Roman" w:cstheme="minorHAnsi"/>
                <w:sz w:val="18"/>
                <w:lang w:val="es-ES_tradnl"/>
              </w:rPr>
              <w:t>1</w:t>
            </w:r>
          </w:p>
        </w:tc>
        <w:tc>
          <w:tcPr>
            <w:tcW w:w="1418" w:type="dxa"/>
            <w:tcMar/>
          </w:tcPr>
          <w:p w:rsidRPr="000F5D0D" w:rsidR="000F5D0D" w:rsidP="000776C0" w:rsidRDefault="000776C0" w14:paraId="5EF35E12" w14:textId="77777777">
            <w:pPr>
              <w:keepNext/>
              <w:keepLines/>
              <w:spacing w:before="60" w:after="60"/>
              <w:jc w:val="both"/>
              <w:rPr>
                <w:rFonts w:eastAsia="Times New Roman" w:cstheme="minorHAnsi"/>
                <w:sz w:val="18"/>
                <w:lang w:val="es-ES_tradnl"/>
              </w:rPr>
            </w:pPr>
            <w:bookmarkStart w:name="EJ_MAR7" w:id="2"/>
            <w:bookmarkEnd w:id="2"/>
            <w:r>
              <w:rPr>
                <w:rFonts w:eastAsia="Times New Roman" w:cstheme="minorHAnsi"/>
                <w:sz w:val="18"/>
                <w:lang w:val="es-ES_tradnl"/>
              </w:rPr>
              <w:t>19</w:t>
            </w:r>
            <w:r w:rsidRPr="000F5D0D" w:rsidR="000F5D0D">
              <w:rPr>
                <w:rFonts w:eastAsia="Times New Roman" w:cstheme="minorHAnsi"/>
                <w:sz w:val="18"/>
                <w:lang w:val="es-ES_tradnl"/>
              </w:rPr>
              <w:t>/</w:t>
            </w:r>
            <w:r>
              <w:rPr>
                <w:rFonts w:eastAsia="Times New Roman" w:cstheme="minorHAnsi"/>
                <w:sz w:val="18"/>
                <w:lang w:val="es-ES_tradnl"/>
              </w:rPr>
              <w:t>03</w:t>
            </w:r>
            <w:r w:rsidR="002B1268">
              <w:rPr>
                <w:rFonts w:eastAsia="Times New Roman" w:cstheme="minorHAnsi"/>
                <w:sz w:val="18"/>
                <w:lang w:val="es-ES_tradnl"/>
              </w:rPr>
              <w:t>/</w:t>
            </w:r>
            <w:r>
              <w:rPr>
                <w:rFonts w:eastAsia="Times New Roman" w:cstheme="minorHAnsi"/>
                <w:sz w:val="18"/>
                <w:lang w:val="es-ES_tradnl"/>
              </w:rPr>
              <w:t>2024</w:t>
            </w:r>
          </w:p>
        </w:tc>
        <w:tc>
          <w:tcPr>
            <w:tcW w:w="3938" w:type="dxa"/>
            <w:tcMar/>
          </w:tcPr>
          <w:p w:rsidRPr="000F5D0D" w:rsidR="000F5D0D" w:rsidP="002B1268" w:rsidRDefault="002B1268" w14:paraId="396CC2F0" w14:textId="77777777">
            <w:pPr>
              <w:keepNext/>
              <w:keepLines/>
              <w:spacing w:before="60" w:after="60"/>
              <w:jc w:val="both"/>
              <w:rPr>
                <w:rFonts w:eastAsia="Times New Roman" w:cstheme="minorHAnsi"/>
                <w:sz w:val="18"/>
                <w:lang w:val="es-ES_tradnl"/>
              </w:rPr>
            </w:pPr>
            <w:r>
              <w:rPr>
                <w:rFonts w:eastAsia="Times New Roman" w:cstheme="minorHAnsi"/>
                <w:sz w:val="18"/>
                <w:lang w:val="es-ES_tradnl"/>
              </w:rPr>
              <w:t>Versión Inicial</w:t>
            </w:r>
          </w:p>
        </w:tc>
      </w:tr>
      <w:tr w:rsidRPr="000F5D0D" w:rsidR="000F5D0D" w:rsidTr="0E60C375" w14:paraId="51AE25DA" w14:textId="77777777">
        <w:trPr>
          <w:cantSplit/>
        </w:trPr>
        <w:tc>
          <w:tcPr>
            <w:tcW w:w="915" w:type="dxa"/>
            <w:tcMar/>
          </w:tcPr>
          <w:p w:rsidRPr="000F5D0D" w:rsidR="000F5D0D" w:rsidP="000F5D0D" w:rsidRDefault="000F5D0D" w14:paraId="5A06A1DF" w14:textId="77777777">
            <w:pPr>
              <w:keepNext/>
              <w:keepLines/>
              <w:spacing w:before="60" w:after="60"/>
              <w:jc w:val="both"/>
              <w:rPr>
                <w:rFonts w:eastAsia="Times New Roman" w:cstheme="minorHAnsi"/>
                <w:sz w:val="18"/>
                <w:lang w:val="es-ES_tradnl"/>
              </w:rPr>
            </w:pPr>
          </w:p>
        </w:tc>
        <w:tc>
          <w:tcPr>
            <w:tcW w:w="851" w:type="dxa"/>
            <w:tcMar/>
          </w:tcPr>
          <w:p w:rsidRPr="000F5D0D" w:rsidR="00927993" w:rsidP="000F5D0D" w:rsidRDefault="0031532E" w14:paraId="4B7CBC4E" w14:textId="02B5EA07">
            <w:pPr>
              <w:keepNext/>
              <w:keepLines/>
              <w:spacing w:before="60" w:after="60"/>
              <w:jc w:val="both"/>
              <w:rPr>
                <w:rFonts w:eastAsia="Times New Roman" w:cstheme="minorHAnsi"/>
                <w:sz w:val="18"/>
                <w:highlight w:val="yellow"/>
                <w:lang w:val="es-ES_tradnl"/>
              </w:rPr>
            </w:pPr>
            <w:r>
              <w:rPr>
                <w:rFonts w:eastAsia="Times New Roman" w:cstheme="minorHAnsi"/>
                <w:sz w:val="18"/>
                <w:highlight w:val="yellow"/>
                <w:lang w:val="es-ES_tradnl"/>
              </w:rPr>
              <w:t>2</w:t>
            </w:r>
          </w:p>
        </w:tc>
        <w:tc>
          <w:tcPr>
            <w:tcW w:w="1418" w:type="dxa"/>
            <w:tcMar/>
          </w:tcPr>
          <w:p w:rsidRPr="000F5D0D" w:rsidR="00927993" w:rsidP="00CE0C32" w:rsidRDefault="0031532E" w14:paraId="0B50E371" w14:textId="36D36DB3">
            <w:pPr>
              <w:keepNext/>
              <w:keepLines/>
              <w:spacing w:before="60" w:after="60"/>
              <w:jc w:val="both"/>
              <w:rPr>
                <w:rFonts w:eastAsia="Times New Roman" w:cstheme="minorHAnsi"/>
                <w:sz w:val="18"/>
                <w:highlight w:val="yellow"/>
                <w:lang w:val="es-ES_tradnl"/>
              </w:rPr>
            </w:pPr>
            <w:r>
              <w:rPr>
                <w:rFonts w:eastAsia="Times New Roman" w:cstheme="minorHAnsi"/>
                <w:sz w:val="18"/>
                <w:highlight w:val="yellow"/>
                <w:lang w:val="es-ES_tradnl"/>
              </w:rPr>
              <w:t>24/03/2025</w:t>
            </w:r>
          </w:p>
        </w:tc>
        <w:tc>
          <w:tcPr>
            <w:tcW w:w="3938" w:type="dxa"/>
            <w:tcMar/>
          </w:tcPr>
          <w:p w:rsidRPr="000F5D0D" w:rsidR="00927993" w:rsidP="0E60C375" w:rsidRDefault="0031532E" w14:paraId="39321721" w14:textId="6C06DE85" w14:noSpellErr="1">
            <w:pPr>
              <w:keepNext w:val="1"/>
              <w:keepLines w:val="1"/>
              <w:spacing w:before="60" w:after="60"/>
              <w:jc w:val="both"/>
              <w:rPr>
                <w:rFonts w:eastAsia="Times New Roman" w:cs="Calibri" w:cstheme="minorAscii"/>
                <w:color w:val="222222"/>
                <w:highlight w:val="yellow"/>
                <w:shd w:val="clear" w:color="auto" w:fill="FFFFFF"/>
                <w:lang w:val="es-ES"/>
              </w:rPr>
            </w:pPr>
            <w:r w:rsidRPr="0E60C375" w:rsidR="0031532E">
              <w:rPr>
                <w:rFonts w:eastAsia="Times New Roman" w:cs="Calibri" w:cstheme="minorAscii"/>
                <w:i w:val="1"/>
                <w:iCs w:val="1"/>
                <w:highlight w:val="yellow"/>
                <w:lang w:val="es-ES"/>
              </w:rPr>
              <w:t xml:space="preserve">Se introducen matizaciones sobre los datos proporcionados, que pueden ser relevantes en la interpretación y </w:t>
            </w:r>
            <w:r w:rsidRPr="0E60C375" w:rsidR="001A2FD8">
              <w:rPr>
                <w:rFonts w:eastAsia="Times New Roman" w:cs="Calibri" w:cstheme="minorAscii"/>
                <w:i w:val="1"/>
                <w:iCs w:val="1"/>
                <w:highlight w:val="yellow"/>
                <w:lang w:val="es-ES"/>
              </w:rPr>
              <w:t>cálculo</w:t>
            </w:r>
            <w:r w:rsidRPr="0E60C375" w:rsidR="0031532E">
              <w:rPr>
                <w:rFonts w:eastAsia="Times New Roman" w:cs="Calibri" w:cstheme="minorAscii"/>
                <w:i w:val="1"/>
                <w:iCs w:val="1"/>
                <w:highlight w:val="yellow"/>
                <w:lang w:val="es-ES"/>
              </w:rPr>
              <w:t xml:space="preserve"> de </w:t>
            </w:r>
            <w:r w:rsidRPr="0E60C375" w:rsidR="0031532E">
              <w:rPr>
                <w:rFonts w:eastAsia="Times New Roman" w:cs="Calibri" w:cstheme="minorAscii"/>
                <w:i w:val="1"/>
                <w:iCs w:val="1"/>
                <w:highlight w:val="yellow"/>
                <w:lang w:val="es-ES"/>
              </w:rPr>
              <w:t>los mismos</w:t>
            </w:r>
            <w:r w:rsidRPr="0E60C375" w:rsidR="0031532E">
              <w:rPr>
                <w:rFonts w:eastAsia="Times New Roman" w:cs="Calibri" w:cstheme="minorAscii"/>
                <w:i w:val="1"/>
                <w:iCs w:val="1"/>
                <w:highlight w:val="yellow"/>
                <w:lang w:val="es-ES"/>
              </w:rPr>
              <w:t xml:space="preserve"> desde los negocios de los cesionarios o </w:t>
            </w:r>
            <w:r w:rsidRPr="0E60C375" w:rsidR="001A2FD8">
              <w:rPr>
                <w:rFonts w:eastAsia="Times New Roman" w:cs="Calibri" w:cstheme="minorAscii"/>
                <w:i w:val="1"/>
                <w:iCs w:val="1"/>
                <w:highlight w:val="yellow"/>
                <w:lang w:val="es-ES"/>
              </w:rPr>
              <w:t xml:space="preserve">consumidores </w:t>
            </w:r>
            <w:r w:rsidRPr="0E60C375" w:rsidR="0031532E">
              <w:rPr>
                <w:rFonts w:eastAsia="Times New Roman" w:cs="Calibri" w:cstheme="minorAscii"/>
                <w:i w:val="1"/>
                <w:iCs w:val="1"/>
                <w:highlight w:val="yellow"/>
                <w:lang w:val="es-ES"/>
              </w:rPr>
              <w:t>de este servicio.</w:t>
            </w:r>
          </w:p>
        </w:tc>
      </w:tr>
    </w:tbl>
    <w:p w:rsidRPr="000F5D0D" w:rsidR="000F5D0D" w:rsidP="000F5D0D" w:rsidRDefault="000F5D0D" w14:paraId="20EF065F" w14:textId="77777777">
      <w:pPr>
        <w:spacing w:before="480" w:after="120"/>
        <w:ind w:left="1701"/>
        <w:jc w:val="both"/>
        <w:rPr>
          <w:rFonts w:eastAsia="Times New Roman" w:cstheme="minorHAnsi"/>
          <w:b/>
          <w:sz w:val="28"/>
          <w:lang w:val="es-ES_tradnl"/>
        </w:rPr>
      </w:pPr>
      <w:r w:rsidRPr="000F5D0D">
        <w:rPr>
          <w:rFonts w:eastAsia="Times New Roman" w:cstheme="minorHAnsi"/>
          <w:b/>
          <w:sz w:val="28"/>
          <w:lang w:val="es-ES_tradnl"/>
        </w:rPr>
        <w:t>Cambios producidos desde la última versión</w:t>
      </w:r>
    </w:p>
    <w:p w:rsidRPr="000F5D0D" w:rsidR="000F5D0D" w:rsidP="000F5D0D" w:rsidRDefault="000F5D0D" w14:paraId="0CD42CC0" w14:textId="77777777">
      <w:pPr>
        <w:spacing w:before="480" w:after="120"/>
        <w:ind w:left="1701"/>
        <w:jc w:val="both"/>
        <w:rPr>
          <w:rFonts w:eastAsia="Times New Roman" w:cstheme="minorHAnsi"/>
          <w:b/>
          <w:sz w:val="28"/>
          <w:lang w:val="es-ES_tradnl"/>
        </w:rPr>
      </w:pPr>
      <w:r w:rsidRPr="000F5D0D">
        <w:rPr>
          <w:rFonts w:eastAsia="Times New Roman" w:cstheme="minorHAnsi"/>
          <w:b/>
          <w:sz w:val="28"/>
          <w:lang w:val="es-ES_tradnl"/>
        </w:rPr>
        <w:t>Control de difusión</w:t>
      </w:r>
    </w:p>
    <w:p w:rsidRPr="000F5D0D" w:rsidR="000F5D0D" w:rsidP="0E60C375" w:rsidRDefault="000F5D0D" w14:paraId="42C58B1B"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Responsable:</w:t>
      </w:r>
      <w:r>
        <w:tab/>
      </w:r>
      <w:bookmarkStart w:name="EJ_MAR8" w:id="3"/>
      <w:bookmarkEnd w:id="3"/>
    </w:p>
    <w:p w:rsidRPr="000F5D0D" w:rsidR="000F5D0D" w:rsidP="0E60C375" w:rsidRDefault="000F5D0D" w14:paraId="2F765DFB"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Aprobado </w:t>
      </w:r>
      <w:r w:rsidRPr="0E60C375" w:rsidR="000F5D0D">
        <w:rPr>
          <w:rFonts w:eastAsia="Times New Roman" w:cs="Calibri" w:cstheme="minorAscii"/>
          <w:lang w:val="es-ES"/>
        </w:rPr>
        <w:t>por:</w:t>
      </w:r>
      <w:r>
        <w:tab/>
      </w:r>
      <w:bookmarkStart w:name="EJ_MAR9" w:id="4"/>
      <w:bookmarkEnd w:id="4"/>
    </w:p>
    <w:p w:rsidRPr="000F5D0D" w:rsidR="000F5D0D" w:rsidP="000F5D0D" w:rsidRDefault="000F5D0D" w14:paraId="6B00317C" w14:textId="77777777">
      <w:pPr>
        <w:spacing w:before="240" w:after="360"/>
        <w:ind w:left="1701"/>
        <w:jc w:val="both"/>
        <w:rPr>
          <w:rFonts w:eastAsia="Times New Roman" w:cstheme="minorHAnsi"/>
          <w:lang w:val="es-ES_tradnl"/>
        </w:rPr>
      </w:pPr>
      <w:r w:rsidRPr="000F5D0D">
        <w:rPr>
          <w:rFonts w:eastAsia="Times New Roman" w:cstheme="minorHAnsi"/>
          <w:lang w:val="es-ES_tradnl"/>
        </w:rPr>
        <w:t>Firma:</w:t>
      </w:r>
      <w:r w:rsidRPr="000F5D0D">
        <w:rPr>
          <w:rFonts w:eastAsia="Times New Roman" w:cstheme="minorHAnsi"/>
          <w:lang w:val="es-ES_tradnl"/>
        </w:rPr>
        <w:tab/>
      </w:r>
      <w:r w:rsidRPr="000F5D0D">
        <w:rPr>
          <w:rFonts w:eastAsia="Times New Roman" w:cstheme="minorHAnsi"/>
          <w:lang w:val="es-ES_tradnl"/>
        </w:rPr>
        <w:tab/>
      </w:r>
      <w:r w:rsidRPr="000F5D0D">
        <w:rPr>
          <w:rFonts w:eastAsia="Times New Roman" w:cstheme="minorHAnsi"/>
          <w:lang w:val="es-ES_tradnl"/>
        </w:rPr>
        <w:tab/>
      </w:r>
      <w:r w:rsidRPr="000F5D0D">
        <w:rPr>
          <w:rFonts w:eastAsia="Times New Roman" w:cstheme="minorHAnsi"/>
          <w:lang w:val="es-ES_tradnl"/>
        </w:rPr>
        <w:tab/>
      </w:r>
      <w:r w:rsidRPr="000F5D0D">
        <w:rPr>
          <w:rFonts w:eastAsia="Times New Roman" w:cstheme="minorHAnsi"/>
          <w:lang w:val="es-ES_tradnl"/>
        </w:rPr>
        <w:tab/>
      </w:r>
      <w:r w:rsidRPr="000F5D0D">
        <w:rPr>
          <w:rFonts w:eastAsia="Times New Roman" w:cstheme="minorHAnsi"/>
          <w:lang w:val="es-ES_tradnl"/>
        </w:rPr>
        <w:tab/>
      </w:r>
      <w:r w:rsidRPr="000F5D0D">
        <w:rPr>
          <w:rFonts w:eastAsia="Times New Roman" w:cstheme="minorHAnsi"/>
          <w:lang w:val="es-ES_tradnl"/>
        </w:rPr>
        <w:t>Fecha:</w:t>
      </w:r>
      <w:r w:rsidRPr="000F5D0D">
        <w:rPr>
          <w:rFonts w:eastAsia="Times New Roman" w:cstheme="minorHAnsi"/>
          <w:lang w:val="es-ES_tradnl"/>
        </w:rPr>
        <w:tab/>
      </w:r>
    </w:p>
    <w:p w:rsidRPr="000F5D0D" w:rsidR="000F5D0D" w:rsidP="000F5D0D" w:rsidRDefault="000F5D0D" w14:paraId="017750F2" w14:textId="77777777">
      <w:pPr>
        <w:spacing w:before="480" w:after="120"/>
        <w:ind w:left="1701"/>
        <w:jc w:val="both"/>
        <w:rPr>
          <w:rFonts w:eastAsia="Times New Roman" w:cstheme="minorHAnsi"/>
          <w:b/>
          <w:sz w:val="28"/>
          <w:lang w:val="es-ES_tradnl"/>
        </w:rPr>
      </w:pPr>
      <w:r w:rsidRPr="000F5D0D">
        <w:rPr>
          <w:rFonts w:eastAsia="Times New Roman" w:cstheme="minorHAnsi"/>
          <w:b/>
          <w:sz w:val="28"/>
          <w:lang w:val="es-ES_tradnl"/>
        </w:rPr>
        <w:t>Referencias de archivo</w:t>
      </w:r>
    </w:p>
    <w:p w:rsidRPr="000F5D0D" w:rsidR="000F5D0D" w:rsidP="000F5D0D" w:rsidRDefault="000F5D0D" w14:paraId="596900CB" w14:textId="77777777">
      <w:pPr>
        <w:spacing w:before="240"/>
        <w:ind w:left="1701"/>
        <w:jc w:val="both"/>
        <w:rPr>
          <w:rFonts w:eastAsia="Times New Roman" w:cstheme="minorHAnsi"/>
          <w:lang w:val="es-ES_tradnl"/>
        </w:rPr>
      </w:pPr>
      <w:r w:rsidRPr="000F5D0D">
        <w:rPr>
          <w:rFonts w:eastAsia="Times New Roman" w:cstheme="minorHAnsi"/>
          <w:lang w:val="es-ES_tradnl"/>
        </w:rPr>
        <w:t>Autor:</w:t>
      </w:r>
      <w:r w:rsidRPr="000F5D0D">
        <w:rPr>
          <w:rFonts w:eastAsia="Times New Roman" w:cstheme="minorHAnsi"/>
          <w:lang w:val="es-ES_tradnl"/>
        </w:rPr>
        <w:tab/>
      </w:r>
      <w:r w:rsidRPr="000F5D0D">
        <w:rPr>
          <w:rFonts w:eastAsia="Times New Roman" w:cstheme="minorHAnsi"/>
          <w:lang w:val="es-ES_tradnl"/>
        </w:rPr>
        <w:tab/>
      </w:r>
      <w:bookmarkStart w:name="EJ_MAR10" w:id="5"/>
      <w:bookmarkEnd w:id="5"/>
      <w:r w:rsidRPr="000F5D0D">
        <w:rPr>
          <w:rFonts w:eastAsia="Times New Roman" w:cstheme="minorHAnsi"/>
          <w:lang w:val="es-ES_tradnl"/>
        </w:rPr>
        <w:t>NISAE – Intermediación Operativa</w:t>
      </w:r>
    </w:p>
    <w:p w:rsidRPr="000F5D0D" w:rsidR="000F5D0D" w:rsidP="0E60C375" w:rsidRDefault="000F5D0D" w14:paraId="2C506462" w14:textId="77777777" w14:noSpellErr="1">
      <w:pPr>
        <w:spacing w:before="240"/>
        <w:ind w:left="1701"/>
        <w:jc w:val="both"/>
        <w:rPr>
          <w:rFonts w:eastAsia="Times New Roman" w:cs="Calibri" w:cstheme="minorAscii"/>
          <w:i w:val="1"/>
          <w:iCs w:val="1"/>
          <w:lang w:val="es-ES"/>
        </w:rPr>
      </w:pPr>
      <w:r w:rsidRPr="0E60C375" w:rsidR="000F5D0D">
        <w:rPr>
          <w:rFonts w:eastAsia="Times New Roman" w:cs="Calibri" w:cstheme="minorAscii"/>
          <w:lang w:val="es-ES"/>
        </w:rPr>
        <w:t xml:space="preserve">Nombre </w:t>
      </w:r>
      <w:r w:rsidRPr="0E60C375" w:rsidR="000F5D0D">
        <w:rPr>
          <w:rFonts w:eastAsia="Times New Roman" w:cs="Calibri" w:cstheme="minorAscii"/>
          <w:lang w:val="es-ES"/>
        </w:rPr>
        <w:t>archivo:</w:t>
      </w:r>
      <w:r>
        <w:tab/>
      </w:r>
      <w:bookmarkStart w:name="EJ_MAR11" w:id="6"/>
      <w:bookmarkEnd w:id="6"/>
      <w:r w:rsidRPr="0E60C375" w:rsidR="00381C92">
        <w:rPr>
          <w:rFonts w:eastAsia="Times New Roman" w:cs="Calibri" w:cstheme="minorAscii"/>
          <w:i w:val="1"/>
          <w:iCs w:val="1"/>
          <w:lang w:val="es-ES"/>
        </w:rPr>
        <w:t>Guía</w:t>
      </w:r>
      <w:r w:rsidRPr="0E60C375" w:rsidR="000F5D0D">
        <w:rPr>
          <w:rFonts w:eastAsia="Times New Roman" w:cs="Calibri" w:cstheme="minorAscii"/>
          <w:i w:val="1"/>
          <w:iCs w:val="1"/>
          <w:lang w:val="es-ES"/>
        </w:rPr>
        <w:t xml:space="preserve"> de Uso – Consulta </w:t>
      </w:r>
      <w:r w:rsidRPr="0E60C375" w:rsidR="008B2DC5">
        <w:rPr>
          <w:rFonts w:eastAsia="Times New Roman" w:cs="Calibri" w:cstheme="minorAscii"/>
          <w:i w:val="1"/>
          <w:iCs w:val="1"/>
          <w:lang w:val="es-ES"/>
        </w:rPr>
        <w:t xml:space="preserve">de </w:t>
      </w:r>
      <w:r w:rsidRPr="0E60C375" w:rsidR="002B1268">
        <w:rPr>
          <w:rFonts w:eastAsia="Times New Roman" w:cs="Calibri" w:cstheme="minorAscii"/>
          <w:i w:val="1"/>
          <w:iCs w:val="1"/>
          <w:lang w:val="es-ES"/>
        </w:rPr>
        <w:t xml:space="preserve">Datos </w:t>
      </w:r>
      <w:r w:rsidRPr="0E60C375" w:rsidR="00981B38">
        <w:rPr>
          <w:rFonts w:eastAsia="Times New Roman" w:cs="Calibri" w:cstheme="minorAscii"/>
          <w:i w:val="1"/>
          <w:iCs w:val="1"/>
          <w:lang w:val="es-ES"/>
        </w:rPr>
        <w:t>IRPF</w:t>
      </w:r>
      <w:r w:rsidRPr="0E60C375" w:rsidR="00BD66E7">
        <w:rPr>
          <w:rFonts w:eastAsia="Times New Roman" w:cs="Calibri" w:cstheme="minorAscii"/>
          <w:i w:val="1"/>
          <w:iCs w:val="1"/>
          <w:lang w:val="es-ES"/>
        </w:rPr>
        <w:t>_extendido</w:t>
      </w:r>
      <w:r w:rsidRPr="0E60C375" w:rsidR="000F5D0D">
        <w:rPr>
          <w:rFonts w:eastAsia="Times New Roman" w:cs="Calibri" w:cstheme="minorAscii"/>
          <w:i w:val="1"/>
          <w:iCs w:val="1"/>
          <w:lang w:val="es-ES"/>
        </w:rPr>
        <w:t>.doc</w:t>
      </w:r>
      <w:r w:rsidRPr="0E60C375" w:rsidR="00BD66E7">
        <w:rPr>
          <w:rFonts w:eastAsia="Times New Roman" w:cs="Calibri" w:cstheme="minorAscii"/>
          <w:i w:val="1"/>
          <w:iCs w:val="1"/>
          <w:lang w:val="es-ES"/>
        </w:rPr>
        <w:t>x</w:t>
      </w:r>
    </w:p>
    <w:p w:rsidRPr="000F5D0D" w:rsidR="000F5D0D" w:rsidP="000F5D0D" w:rsidRDefault="000F5D0D" w14:paraId="2327D37A" w14:textId="77777777">
      <w:pPr>
        <w:spacing w:before="240"/>
        <w:ind w:left="2160" w:hanging="459"/>
        <w:jc w:val="both"/>
        <w:rPr>
          <w:rFonts w:eastAsia="Times New Roman" w:cstheme="minorHAnsi"/>
          <w:lang w:val="es-ES_tradnl"/>
        </w:rPr>
        <w:sectPr w:rsidRPr="000F5D0D" w:rsidR="000F5D0D" w:rsidSect="000F5D0D">
          <w:headerReference w:type="default" r:id="rId12"/>
          <w:footerReference w:type="default" r:id="rId13"/>
          <w:footerReference w:type="first" r:id="rId14"/>
          <w:pgSz w:w="11906" w:h="16838" w:orient="portrait"/>
          <w:pgMar w:top="1418" w:right="1701" w:bottom="1418" w:left="1701" w:header="720" w:footer="720" w:gutter="0"/>
          <w:paperSrc w:first="17" w:other="17"/>
          <w:pgNumType w:start="1"/>
          <w:cols w:space="720"/>
          <w:titlePg/>
          <w:docGrid w:linePitch="299"/>
        </w:sectPr>
      </w:pPr>
      <w:r w:rsidRPr="000F5D0D">
        <w:rPr>
          <w:rFonts w:eastAsia="Times New Roman" w:cstheme="minorHAnsi"/>
          <w:lang w:val="es-ES_tradnl"/>
        </w:rPr>
        <w:t>Localización:</w:t>
      </w:r>
      <w:r w:rsidRPr="000F5D0D">
        <w:rPr>
          <w:rFonts w:eastAsia="Times New Roman" w:cstheme="minorHAnsi"/>
          <w:lang w:val="es-ES_tradnl"/>
        </w:rPr>
        <w:tab/>
      </w:r>
      <w:r w:rsidRPr="000F5D0D">
        <w:rPr>
          <w:rFonts w:eastAsia="Times New Roman" w:cstheme="minorHAnsi"/>
          <w:lang w:val="es-ES_tradnl"/>
        </w:rPr>
        <w:tab/>
      </w:r>
      <w:bookmarkStart w:name="EJ_MAR12" w:id="8"/>
      <w:bookmarkEnd w:id="8"/>
    </w:p>
    <w:p w:rsidRPr="000F5D0D" w:rsidR="000F5D0D" w:rsidP="000F5D0D" w:rsidRDefault="000F5D0D" w14:paraId="49E8BAEC" w14:textId="77777777">
      <w:pPr>
        <w:keepNext/>
        <w:keepLines/>
        <w:pageBreakBefore/>
        <w:spacing w:before="240" w:after="480"/>
        <w:ind w:firstLine="1700"/>
        <w:jc w:val="both"/>
        <w:rPr>
          <w:rFonts w:eastAsia="Times New Roman" w:cstheme="minorHAnsi"/>
          <w:b/>
          <w:color w:val="006699"/>
          <w:sz w:val="36"/>
          <w:lang w:val="es-ES_tradnl"/>
        </w:rPr>
      </w:pPr>
      <w:r w:rsidRPr="000F5D0D">
        <w:rPr>
          <w:rFonts w:eastAsia="Times New Roman" w:cstheme="minorHAnsi"/>
          <w:b/>
          <w:color w:val="006699"/>
          <w:sz w:val="36"/>
          <w:lang w:val="es-ES_tradnl"/>
        </w:rPr>
        <w:t>Contenido</w:t>
      </w:r>
    </w:p>
    <w:p w:rsidRPr="000F5D0D" w:rsidR="000F5D0D" w:rsidP="0E60C375" w:rsidRDefault="000F5D0D" w14:paraId="0057D424" w14:textId="77777777" w14:noSpellErr="1">
      <w:pPr>
        <w:keepNext w:val="1"/>
        <w:keepLines w:val="1"/>
        <w:tabs>
          <w:tab w:val="right" w:pos="8760"/>
        </w:tabs>
        <w:spacing w:before="240"/>
        <w:ind w:left="1701"/>
        <w:jc w:val="both"/>
        <w:rPr>
          <w:rFonts w:eastAsia="Times New Roman" w:cs="Calibri" w:cstheme="minorAscii"/>
          <w:i w:val="1"/>
          <w:iCs w:val="1"/>
          <w:lang w:val="es-ES"/>
        </w:rPr>
      </w:pPr>
      <w:r w:rsidRPr="0E60C375" w:rsidR="000F5D0D">
        <w:rPr>
          <w:rFonts w:eastAsia="Times New Roman" w:cs="Calibri" w:cstheme="minorAscii"/>
          <w:i w:val="1"/>
          <w:iCs w:val="1"/>
          <w:lang w:val="es-ES"/>
        </w:rPr>
        <w:t>Capítulo/</w:t>
      </w:r>
      <w:r w:rsidRPr="0E60C375" w:rsidR="000F5D0D">
        <w:rPr>
          <w:rFonts w:eastAsia="Times New Roman" w:cs="Calibri" w:cstheme="minorAscii"/>
          <w:i w:val="1"/>
          <w:iCs w:val="1"/>
          <w:lang w:val="es-ES"/>
        </w:rPr>
        <w:t>sección</w:t>
      </w:r>
      <w:r>
        <w:tab/>
      </w:r>
      <w:r w:rsidRPr="0E60C375" w:rsidR="000F5D0D">
        <w:rPr>
          <w:rFonts w:eastAsia="Times New Roman" w:cs="Calibri" w:cstheme="minorAscii"/>
          <w:i w:val="1"/>
          <w:iCs w:val="1"/>
          <w:lang w:val="es-ES"/>
        </w:rPr>
        <w:t>Página</w:t>
      </w:r>
    </w:p>
    <w:p w:rsidR="00FC38CA" w:rsidRDefault="000F5D0D" w14:paraId="0F960A00" w14:textId="30432E10">
      <w:pPr>
        <w:pStyle w:val="TDC1"/>
        <w:rPr>
          <w:rFonts w:asciiTheme="minorHAnsi" w:hAnsiTheme="minorHAnsi" w:eastAsiaTheme="minorEastAsia"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FC38CA">
        <w:rPr>
          <w:noProof/>
        </w:rPr>
        <w:t>Introducción</w:t>
      </w:r>
      <w:r w:rsidR="00FC38CA">
        <w:rPr>
          <w:noProof/>
        </w:rPr>
        <w:tab/>
      </w:r>
      <w:r w:rsidR="00FC38CA">
        <w:rPr>
          <w:noProof/>
        </w:rPr>
        <w:fldChar w:fldCharType="begin"/>
      </w:r>
      <w:r w:rsidR="00FC38CA">
        <w:rPr>
          <w:noProof/>
        </w:rPr>
        <w:instrText xml:space="preserve"> PAGEREF _Toc193709225 \h </w:instrText>
      </w:r>
      <w:r w:rsidR="00FC38CA">
        <w:rPr>
          <w:noProof/>
        </w:rPr>
      </w:r>
      <w:r w:rsidR="00FC38CA">
        <w:rPr>
          <w:noProof/>
        </w:rPr>
        <w:fldChar w:fldCharType="separate"/>
      </w:r>
      <w:r w:rsidR="00FC38CA">
        <w:rPr>
          <w:noProof/>
        </w:rPr>
        <w:t>4</w:t>
      </w:r>
      <w:r w:rsidR="00FC38CA">
        <w:rPr>
          <w:noProof/>
        </w:rPr>
        <w:fldChar w:fldCharType="end"/>
      </w:r>
    </w:p>
    <w:p w:rsidR="00FC38CA" w:rsidRDefault="00FC38CA" w14:paraId="0A0A61FE" w14:textId="57175896">
      <w:pPr>
        <w:pStyle w:val="TDC2"/>
        <w:rPr>
          <w:rFonts w:asciiTheme="minorHAnsi" w:hAnsiTheme="minorHAnsi" w:eastAsiaTheme="minorEastAsia" w:cstheme="minorBidi"/>
          <w:b w:val="0"/>
          <w:noProof/>
          <w:lang w:val="es-ES" w:eastAsia="es-ES"/>
        </w:rPr>
      </w:pPr>
      <w:r>
        <w:rPr>
          <w:noProof/>
        </w:rPr>
        <w:t>Objetivo del documento</w:t>
      </w:r>
      <w:r>
        <w:rPr>
          <w:noProof/>
        </w:rPr>
        <w:tab/>
      </w:r>
      <w:r>
        <w:rPr>
          <w:noProof/>
        </w:rPr>
        <w:fldChar w:fldCharType="begin"/>
      </w:r>
      <w:r>
        <w:rPr>
          <w:noProof/>
        </w:rPr>
        <w:instrText xml:space="preserve"> PAGEREF _Toc193709226 \h </w:instrText>
      </w:r>
      <w:r>
        <w:rPr>
          <w:noProof/>
        </w:rPr>
      </w:r>
      <w:r>
        <w:rPr>
          <w:noProof/>
        </w:rPr>
        <w:fldChar w:fldCharType="separate"/>
      </w:r>
      <w:r>
        <w:rPr>
          <w:noProof/>
        </w:rPr>
        <w:t>4</w:t>
      </w:r>
      <w:r>
        <w:rPr>
          <w:noProof/>
        </w:rPr>
        <w:fldChar w:fldCharType="end"/>
      </w:r>
    </w:p>
    <w:p w:rsidR="00FC38CA" w:rsidRDefault="00FC38CA" w14:paraId="4B5E0565" w14:textId="1C5582D7">
      <w:pPr>
        <w:pStyle w:val="TDC1"/>
        <w:rPr>
          <w:rFonts w:asciiTheme="minorHAnsi" w:hAnsiTheme="minorHAnsi" w:eastAsiaTheme="minorEastAsia" w:cstheme="minorBidi"/>
          <w:b w:val="0"/>
          <w:noProof/>
          <w:szCs w:val="22"/>
          <w:lang w:val="es-ES" w:eastAsia="es-ES"/>
        </w:rPr>
      </w:pPr>
      <w:r>
        <w:rPr>
          <w:noProof/>
        </w:rPr>
        <w:t>Servicio de Consulta de Datos IRPF extendido</w:t>
      </w:r>
      <w:r>
        <w:rPr>
          <w:noProof/>
        </w:rPr>
        <w:tab/>
      </w:r>
      <w:r>
        <w:rPr>
          <w:noProof/>
        </w:rPr>
        <w:fldChar w:fldCharType="begin"/>
      </w:r>
      <w:r>
        <w:rPr>
          <w:noProof/>
        </w:rPr>
        <w:instrText xml:space="preserve"> PAGEREF _Toc193709227 \h </w:instrText>
      </w:r>
      <w:r>
        <w:rPr>
          <w:noProof/>
        </w:rPr>
      </w:r>
      <w:r>
        <w:rPr>
          <w:noProof/>
        </w:rPr>
        <w:fldChar w:fldCharType="separate"/>
      </w:r>
      <w:r>
        <w:rPr>
          <w:noProof/>
        </w:rPr>
        <w:t>5</w:t>
      </w:r>
      <w:r>
        <w:rPr>
          <w:noProof/>
        </w:rPr>
        <w:fldChar w:fldCharType="end"/>
      </w:r>
    </w:p>
    <w:p w:rsidR="00FC38CA" w:rsidRDefault="00FC38CA" w14:paraId="7101CF67" w14:textId="7A6E271D">
      <w:pPr>
        <w:pStyle w:val="TDC2"/>
        <w:rPr>
          <w:rFonts w:asciiTheme="minorHAnsi" w:hAnsiTheme="minorHAnsi" w:eastAsiaTheme="minorEastAsia"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_Toc193709228 \h </w:instrText>
      </w:r>
      <w:r>
        <w:rPr>
          <w:noProof/>
        </w:rPr>
      </w:r>
      <w:r>
        <w:rPr>
          <w:noProof/>
        </w:rPr>
        <w:fldChar w:fldCharType="separate"/>
      </w:r>
      <w:r>
        <w:rPr>
          <w:noProof/>
        </w:rPr>
        <w:t>5</w:t>
      </w:r>
      <w:r>
        <w:rPr>
          <w:noProof/>
        </w:rPr>
        <w:fldChar w:fldCharType="end"/>
      </w:r>
    </w:p>
    <w:p w:rsidR="00FC38CA" w:rsidRDefault="00FC38CA" w14:paraId="6D7E88D8" w14:textId="5F281489">
      <w:pPr>
        <w:pStyle w:val="TDC2"/>
        <w:rPr>
          <w:rFonts w:asciiTheme="minorHAnsi" w:hAnsiTheme="minorHAnsi" w:eastAsiaTheme="minorEastAsia" w:cstheme="minorBidi"/>
          <w:b w:val="0"/>
          <w:noProof/>
          <w:lang w:val="es-ES" w:eastAsia="es-ES"/>
        </w:rPr>
      </w:pPr>
      <w:r>
        <w:rPr>
          <w:noProof/>
        </w:rPr>
        <w:t>Seguridad del Servicio de Consulta de Datos IRPF extendido</w:t>
      </w:r>
      <w:r>
        <w:rPr>
          <w:noProof/>
        </w:rPr>
        <w:tab/>
      </w:r>
      <w:r>
        <w:rPr>
          <w:noProof/>
        </w:rPr>
        <w:fldChar w:fldCharType="begin"/>
      </w:r>
      <w:r>
        <w:rPr>
          <w:noProof/>
        </w:rPr>
        <w:instrText xml:space="preserve"> PAGEREF _Toc193709229 \h </w:instrText>
      </w:r>
      <w:r>
        <w:rPr>
          <w:noProof/>
        </w:rPr>
      </w:r>
      <w:r>
        <w:rPr>
          <w:noProof/>
        </w:rPr>
        <w:fldChar w:fldCharType="separate"/>
      </w:r>
      <w:r>
        <w:rPr>
          <w:noProof/>
        </w:rPr>
        <w:t>6</w:t>
      </w:r>
      <w:r>
        <w:rPr>
          <w:noProof/>
        </w:rPr>
        <w:fldChar w:fldCharType="end"/>
      </w:r>
    </w:p>
    <w:p w:rsidR="00FC38CA" w:rsidRDefault="00FC38CA" w14:paraId="2A54AC00" w14:textId="2F223F29">
      <w:pPr>
        <w:pStyle w:val="TDC3"/>
        <w:rPr>
          <w:rFonts w:asciiTheme="minorHAnsi" w:hAnsiTheme="minorHAnsi" w:eastAsiaTheme="minorEastAsia" w:cstheme="minorBidi"/>
          <w:noProof/>
          <w:szCs w:val="22"/>
          <w:lang w:val="es-ES" w:eastAsia="es-ES"/>
        </w:rPr>
      </w:pPr>
      <w:r>
        <w:rPr>
          <w:noProof/>
        </w:rPr>
        <w:t>Seguridad con WEB Service Security y Certificado</w:t>
      </w:r>
      <w:r>
        <w:rPr>
          <w:noProof/>
        </w:rPr>
        <w:tab/>
      </w:r>
      <w:r>
        <w:rPr>
          <w:noProof/>
        </w:rPr>
        <w:fldChar w:fldCharType="begin"/>
      </w:r>
      <w:r>
        <w:rPr>
          <w:noProof/>
        </w:rPr>
        <w:instrText xml:space="preserve"> PAGEREF _Toc193709230 \h </w:instrText>
      </w:r>
      <w:r>
        <w:rPr>
          <w:noProof/>
        </w:rPr>
      </w:r>
      <w:r>
        <w:rPr>
          <w:noProof/>
        </w:rPr>
        <w:fldChar w:fldCharType="separate"/>
      </w:r>
      <w:r>
        <w:rPr>
          <w:noProof/>
        </w:rPr>
        <w:t>6</w:t>
      </w:r>
      <w:r>
        <w:rPr>
          <w:noProof/>
        </w:rPr>
        <w:fldChar w:fldCharType="end"/>
      </w:r>
    </w:p>
    <w:p w:rsidR="00FC38CA" w:rsidRDefault="00FC38CA" w14:paraId="0D573446" w14:textId="01AA2A6D">
      <w:pPr>
        <w:pStyle w:val="TDC3"/>
        <w:rPr>
          <w:rFonts w:asciiTheme="minorHAnsi" w:hAnsiTheme="minorHAnsi" w:eastAsiaTheme="minorEastAsia" w:cstheme="minorBidi"/>
          <w:noProof/>
          <w:szCs w:val="22"/>
          <w:lang w:val="es-ES" w:eastAsia="es-ES"/>
        </w:rPr>
      </w:pPr>
      <w:r>
        <w:rPr>
          <w:noProof/>
        </w:rPr>
        <w:t>Seguridad con WEB Service Security y UserToken</w:t>
      </w:r>
      <w:r>
        <w:rPr>
          <w:noProof/>
        </w:rPr>
        <w:tab/>
      </w:r>
      <w:r>
        <w:rPr>
          <w:noProof/>
        </w:rPr>
        <w:fldChar w:fldCharType="begin"/>
      </w:r>
      <w:r>
        <w:rPr>
          <w:noProof/>
        </w:rPr>
        <w:instrText xml:space="preserve"> PAGEREF _Toc193709231 \h </w:instrText>
      </w:r>
      <w:r>
        <w:rPr>
          <w:noProof/>
        </w:rPr>
      </w:r>
      <w:r>
        <w:rPr>
          <w:noProof/>
        </w:rPr>
        <w:fldChar w:fldCharType="separate"/>
      </w:r>
      <w:r>
        <w:rPr>
          <w:noProof/>
        </w:rPr>
        <w:t>8</w:t>
      </w:r>
      <w:r>
        <w:rPr>
          <w:noProof/>
        </w:rPr>
        <w:fldChar w:fldCharType="end"/>
      </w:r>
    </w:p>
    <w:p w:rsidR="00FC38CA" w:rsidRDefault="00FC38CA" w14:paraId="657D24B7" w14:textId="54835D0B">
      <w:pPr>
        <w:pStyle w:val="TDC3"/>
        <w:rPr>
          <w:rFonts w:asciiTheme="minorHAnsi" w:hAnsiTheme="minorHAnsi" w:eastAsiaTheme="minorEastAsia" w:cstheme="minorBidi"/>
          <w:noProof/>
          <w:szCs w:val="22"/>
          <w:lang w:val="es-ES" w:eastAsia="es-ES"/>
        </w:rPr>
      </w:pPr>
      <w:r>
        <w:rPr>
          <w:noProof/>
        </w:rPr>
        <w:t>Seguridad con HTTP Básico y UserToken</w:t>
      </w:r>
      <w:r>
        <w:rPr>
          <w:noProof/>
        </w:rPr>
        <w:tab/>
      </w:r>
      <w:r>
        <w:rPr>
          <w:noProof/>
        </w:rPr>
        <w:fldChar w:fldCharType="begin"/>
      </w:r>
      <w:r>
        <w:rPr>
          <w:noProof/>
        </w:rPr>
        <w:instrText xml:space="preserve"> PAGEREF _Toc193709232 \h </w:instrText>
      </w:r>
      <w:r>
        <w:rPr>
          <w:noProof/>
        </w:rPr>
      </w:r>
      <w:r>
        <w:rPr>
          <w:noProof/>
        </w:rPr>
        <w:fldChar w:fldCharType="separate"/>
      </w:r>
      <w:r>
        <w:rPr>
          <w:noProof/>
        </w:rPr>
        <w:t>9</w:t>
      </w:r>
      <w:r>
        <w:rPr>
          <w:noProof/>
        </w:rPr>
        <w:fldChar w:fldCharType="end"/>
      </w:r>
    </w:p>
    <w:p w:rsidR="00FC38CA" w:rsidRDefault="00FC38CA" w14:paraId="0CF65EAB" w14:textId="46C60D6D">
      <w:pPr>
        <w:pStyle w:val="TDC3"/>
        <w:rPr>
          <w:rFonts w:asciiTheme="minorHAnsi" w:hAnsiTheme="minorHAnsi" w:eastAsiaTheme="minorEastAsia" w:cstheme="minorBidi"/>
          <w:noProof/>
          <w:szCs w:val="22"/>
          <w:lang w:val="es-ES" w:eastAsia="es-ES"/>
        </w:rPr>
      </w:pPr>
      <w:r>
        <w:rPr>
          <w:noProof/>
        </w:rPr>
        <w:t>Seguridad con XmlSignature y Certificado</w:t>
      </w:r>
      <w:r>
        <w:rPr>
          <w:noProof/>
        </w:rPr>
        <w:tab/>
      </w:r>
      <w:r>
        <w:rPr>
          <w:noProof/>
        </w:rPr>
        <w:fldChar w:fldCharType="begin"/>
      </w:r>
      <w:r>
        <w:rPr>
          <w:noProof/>
        </w:rPr>
        <w:instrText xml:space="preserve"> PAGEREF _Toc193709233 \h </w:instrText>
      </w:r>
      <w:r>
        <w:rPr>
          <w:noProof/>
        </w:rPr>
      </w:r>
      <w:r>
        <w:rPr>
          <w:noProof/>
        </w:rPr>
        <w:fldChar w:fldCharType="separate"/>
      </w:r>
      <w:r>
        <w:rPr>
          <w:noProof/>
        </w:rPr>
        <w:t>9</w:t>
      </w:r>
      <w:r>
        <w:rPr>
          <w:noProof/>
        </w:rPr>
        <w:fldChar w:fldCharType="end"/>
      </w:r>
    </w:p>
    <w:p w:rsidR="00FC38CA" w:rsidRDefault="00FC38CA" w14:paraId="629A85F5" w14:textId="2EB5E459">
      <w:pPr>
        <w:pStyle w:val="TDC2"/>
        <w:rPr>
          <w:rFonts w:asciiTheme="minorHAnsi" w:hAnsiTheme="minorHAnsi" w:eastAsiaTheme="minorEastAsia" w:cstheme="minorBidi"/>
          <w:b w:val="0"/>
          <w:noProof/>
          <w:lang w:val="es-ES" w:eastAsia="es-ES"/>
        </w:rPr>
      </w:pPr>
      <w:r>
        <w:rPr>
          <w:noProof/>
        </w:rPr>
        <w:t>Mensaje de Petición al servicio de Consulta de Datos IRPF extendido</w:t>
      </w:r>
      <w:r>
        <w:rPr>
          <w:noProof/>
        </w:rPr>
        <w:tab/>
      </w:r>
      <w:r>
        <w:rPr>
          <w:noProof/>
        </w:rPr>
        <w:fldChar w:fldCharType="begin"/>
      </w:r>
      <w:r>
        <w:rPr>
          <w:noProof/>
        </w:rPr>
        <w:instrText xml:space="preserve"> PAGEREF _Toc193709234 \h </w:instrText>
      </w:r>
      <w:r>
        <w:rPr>
          <w:noProof/>
        </w:rPr>
      </w:r>
      <w:r>
        <w:rPr>
          <w:noProof/>
        </w:rPr>
        <w:fldChar w:fldCharType="separate"/>
      </w:r>
      <w:r>
        <w:rPr>
          <w:noProof/>
        </w:rPr>
        <w:t>11</w:t>
      </w:r>
      <w:r>
        <w:rPr>
          <w:noProof/>
        </w:rPr>
        <w:fldChar w:fldCharType="end"/>
      </w:r>
    </w:p>
    <w:p w:rsidR="00FC38CA" w:rsidRDefault="00FC38CA" w14:paraId="5D11FEEA" w14:textId="66C83006">
      <w:pPr>
        <w:pStyle w:val="TDC2"/>
        <w:rPr>
          <w:rFonts w:asciiTheme="minorHAnsi" w:hAnsiTheme="minorHAnsi" w:eastAsiaTheme="minorEastAsia" w:cstheme="minorBidi"/>
          <w:b w:val="0"/>
          <w:noProof/>
          <w:lang w:val="es-ES" w:eastAsia="es-ES"/>
        </w:rPr>
      </w:pPr>
      <w:r>
        <w:rPr>
          <w:noProof/>
        </w:rPr>
        <w:t>Mensaje de Respuesta del servicio de Consulta de Datos IRPF extendido</w:t>
      </w:r>
      <w:r>
        <w:rPr>
          <w:noProof/>
        </w:rPr>
        <w:tab/>
      </w:r>
      <w:r>
        <w:rPr>
          <w:noProof/>
        </w:rPr>
        <w:fldChar w:fldCharType="begin"/>
      </w:r>
      <w:r>
        <w:rPr>
          <w:noProof/>
        </w:rPr>
        <w:instrText xml:space="preserve"> PAGEREF _Toc193709235 \h </w:instrText>
      </w:r>
      <w:r>
        <w:rPr>
          <w:noProof/>
        </w:rPr>
      </w:r>
      <w:r>
        <w:rPr>
          <w:noProof/>
        </w:rPr>
        <w:fldChar w:fldCharType="separate"/>
      </w:r>
      <w:r>
        <w:rPr>
          <w:noProof/>
        </w:rPr>
        <w:t>15</w:t>
      </w:r>
      <w:r>
        <w:rPr>
          <w:noProof/>
        </w:rPr>
        <w:fldChar w:fldCharType="end"/>
      </w:r>
    </w:p>
    <w:p w:rsidR="00FC38CA" w:rsidRDefault="00FC38CA" w14:paraId="166D3AF7" w14:textId="7826C7D0">
      <w:pPr>
        <w:pStyle w:val="TDC1"/>
        <w:rPr>
          <w:rFonts w:asciiTheme="minorHAnsi" w:hAnsiTheme="minorHAnsi" w:eastAsiaTheme="minorEastAsia" w:cstheme="minorBidi"/>
          <w:b w:val="0"/>
          <w:noProof/>
          <w:szCs w:val="22"/>
          <w:lang w:val="es-ES" w:eastAsia="es-ES"/>
        </w:rPr>
      </w:pPr>
      <w:r>
        <w:rPr>
          <w:noProof/>
        </w:rPr>
        <w:t>Anexo I: Ejemplos del servicio de Consulta de Datos IRPF extendido</w:t>
      </w:r>
      <w:r>
        <w:rPr>
          <w:noProof/>
        </w:rPr>
        <w:tab/>
      </w:r>
      <w:r>
        <w:rPr>
          <w:noProof/>
        </w:rPr>
        <w:fldChar w:fldCharType="begin"/>
      </w:r>
      <w:r>
        <w:rPr>
          <w:noProof/>
        </w:rPr>
        <w:instrText xml:space="preserve"> PAGEREF _Toc193709236 \h </w:instrText>
      </w:r>
      <w:r>
        <w:rPr>
          <w:noProof/>
        </w:rPr>
      </w:r>
      <w:r>
        <w:rPr>
          <w:noProof/>
        </w:rPr>
        <w:fldChar w:fldCharType="separate"/>
      </w:r>
      <w:r>
        <w:rPr>
          <w:noProof/>
        </w:rPr>
        <w:t>35</w:t>
      </w:r>
      <w:r>
        <w:rPr>
          <w:noProof/>
        </w:rPr>
        <w:fldChar w:fldCharType="end"/>
      </w:r>
    </w:p>
    <w:p w:rsidR="00FC38CA" w:rsidRDefault="00FC38CA" w14:paraId="777BD50B" w14:textId="047171B7">
      <w:pPr>
        <w:pStyle w:val="TDC2"/>
        <w:rPr>
          <w:rFonts w:asciiTheme="minorHAnsi" w:hAnsiTheme="minorHAnsi" w:eastAsiaTheme="minorEastAsia" w:cstheme="minorBidi"/>
          <w:b w:val="0"/>
          <w:noProof/>
          <w:lang w:val="es-ES" w:eastAsia="es-ES"/>
        </w:rPr>
      </w:pPr>
      <w:r w:rsidRPr="00735A8C">
        <w:rPr>
          <w:i/>
          <w:noProof/>
          <w:u w:val="single"/>
        </w:rPr>
        <w:t>DNI 01615137P – 48 Bizkaia – No presenta declaración IRPF.</w:t>
      </w:r>
      <w:r>
        <w:rPr>
          <w:noProof/>
        </w:rPr>
        <w:tab/>
      </w:r>
      <w:r>
        <w:rPr>
          <w:noProof/>
        </w:rPr>
        <w:fldChar w:fldCharType="begin"/>
      </w:r>
      <w:r>
        <w:rPr>
          <w:noProof/>
        </w:rPr>
        <w:instrText xml:space="preserve"> PAGEREF _Toc193709237 \h </w:instrText>
      </w:r>
      <w:r>
        <w:rPr>
          <w:noProof/>
        </w:rPr>
      </w:r>
      <w:r>
        <w:rPr>
          <w:noProof/>
        </w:rPr>
        <w:fldChar w:fldCharType="separate"/>
      </w:r>
      <w:r>
        <w:rPr>
          <w:noProof/>
        </w:rPr>
        <w:t>35</w:t>
      </w:r>
      <w:r>
        <w:rPr>
          <w:noProof/>
        </w:rPr>
        <w:fldChar w:fldCharType="end"/>
      </w:r>
    </w:p>
    <w:p w:rsidR="00FC38CA" w:rsidRDefault="00FC38CA" w14:paraId="64A8F37E" w14:textId="3CC14843">
      <w:pPr>
        <w:pStyle w:val="TDC3"/>
        <w:rPr>
          <w:rFonts w:asciiTheme="minorHAnsi" w:hAnsiTheme="minorHAnsi" w:eastAsiaTheme="minorEastAsia" w:cstheme="minorBidi"/>
          <w:noProof/>
          <w:szCs w:val="22"/>
          <w:lang w:val="es-ES" w:eastAsia="es-ES"/>
        </w:rPr>
      </w:pPr>
      <w:r w:rsidRPr="00735A8C">
        <w:rPr>
          <w:noProof/>
          <w:lang w:val="es-ES"/>
        </w:rPr>
        <w:t>Petición</w:t>
      </w:r>
      <w:r>
        <w:rPr>
          <w:noProof/>
        </w:rPr>
        <w:tab/>
      </w:r>
      <w:r>
        <w:rPr>
          <w:noProof/>
        </w:rPr>
        <w:fldChar w:fldCharType="begin"/>
      </w:r>
      <w:r>
        <w:rPr>
          <w:noProof/>
        </w:rPr>
        <w:instrText xml:space="preserve"> PAGEREF _Toc193709238 \h </w:instrText>
      </w:r>
      <w:r>
        <w:rPr>
          <w:noProof/>
        </w:rPr>
      </w:r>
      <w:r>
        <w:rPr>
          <w:noProof/>
        </w:rPr>
        <w:fldChar w:fldCharType="separate"/>
      </w:r>
      <w:r>
        <w:rPr>
          <w:noProof/>
        </w:rPr>
        <w:t>35</w:t>
      </w:r>
      <w:r>
        <w:rPr>
          <w:noProof/>
        </w:rPr>
        <w:fldChar w:fldCharType="end"/>
      </w:r>
    </w:p>
    <w:p w:rsidR="00FC38CA" w:rsidRDefault="00FC38CA" w14:paraId="40920336" w14:textId="5597B5FA">
      <w:pPr>
        <w:pStyle w:val="TDC3"/>
        <w:rPr>
          <w:rFonts w:asciiTheme="minorHAnsi" w:hAnsiTheme="minorHAnsi" w:eastAsiaTheme="minorEastAsia" w:cstheme="minorBidi"/>
          <w:noProof/>
          <w:szCs w:val="22"/>
          <w:lang w:val="es-ES" w:eastAsia="es-ES"/>
        </w:rPr>
      </w:pPr>
      <w:r w:rsidRPr="00735A8C">
        <w:rPr>
          <w:noProof/>
          <w:lang w:val="es-ES"/>
        </w:rPr>
        <w:t>Respuesta</w:t>
      </w:r>
      <w:r>
        <w:rPr>
          <w:noProof/>
        </w:rPr>
        <w:tab/>
      </w:r>
      <w:r>
        <w:rPr>
          <w:noProof/>
        </w:rPr>
        <w:fldChar w:fldCharType="begin"/>
      </w:r>
      <w:r>
        <w:rPr>
          <w:noProof/>
        </w:rPr>
        <w:instrText xml:space="preserve"> PAGEREF _Toc193709239 \h </w:instrText>
      </w:r>
      <w:r>
        <w:rPr>
          <w:noProof/>
        </w:rPr>
      </w:r>
      <w:r>
        <w:rPr>
          <w:noProof/>
        </w:rPr>
        <w:fldChar w:fldCharType="separate"/>
      </w:r>
      <w:r>
        <w:rPr>
          <w:noProof/>
        </w:rPr>
        <w:t>36</w:t>
      </w:r>
      <w:r>
        <w:rPr>
          <w:noProof/>
        </w:rPr>
        <w:fldChar w:fldCharType="end"/>
      </w:r>
    </w:p>
    <w:p w:rsidR="00FC38CA" w:rsidRDefault="00FC38CA" w14:paraId="3C9211AC" w14:textId="5635CB6B">
      <w:pPr>
        <w:pStyle w:val="TDC2"/>
        <w:rPr>
          <w:rFonts w:asciiTheme="minorHAnsi" w:hAnsiTheme="minorHAnsi" w:eastAsiaTheme="minorEastAsia" w:cstheme="minorBidi"/>
          <w:b w:val="0"/>
          <w:noProof/>
          <w:lang w:val="es-ES" w:eastAsia="es-ES"/>
        </w:rPr>
      </w:pPr>
      <w:r w:rsidRPr="00735A8C">
        <w:rPr>
          <w:i/>
          <w:noProof/>
          <w:u w:val="single"/>
        </w:rPr>
        <w:t>DNI 99988815H – 01 Araba – Sí presenta declaración IRPF.</w:t>
      </w:r>
      <w:r>
        <w:rPr>
          <w:noProof/>
        </w:rPr>
        <w:tab/>
      </w:r>
      <w:r>
        <w:rPr>
          <w:noProof/>
        </w:rPr>
        <w:fldChar w:fldCharType="begin"/>
      </w:r>
      <w:r>
        <w:rPr>
          <w:noProof/>
        </w:rPr>
        <w:instrText xml:space="preserve"> PAGEREF _Toc193709240 \h </w:instrText>
      </w:r>
      <w:r>
        <w:rPr>
          <w:noProof/>
        </w:rPr>
      </w:r>
      <w:r>
        <w:rPr>
          <w:noProof/>
        </w:rPr>
        <w:fldChar w:fldCharType="separate"/>
      </w:r>
      <w:r>
        <w:rPr>
          <w:noProof/>
        </w:rPr>
        <w:t>38</w:t>
      </w:r>
      <w:r>
        <w:rPr>
          <w:noProof/>
        </w:rPr>
        <w:fldChar w:fldCharType="end"/>
      </w:r>
    </w:p>
    <w:p w:rsidR="00FC38CA" w:rsidRDefault="00FC38CA" w14:paraId="4ABCD245" w14:textId="075C40F6">
      <w:pPr>
        <w:pStyle w:val="TDC3"/>
        <w:rPr>
          <w:rFonts w:asciiTheme="minorHAnsi" w:hAnsiTheme="minorHAnsi" w:eastAsiaTheme="minorEastAsia" w:cstheme="minorBidi"/>
          <w:noProof/>
          <w:szCs w:val="22"/>
          <w:lang w:val="es-ES" w:eastAsia="es-ES"/>
        </w:rPr>
      </w:pPr>
      <w:r w:rsidRPr="00735A8C">
        <w:rPr>
          <w:noProof/>
          <w:lang w:val="es-ES"/>
        </w:rPr>
        <w:t>Petición</w:t>
      </w:r>
      <w:r>
        <w:rPr>
          <w:noProof/>
        </w:rPr>
        <w:tab/>
      </w:r>
      <w:r>
        <w:rPr>
          <w:noProof/>
        </w:rPr>
        <w:fldChar w:fldCharType="begin"/>
      </w:r>
      <w:r>
        <w:rPr>
          <w:noProof/>
        </w:rPr>
        <w:instrText xml:space="preserve"> PAGEREF _Toc193709241 \h </w:instrText>
      </w:r>
      <w:r>
        <w:rPr>
          <w:noProof/>
        </w:rPr>
      </w:r>
      <w:r>
        <w:rPr>
          <w:noProof/>
        </w:rPr>
        <w:fldChar w:fldCharType="separate"/>
      </w:r>
      <w:r>
        <w:rPr>
          <w:noProof/>
        </w:rPr>
        <w:t>38</w:t>
      </w:r>
      <w:r>
        <w:rPr>
          <w:noProof/>
        </w:rPr>
        <w:fldChar w:fldCharType="end"/>
      </w:r>
    </w:p>
    <w:p w:rsidR="00FC38CA" w:rsidRDefault="00FC38CA" w14:paraId="48DB724A" w14:textId="5EBA606B">
      <w:pPr>
        <w:pStyle w:val="TDC3"/>
        <w:rPr>
          <w:rFonts w:asciiTheme="minorHAnsi" w:hAnsiTheme="minorHAnsi" w:eastAsiaTheme="minorEastAsia" w:cstheme="minorBidi"/>
          <w:noProof/>
          <w:szCs w:val="22"/>
          <w:lang w:val="es-ES" w:eastAsia="es-ES"/>
        </w:rPr>
      </w:pPr>
      <w:r w:rsidRPr="00735A8C">
        <w:rPr>
          <w:noProof/>
          <w:lang w:val="es-ES"/>
        </w:rPr>
        <w:t>Respuesta</w:t>
      </w:r>
      <w:r>
        <w:rPr>
          <w:noProof/>
        </w:rPr>
        <w:tab/>
      </w:r>
      <w:r>
        <w:rPr>
          <w:noProof/>
        </w:rPr>
        <w:fldChar w:fldCharType="begin"/>
      </w:r>
      <w:r>
        <w:rPr>
          <w:noProof/>
        </w:rPr>
        <w:instrText xml:space="preserve"> PAGEREF _Toc193709242 \h </w:instrText>
      </w:r>
      <w:r>
        <w:rPr>
          <w:noProof/>
        </w:rPr>
      </w:r>
      <w:r>
        <w:rPr>
          <w:noProof/>
        </w:rPr>
        <w:fldChar w:fldCharType="separate"/>
      </w:r>
      <w:r>
        <w:rPr>
          <w:noProof/>
        </w:rPr>
        <w:t>39</w:t>
      </w:r>
      <w:r>
        <w:rPr>
          <w:noProof/>
        </w:rPr>
        <w:fldChar w:fldCharType="end"/>
      </w:r>
    </w:p>
    <w:p w:rsidR="00FC38CA" w:rsidRDefault="00FC38CA" w14:paraId="25BC56D4" w14:textId="5E094959">
      <w:pPr>
        <w:pStyle w:val="TDC2"/>
        <w:rPr>
          <w:rFonts w:asciiTheme="minorHAnsi" w:hAnsiTheme="minorHAnsi" w:eastAsiaTheme="minorEastAsia" w:cstheme="minorBidi"/>
          <w:b w:val="0"/>
          <w:noProof/>
          <w:lang w:val="es-ES" w:eastAsia="es-ES"/>
        </w:rPr>
      </w:pPr>
      <w:r w:rsidRPr="00735A8C">
        <w:rPr>
          <w:i/>
          <w:noProof/>
          <w:u w:val="single"/>
        </w:rPr>
        <w:t>DNI 44171038K – 20 Gipuzkoa – Sí presenta declaración IRPF.</w:t>
      </w:r>
      <w:r>
        <w:rPr>
          <w:noProof/>
        </w:rPr>
        <w:tab/>
      </w:r>
      <w:r>
        <w:rPr>
          <w:noProof/>
        </w:rPr>
        <w:fldChar w:fldCharType="begin"/>
      </w:r>
      <w:r>
        <w:rPr>
          <w:noProof/>
        </w:rPr>
        <w:instrText xml:space="preserve"> PAGEREF _Toc193709243 \h </w:instrText>
      </w:r>
      <w:r>
        <w:rPr>
          <w:noProof/>
        </w:rPr>
      </w:r>
      <w:r>
        <w:rPr>
          <w:noProof/>
        </w:rPr>
        <w:fldChar w:fldCharType="separate"/>
      </w:r>
      <w:r>
        <w:rPr>
          <w:noProof/>
        </w:rPr>
        <w:t>42</w:t>
      </w:r>
      <w:r>
        <w:rPr>
          <w:noProof/>
        </w:rPr>
        <w:fldChar w:fldCharType="end"/>
      </w:r>
    </w:p>
    <w:p w:rsidR="00FC38CA" w:rsidRDefault="00FC38CA" w14:paraId="455BC39B" w14:textId="447C4732">
      <w:pPr>
        <w:pStyle w:val="TDC3"/>
        <w:rPr>
          <w:rFonts w:asciiTheme="minorHAnsi" w:hAnsiTheme="minorHAnsi" w:eastAsiaTheme="minorEastAsia" w:cstheme="minorBidi"/>
          <w:noProof/>
          <w:szCs w:val="22"/>
          <w:lang w:val="es-ES" w:eastAsia="es-ES"/>
        </w:rPr>
      </w:pPr>
      <w:r w:rsidRPr="00735A8C">
        <w:rPr>
          <w:noProof/>
          <w:lang w:val="es-ES"/>
        </w:rPr>
        <w:t>Petición</w:t>
      </w:r>
      <w:r>
        <w:rPr>
          <w:noProof/>
        </w:rPr>
        <w:tab/>
      </w:r>
      <w:r>
        <w:rPr>
          <w:noProof/>
        </w:rPr>
        <w:fldChar w:fldCharType="begin"/>
      </w:r>
      <w:r>
        <w:rPr>
          <w:noProof/>
        </w:rPr>
        <w:instrText xml:space="preserve"> PAGEREF _Toc193709244 \h </w:instrText>
      </w:r>
      <w:r>
        <w:rPr>
          <w:noProof/>
        </w:rPr>
      </w:r>
      <w:r>
        <w:rPr>
          <w:noProof/>
        </w:rPr>
        <w:fldChar w:fldCharType="separate"/>
      </w:r>
      <w:r>
        <w:rPr>
          <w:noProof/>
        </w:rPr>
        <w:t>42</w:t>
      </w:r>
      <w:r>
        <w:rPr>
          <w:noProof/>
        </w:rPr>
        <w:fldChar w:fldCharType="end"/>
      </w:r>
    </w:p>
    <w:p w:rsidR="00FC38CA" w:rsidRDefault="00FC38CA" w14:paraId="6C6BDAD0" w14:textId="2E49DEBB">
      <w:pPr>
        <w:pStyle w:val="TDC3"/>
        <w:rPr>
          <w:rFonts w:asciiTheme="minorHAnsi" w:hAnsiTheme="minorHAnsi" w:eastAsiaTheme="minorEastAsia" w:cstheme="minorBidi"/>
          <w:noProof/>
          <w:szCs w:val="22"/>
          <w:lang w:val="es-ES" w:eastAsia="es-ES"/>
        </w:rPr>
      </w:pPr>
      <w:r w:rsidRPr="00735A8C">
        <w:rPr>
          <w:noProof/>
          <w:lang w:val="es-ES"/>
        </w:rPr>
        <w:t>Respuesta</w:t>
      </w:r>
      <w:r>
        <w:rPr>
          <w:noProof/>
        </w:rPr>
        <w:tab/>
      </w:r>
      <w:r>
        <w:rPr>
          <w:noProof/>
        </w:rPr>
        <w:fldChar w:fldCharType="begin"/>
      </w:r>
      <w:r>
        <w:rPr>
          <w:noProof/>
        </w:rPr>
        <w:instrText xml:space="preserve"> PAGEREF _Toc193709245 \h </w:instrText>
      </w:r>
      <w:r>
        <w:rPr>
          <w:noProof/>
        </w:rPr>
      </w:r>
      <w:r>
        <w:rPr>
          <w:noProof/>
        </w:rPr>
        <w:fldChar w:fldCharType="separate"/>
      </w:r>
      <w:r>
        <w:rPr>
          <w:noProof/>
        </w:rPr>
        <w:t>43</w:t>
      </w:r>
      <w:r>
        <w:rPr>
          <w:noProof/>
        </w:rPr>
        <w:fldChar w:fldCharType="end"/>
      </w:r>
    </w:p>
    <w:p w:rsidRPr="000F5D0D" w:rsidR="000F5D0D" w:rsidP="00A310D5" w:rsidRDefault="000F5D0D" w14:paraId="262BDB7B" w14:textId="2A3D5FEE">
      <w:pPr>
        <w:pStyle w:val="Titulo1nisae"/>
      </w:pPr>
      <w:r w:rsidRPr="000F5D0D">
        <w:fldChar w:fldCharType="end"/>
      </w:r>
      <w:bookmarkStart w:name="_Ref306366897" w:id="9"/>
      <w:bookmarkStart w:name="_Ref306367000" w:id="10"/>
      <w:bookmarkStart w:name="_Toc193709225" w:id="11"/>
      <w:r w:rsidRPr="000F5D0D">
        <w:t>Introducción</w:t>
      </w:r>
      <w:bookmarkEnd w:id="9"/>
      <w:bookmarkEnd w:id="10"/>
      <w:bookmarkEnd w:id="11"/>
    </w:p>
    <w:p w:rsidRPr="000F5D0D" w:rsidR="000F5D0D" w:rsidP="00A310D5" w:rsidRDefault="000F5D0D" w14:paraId="7B8FBDD2" w14:textId="77777777">
      <w:pPr>
        <w:pStyle w:val="Titulo2nisae"/>
      </w:pPr>
      <w:bookmarkStart w:name="_Toc97099470" w:id="12"/>
      <w:bookmarkStart w:name="_Toc193709226" w:id="13"/>
      <w:r w:rsidRPr="000F5D0D">
        <w:t>Objetivo del documento</w:t>
      </w:r>
      <w:bookmarkEnd w:id="12"/>
      <w:bookmarkEnd w:id="13"/>
    </w:p>
    <w:p w:rsidR="000F5D0D" w:rsidP="000F5D0D" w:rsidRDefault="000F5D0D" w14:paraId="54720DB6" w14:textId="77777777">
      <w:pPr>
        <w:spacing w:before="240"/>
        <w:ind w:left="1701"/>
        <w:jc w:val="both"/>
      </w:pPr>
      <w:r w:rsidRPr="000F5D0D">
        <w:rPr>
          <w:rFonts w:eastAsia="Times New Roman" w:cstheme="minorHAnsi"/>
          <w:lang w:val="es-ES_tradnl"/>
        </w:rPr>
        <w:t xml:space="preserve">Este documento presenta la guía de uso para poder acceder al servicio web de </w:t>
      </w:r>
      <w:r w:rsidR="000B6AD9">
        <w:rPr>
          <w:i/>
        </w:rPr>
        <w:t xml:space="preserve">Consulta de Datos </w:t>
      </w:r>
      <w:r w:rsidR="000776C0">
        <w:rPr>
          <w:i/>
        </w:rPr>
        <w:t xml:space="preserve">de </w:t>
      </w:r>
      <w:r w:rsidR="000B6AD9">
        <w:rPr>
          <w:i/>
        </w:rPr>
        <w:t>IRPF extendido</w:t>
      </w:r>
      <w:r w:rsidRPr="00211A4F" w:rsidR="00211A4F">
        <w:rPr>
          <w:i/>
        </w:rPr>
        <w:t xml:space="preserve"> </w:t>
      </w:r>
      <w:r w:rsidRPr="000F5D0D">
        <w:rPr>
          <w:rFonts w:eastAsia="Times New Roman" w:cstheme="minorHAnsi"/>
          <w:lang w:val="es-ES_tradnl"/>
        </w:rPr>
        <w:t xml:space="preserve">expuesto en el Nodo de Interoperabilidad y Seguridad de las Administraciones de Euskadi (NISAE), y </w:t>
      </w:r>
      <w:r w:rsidR="0039234C">
        <w:t>que permite</w:t>
      </w:r>
      <w:r w:rsidRPr="004771EB" w:rsidR="0039234C">
        <w:t xml:space="preserve"> </w:t>
      </w:r>
      <w:r w:rsidR="00211A4F">
        <w:rPr>
          <w:rFonts w:eastAsia="Times New Roman" w:cstheme="minorHAnsi"/>
          <w:lang w:val="es-ES_tradnl"/>
        </w:rPr>
        <w:t>conocer</w:t>
      </w:r>
      <w:r w:rsidRPr="00931A51" w:rsidR="00355755">
        <w:rPr>
          <w:rFonts w:eastAsia="Times New Roman" w:cstheme="minorHAnsi"/>
          <w:lang w:val="es-ES_tradnl"/>
        </w:rPr>
        <w:t xml:space="preserve"> </w:t>
      </w:r>
      <w:r w:rsidR="00211A4F">
        <w:t xml:space="preserve">si el </w:t>
      </w:r>
      <w:r w:rsidR="00225100">
        <w:t>titular consultado</w:t>
      </w:r>
      <w:r w:rsidR="00211A4F">
        <w:t xml:space="preserve"> ha presentado la declaración de IRPF, los datos de la misma, así como otros datos de los rendimientos del </w:t>
      </w:r>
      <w:r w:rsidRPr="000776C0" w:rsidR="00211A4F">
        <w:t>titular</w:t>
      </w:r>
      <w:r w:rsidRPr="000776C0" w:rsidR="002834E9">
        <w:t xml:space="preserve"> que figuran en la Hacienda Foral correspondiente a su domicilio fiscal, en las correspondientes declaraciones informativas.</w:t>
      </w:r>
    </w:p>
    <w:p w:rsidRPr="00CB3425" w:rsidR="00EF2558" w:rsidP="000F5D0D" w:rsidRDefault="00EF2558" w14:paraId="3684D2AA" w14:textId="1BCF6686">
      <w:pPr>
        <w:spacing w:before="240"/>
        <w:ind w:left="1701"/>
        <w:jc w:val="both"/>
        <w:rPr>
          <w:rFonts w:eastAsia="Times New Roman" w:cstheme="minorHAnsi"/>
        </w:rPr>
      </w:pPr>
      <w:r w:rsidRPr="000776C0">
        <w:rPr>
          <w:rFonts w:eastAsia="Times New Roman" w:cstheme="minorHAnsi"/>
        </w:rPr>
        <w:t xml:space="preserve">Esta </w:t>
      </w:r>
      <w:r w:rsidRPr="000776C0">
        <w:rPr>
          <w:i/>
        </w:rPr>
        <w:t>Consulta de Datos</w:t>
      </w:r>
      <w:r w:rsidRPr="000776C0" w:rsidR="000776C0">
        <w:rPr>
          <w:i/>
        </w:rPr>
        <w:t xml:space="preserve"> de</w:t>
      </w:r>
      <w:r w:rsidRPr="000776C0">
        <w:rPr>
          <w:i/>
        </w:rPr>
        <w:t xml:space="preserve"> IRPF extendido </w:t>
      </w:r>
      <w:r w:rsidRPr="000776C0">
        <w:t xml:space="preserve">además de incluir la misma información proporcionada en la </w:t>
      </w:r>
      <w:r w:rsidRPr="000776C0">
        <w:rPr>
          <w:i/>
        </w:rPr>
        <w:t xml:space="preserve">Consulta de Datos IRPF, </w:t>
      </w:r>
      <w:r w:rsidRPr="000776C0">
        <w:t xml:space="preserve">incorpora </w:t>
      </w:r>
      <w:r w:rsidRPr="00681DE5" w:rsidR="00B84CA2">
        <w:t>NUEVOS</w:t>
      </w:r>
      <w:r w:rsidR="00B84CA2">
        <w:t xml:space="preserve"> </w:t>
      </w:r>
      <w:r w:rsidRPr="000776C0">
        <w:t>datos de los rendimientos, gastos deducibles y retenciones del titular, que figuran en la Hacienda Foral en las correspondientes declaraciones informativas para el periodo 01/04 -30/07 del año siguiente al ejercicio consultado. Asimismo, se incorporan las rentas exentas desglosadas por clave/subclave del modelo informativo, que figuran en la Hacienda Foral, junto con los gastos relacionados con determinadas claves/subclaves.</w:t>
      </w:r>
    </w:p>
    <w:p w:rsidRPr="000F5D0D" w:rsidR="000F5D0D" w:rsidP="000F5D0D" w:rsidRDefault="008B2DC5" w14:paraId="20928B8B" w14:textId="77777777">
      <w:pPr>
        <w:spacing w:before="240"/>
        <w:ind w:left="1701"/>
        <w:jc w:val="both"/>
        <w:rPr>
          <w:rFonts w:eastAsia="Times New Roman" w:cstheme="minorHAnsi"/>
          <w:lang w:val="es-ES_tradnl"/>
        </w:rPr>
      </w:pPr>
      <w:r w:rsidRPr="005906B5">
        <w:t xml:space="preserve">El servicio se conectará </w:t>
      </w:r>
      <w:r>
        <w:t xml:space="preserve">con </w:t>
      </w:r>
      <w:r w:rsidRPr="00931A51">
        <w:t xml:space="preserve">las Haciendas Forales Vascas, competentes </w:t>
      </w:r>
      <w:r w:rsidRPr="00931A51" w:rsidR="00355755">
        <w:t xml:space="preserve">en la consolidación de los </w:t>
      </w:r>
      <w:r w:rsidR="00211A4F">
        <w:t xml:space="preserve">datos </w:t>
      </w:r>
      <w:r>
        <w:t>de</w:t>
      </w:r>
      <w:r w:rsidR="00211A4F">
        <w:t xml:space="preserve"> IRPF</w:t>
      </w:r>
      <w:r w:rsidR="008473F9">
        <w:t>.</w:t>
      </w:r>
    </w:p>
    <w:p w:rsidR="007C5957" w:rsidP="000F5D0D" w:rsidRDefault="000F5D0D" w14:paraId="3100076C" w14:textId="77777777">
      <w:pPr>
        <w:spacing w:before="240"/>
        <w:ind w:left="1701"/>
        <w:jc w:val="both"/>
        <w:rPr>
          <w:rFonts w:eastAsia="Times New Roman" w:cstheme="minorHAnsi"/>
          <w:highlight w:val="cyan"/>
          <w:lang w:val="es-ES_tradnl"/>
        </w:rPr>
      </w:pPr>
      <w:r w:rsidRPr="000F5D0D">
        <w:rPr>
          <w:rFonts w:eastAsia="Times New Roman" w:cstheme="minorHAnsi"/>
          <w:lang w:val="es-ES_tradnl"/>
        </w:rPr>
        <w:t xml:space="preserve">Está dirigido a desarrolladores y a responsables técnicos de organismos administrativos que deban implementar el acceso al servicio de </w:t>
      </w:r>
      <w:r w:rsidR="000B6AD9">
        <w:rPr>
          <w:rFonts w:eastAsia="Times New Roman" w:cstheme="minorHAnsi"/>
          <w:i/>
          <w:lang w:val="es-ES_tradnl"/>
        </w:rPr>
        <w:t xml:space="preserve">Consulta de Datos </w:t>
      </w:r>
      <w:r w:rsidR="00772A67">
        <w:rPr>
          <w:rFonts w:eastAsia="Times New Roman" w:cstheme="minorHAnsi"/>
          <w:i/>
          <w:lang w:val="es-ES_tradnl"/>
        </w:rPr>
        <w:t xml:space="preserve">de </w:t>
      </w:r>
      <w:r w:rsidR="000B6AD9">
        <w:rPr>
          <w:rFonts w:eastAsia="Times New Roman" w:cstheme="minorHAnsi"/>
          <w:i/>
          <w:lang w:val="es-ES_tradnl"/>
        </w:rPr>
        <w:t>IRPF extendido</w:t>
      </w:r>
      <w:r w:rsidRPr="00211A4F" w:rsidR="00211A4F">
        <w:rPr>
          <w:i/>
        </w:rPr>
        <w:t xml:space="preserve"> </w:t>
      </w:r>
      <w:r w:rsidRPr="000F5D0D">
        <w:rPr>
          <w:rFonts w:eastAsia="Times New Roman" w:cstheme="minorHAnsi"/>
          <w:lang w:val="es-ES_tradnl"/>
        </w:rPr>
        <w:t>desde un aplicativo departamental o administrativo.</w:t>
      </w:r>
    </w:p>
    <w:p w:rsidRPr="000F5D0D" w:rsidR="000F5D0D" w:rsidP="0E60C375" w:rsidRDefault="002834E9" w14:paraId="69298F5A" w14:textId="77777777" w14:noSpellErr="1">
      <w:pPr>
        <w:spacing w:before="240"/>
        <w:ind w:left="1701"/>
        <w:jc w:val="both"/>
        <w:rPr>
          <w:rFonts w:eastAsia="Times New Roman" w:cs="Calibri" w:cstheme="minorAscii"/>
          <w:lang w:val="es-ES"/>
        </w:rPr>
      </w:pPr>
      <w:r w:rsidRPr="0E60C375" w:rsidR="002834E9">
        <w:rPr>
          <w:rFonts w:eastAsia="Times New Roman" w:cs="Calibri" w:cstheme="minorAscii"/>
          <w:i w:val="1"/>
          <w:iCs w:val="1"/>
          <w:lang w:val="es-ES"/>
        </w:rPr>
        <w:t>Se introducen matizaciones sobre los datos proporcionados</w:t>
      </w:r>
      <w:r w:rsidRPr="0E60C375" w:rsidR="007C5957">
        <w:rPr>
          <w:rFonts w:eastAsia="Times New Roman" w:cs="Calibri" w:cstheme="minorAscii"/>
          <w:i w:val="1"/>
          <w:iCs w:val="1"/>
          <w:lang w:val="es-ES"/>
        </w:rPr>
        <w:t>,</w:t>
      </w:r>
      <w:r w:rsidRPr="0E60C375" w:rsidR="002834E9">
        <w:rPr>
          <w:rFonts w:eastAsia="Times New Roman" w:cs="Calibri" w:cstheme="minorAscii"/>
          <w:i w:val="1"/>
          <w:iCs w:val="1"/>
          <w:lang w:val="es-ES"/>
        </w:rPr>
        <w:t xml:space="preserve"> que pueden ser relevantes en la interpretación y utilización de </w:t>
      </w:r>
      <w:r w:rsidRPr="0E60C375" w:rsidR="002834E9">
        <w:rPr>
          <w:rFonts w:eastAsia="Times New Roman" w:cs="Calibri" w:cstheme="minorAscii"/>
          <w:i w:val="1"/>
          <w:iCs w:val="1"/>
          <w:lang w:val="es-ES"/>
        </w:rPr>
        <w:t>los mismos</w:t>
      </w:r>
      <w:r w:rsidRPr="0E60C375" w:rsidR="008C06FA">
        <w:rPr>
          <w:rFonts w:eastAsia="Times New Roman" w:cs="Calibri" w:cstheme="minorAscii"/>
          <w:i w:val="1"/>
          <w:iCs w:val="1"/>
          <w:lang w:val="es-ES"/>
        </w:rPr>
        <w:t xml:space="preserve"> desde los negocios de los cesionarios o solicitantes de este servicio</w:t>
      </w:r>
      <w:r w:rsidRPr="0E60C375" w:rsidR="002834E9">
        <w:rPr>
          <w:rFonts w:eastAsia="Times New Roman" w:cs="Calibri" w:cstheme="minorAscii"/>
          <w:i w:val="1"/>
          <w:iCs w:val="1"/>
          <w:lang w:val="es-ES"/>
        </w:rPr>
        <w:t>.</w:t>
      </w:r>
    </w:p>
    <w:p w:rsidRPr="000F5D0D" w:rsidR="000F5D0D" w:rsidP="000F5D0D" w:rsidRDefault="000F5D0D" w14:paraId="7A6D56B8" w14:textId="77777777">
      <w:pPr>
        <w:spacing w:before="240"/>
        <w:ind w:left="1701"/>
        <w:jc w:val="both"/>
        <w:rPr>
          <w:rFonts w:eastAsia="Times New Roman" w:cstheme="minorHAnsi"/>
          <w:lang w:val="es-ES_tradnl"/>
        </w:rPr>
      </w:pPr>
      <w:r w:rsidRPr="000F5D0D">
        <w:rPr>
          <w:rFonts w:eastAsia="Times New Roman" w:cstheme="minorHAnsi"/>
          <w:lang w:val="es-ES_tradnl"/>
        </w:rPr>
        <w:t xml:space="preserve">Previamente a la utilización del servicio es requisito que el personal responsable del Departamento u Organismo </w:t>
      </w:r>
      <w:r w:rsidR="00E17872">
        <w:rPr>
          <w:rFonts w:eastAsia="Times New Roman" w:cstheme="minorHAnsi"/>
          <w:lang w:val="es-ES_tradnl"/>
        </w:rPr>
        <w:t>cesionario</w:t>
      </w:r>
      <w:r w:rsidRPr="000F5D0D">
        <w:rPr>
          <w:rFonts w:eastAsia="Times New Roman" w:cstheme="minorHAnsi"/>
          <w:lang w:val="es-ES_tradnl"/>
        </w:rPr>
        <w:t xml:space="preserve"> (en base a su estructura DIR3), solicite a través del formulario de Solicitud de Autorización de NISAE, la </w:t>
      </w:r>
      <w:r w:rsidRPr="000F5D0D">
        <w:rPr>
          <w:rFonts w:eastAsia="Times New Roman" w:cstheme="minorHAnsi"/>
          <w:b/>
          <w:lang w:val="es-ES_tradnl"/>
        </w:rPr>
        <w:t>Autorización de uso</w:t>
      </w:r>
      <w:r w:rsidRPr="000F5D0D">
        <w:rPr>
          <w:rFonts w:eastAsia="Times New Roman" w:cstheme="minorHAnsi"/>
          <w:lang w:val="es-ES_tradnl"/>
        </w:rPr>
        <w:t xml:space="preserve"> correspondiente para el procedimiento administrativo para el que se va a consultar el servicio. </w:t>
      </w:r>
    </w:p>
    <w:p w:rsidRPr="000F5D0D" w:rsidR="000F5D0D" w:rsidP="000F5D0D" w:rsidRDefault="000F5D0D" w14:paraId="4FA4C7AE" w14:textId="77777777">
      <w:pPr>
        <w:spacing w:before="240"/>
        <w:ind w:left="1701"/>
        <w:jc w:val="both"/>
        <w:rPr>
          <w:rFonts w:eastAsia="Times New Roman" w:cstheme="minorHAnsi"/>
          <w:lang w:val="es-ES_tradnl"/>
        </w:rPr>
      </w:pPr>
      <w:r w:rsidRPr="000F5D0D">
        <w:rPr>
          <w:rFonts w:eastAsia="Times New Roman" w:cstheme="minorHAnsi"/>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lang w:val="es-ES_tradnl"/>
        </w:rPr>
        <w:t>Código de Procedimiento autorizado</w:t>
      </w:r>
      <w:r w:rsidRPr="000F5D0D">
        <w:rPr>
          <w:rFonts w:eastAsia="Times New Roman" w:cstheme="minorHAnsi"/>
          <w:lang w:val="es-ES_tradnl"/>
        </w:rPr>
        <w:t xml:space="preserve"> provisional para utilizar en los entornos de D</w:t>
      </w:r>
      <w:r w:rsidR="00381C92">
        <w:rPr>
          <w:rFonts w:eastAsia="Times New Roman" w:cstheme="minorHAnsi"/>
          <w:lang w:val="es-ES_tradnl"/>
        </w:rPr>
        <w:t>esarrollo y Pruebas/Preproducció</w:t>
      </w:r>
      <w:r w:rsidRPr="000F5D0D">
        <w:rPr>
          <w:rFonts w:eastAsia="Times New Roman" w:cstheme="minorHAnsi"/>
          <w:lang w:val="es-ES_tradnl"/>
        </w:rPr>
        <w:t xml:space="preserve">n. </w:t>
      </w:r>
    </w:p>
    <w:p w:rsidRPr="000F5D0D" w:rsidR="000F5D0D" w:rsidP="000F5D0D" w:rsidRDefault="00DF33E7" w14:paraId="7F8D3B58" w14:textId="77777777">
      <w:pPr>
        <w:spacing w:before="240"/>
        <w:ind w:left="1701"/>
        <w:jc w:val="both"/>
        <w:rPr>
          <w:rFonts w:eastAsia="Times New Roman" w:cstheme="minorHAnsi"/>
          <w:lang w:val="es-ES_tradnl"/>
        </w:rPr>
      </w:pPr>
      <w:r>
        <w:rPr>
          <w:rFonts w:eastAsia="Times New Roman" w:cstheme="minorHAnsi"/>
          <w:lang w:val="es-ES_tradnl"/>
        </w:rPr>
        <w:t>El c</w:t>
      </w:r>
      <w:r w:rsidRPr="000F5D0D" w:rsidR="000F5D0D">
        <w:rPr>
          <w:rFonts w:eastAsia="Times New Roman" w:cstheme="minorHAnsi"/>
          <w:lang w:val="es-ES_tradnl"/>
        </w:rPr>
        <w:t>ódigo de Procedimiento autorizado para pruebas de integración</w:t>
      </w:r>
      <w:r>
        <w:rPr>
          <w:rFonts w:eastAsia="Times New Roman" w:cstheme="minorHAnsi"/>
          <w:lang w:val="es-ES_tradnl"/>
        </w:rPr>
        <w:t xml:space="preserve"> es</w:t>
      </w:r>
      <w:r w:rsidRPr="000F5D0D" w:rsidR="000F5D0D">
        <w:rPr>
          <w:rFonts w:eastAsia="Times New Roman" w:cstheme="minorHAnsi"/>
          <w:lang w:val="es-ES_tradnl"/>
        </w:rPr>
        <w:t xml:space="preserve">: </w:t>
      </w:r>
      <w:r w:rsidRPr="000F5D0D" w:rsidR="000F5D0D">
        <w:rPr>
          <w:rFonts w:eastAsia="Times New Roman" w:cstheme="minorHAnsi"/>
          <w:b/>
          <w:i/>
          <w:lang w:val="es-ES_tradnl"/>
        </w:rPr>
        <w:t>TEST_DESA_IOP</w:t>
      </w:r>
      <w:r w:rsidRPr="000F5D0D" w:rsidR="000F5D0D">
        <w:rPr>
          <w:rFonts w:eastAsia="Times New Roman" w:cstheme="minorHAnsi"/>
          <w:lang w:val="es-ES_tradnl"/>
        </w:rPr>
        <w:t xml:space="preserve"> (</w:t>
      </w:r>
      <w:r w:rsidRPr="000F5D0D" w:rsidR="000F5D0D">
        <w:rPr>
          <w:rFonts w:eastAsia="Times New Roman" w:cstheme="minorHAnsi"/>
          <w:i/>
          <w:lang w:val="es-ES_tradnl"/>
        </w:rPr>
        <w:t>sólo para entornos de Desarrollo y Pruebas</w:t>
      </w:r>
      <w:r w:rsidRPr="000F5D0D" w:rsidR="000F5D0D">
        <w:rPr>
          <w:rFonts w:eastAsia="Times New Roman" w:cstheme="minorHAnsi"/>
          <w:lang w:val="es-ES_tradnl"/>
        </w:rPr>
        <w:t>).</w:t>
      </w:r>
    </w:p>
    <w:p w:rsidRPr="000F5D0D" w:rsidR="000F5D0D" w:rsidP="000F5D0D" w:rsidRDefault="000F5D0D" w14:paraId="682A96B4" w14:textId="77777777">
      <w:pPr>
        <w:spacing w:before="240"/>
        <w:ind w:left="1701"/>
        <w:jc w:val="both"/>
        <w:rPr>
          <w:rFonts w:eastAsia="Times New Roman" w:cstheme="minorHAnsi"/>
          <w:lang w:val="es-ES_tradnl"/>
        </w:rPr>
      </w:pPr>
      <w:r w:rsidRPr="000F5D0D">
        <w:rPr>
          <w:rFonts w:eastAsia="Times New Roman" w:cstheme="minorHAnsi"/>
          <w:lang w:val="es-ES_tradnl"/>
        </w:rPr>
        <w:t>Este código nunca podrá ser utilizado en el entorno de Producción.</w:t>
      </w:r>
    </w:p>
    <w:p w:rsidRPr="000F5D0D" w:rsidR="000F5D0D" w:rsidP="000F5D0D" w:rsidRDefault="000F5D0D" w14:paraId="44E45B6B" w14:textId="77777777">
      <w:pPr>
        <w:spacing w:before="240"/>
        <w:ind w:left="1701"/>
        <w:jc w:val="both"/>
        <w:rPr>
          <w:rFonts w:eastAsia="Times New Roman" w:cstheme="minorHAnsi"/>
          <w:lang w:val="es-ES_tradnl"/>
        </w:rPr>
      </w:pPr>
      <w:r w:rsidRPr="000F5D0D">
        <w:rPr>
          <w:rFonts w:eastAsia="Times New Roman" w:cstheme="minorHAnsi"/>
          <w:lang w:val="es-ES_tradnl"/>
        </w:rPr>
        <w:t xml:space="preserve"> </w:t>
      </w:r>
    </w:p>
    <w:p w:rsidRPr="000F5D0D" w:rsidR="000F5D0D" w:rsidP="000F5D0D" w:rsidRDefault="000F5D0D" w14:paraId="07940485" w14:textId="77777777">
      <w:pPr>
        <w:spacing w:before="240"/>
        <w:ind w:left="1701"/>
        <w:jc w:val="both"/>
        <w:rPr>
          <w:rFonts w:eastAsia="Times New Roman" w:cstheme="minorHAnsi"/>
          <w:lang w:val="es-ES_tradnl"/>
        </w:rPr>
      </w:pPr>
    </w:p>
    <w:p w:rsidRPr="000F5D0D" w:rsidR="000F5D0D" w:rsidP="00A310D5" w:rsidRDefault="000F5D0D" w14:paraId="547E2454" w14:textId="77777777">
      <w:pPr>
        <w:pStyle w:val="Titulo1nisae"/>
      </w:pPr>
      <w:bookmarkStart w:name="_Toc193709227" w:id="14"/>
      <w:r w:rsidRPr="000F5D0D">
        <w:t xml:space="preserve">Servicio de </w:t>
      </w:r>
      <w:r w:rsidR="000B6AD9">
        <w:t>Consulta de Datos IRPF extendido</w:t>
      </w:r>
      <w:bookmarkEnd w:id="14"/>
    </w:p>
    <w:p w:rsidRPr="000F5D0D" w:rsidR="000F5D0D" w:rsidP="00A310D5" w:rsidRDefault="000F5D0D" w14:paraId="06448555" w14:textId="77777777">
      <w:pPr>
        <w:pStyle w:val="Titulo2nisae"/>
      </w:pPr>
      <w:bookmarkStart w:name="_Toc193709228" w:id="15"/>
      <w:r w:rsidRPr="000F5D0D">
        <w:t>Descriptor del Servicio Web (WSDL)</w:t>
      </w:r>
      <w:bookmarkEnd w:id="15"/>
    </w:p>
    <w:p w:rsidRPr="000F5D0D" w:rsidR="000F5D0D" w:rsidP="0E60C375" w:rsidRDefault="000F5D0D" w14:paraId="0DBBC70D"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En la carpeta adjunta a esta guía (</w:t>
      </w:r>
      <w:r w:rsidRPr="0E60C375" w:rsidR="000F5D0D">
        <w:rPr>
          <w:rFonts w:eastAsia="Times New Roman" w:cs="Calibri" w:cstheme="minorAscii"/>
          <w:i w:val="1"/>
          <w:iCs w:val="1"/>
          <w:lang w:val="es-ES"/>
        </w:rPr>
        <w:t>wsdl_xsd</w:t>
      </w:r>
      <w:r w:rsidRPr="0E60C375" w:rsidR="000F5D0D">
        <w:rPr>
          <w:rFonts w:eastAsia="Times New Roman" w:cs="Calibri" w:cstheme="minorAscii"/>
          <w:lang w:val="es-ES"/>
        </w:rPr>
        <w:t xml:space="preserve">) se incluyen el descriptor WSDL y los esquemas de datos que definen el servicio de </w:t>
      </w:r>
      <w:r w:rsidRPr="0E60C375" w:rsidR="000B6AD9">
        <w:rPr>
          <w:rFonts w:eastAsia="Times New Roman" w:cs="Calibri" w:cstheme="minorAscii"/>
          <w:i w:val="1"/>
          <w:iCs w:val="1"/>
          <w:lang w:val="es-ES"/>
        </w:rPr>
        <w:t>Consulta de Datos</w:t>
      </w:r>
      <w:r w:rsidRPr="0E60C375" w:rsidR="00EC5BB5">
        <w:rPr>
          <w:rFonts w:eastAsia="Times New Roman" w:cs="Calibri" w:cstheme="minorAscii"/>
          <w:i w:val="1"/>
          <w:iCs w:val="1"/>
          <w:lang w:val="es-ES"/>
        </w:rPr>
        <w:t xml:space="preserve"> de</w:t>
      </w:r>
      <w:r w:rsidRPr="0E60C375" w:rsidR="000B6AD9">
        <w:rPr>
          <w:rFonts w:eastAsia="Times New Roman" w:cs="Calibri" w:cstheme="minorAscii"/>
          <w:i w:val="1"/>
          <w:iCs w:val="1"/>
          <w:lang w:val="es-ES"/>
        </w:rPr>
        <w:t xml:space="preserve"> IRPF extendido</w:t>
      </w:r>
      <w:r w:rsidRPr="0E60C375" w:rsidR="001E5405">
        <w:rPr>
          <w:rFonts w:eastAsia="Times New Roman" w:cs="Calibri" w:cstheme="minorAscii"/>
          <w:lang w:val="es-ES"/>
        </w:rPr>
        <w:t>.</w:t>
      </w:r>
    </w:p>
    <w:p w:rsidRPr="000F5D0D" w:rsidR="000F5D0D" w:rsidP="0E60C375" w:rsidRDefault="000F5D0D" w14:paraId="77D007E6"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El intercambio de mensajes entre requirente y emisor del servicio de </w:t>
      </w:r>
      <w:r w:rsidRPr="0E60C375" w:rsidR="000B6AD9">
        <w:rPr>
          <w:rFonts w:eastAsia="Times New Roman" w:cs="Calibri" w:cstheme="minorAscii"/>
          <w:i w:val="1"/>
          <w:iCs w:val="1"/>
          <w:lang w:val="es-ES"/>
        </w:rPr>
        <w:t>Consulta de Datos</w:t>
      </w:r>
      <w:r w:rsidRPr="0E60C375" w:rsidR="00EC5BB5">
        <w:rPr>
          <w:rFonts w:eastAsia="Times New Roman" w:cs="Calibri" w:cstheme="minorAscii"/>
          <w:i w:val="1"/>
          <w:iCs w:val="1"/>
          <w:lang w:val="es-ES"/>
        </w:rPr>
        <w:t xml:space="preserve"> de</w:t>
      </w:r>
      <w:r w:rsidRPr="0E60C375" w:rsidR="000B6AD9">
        <w:rPr>
          <w:rFonts w:eastAsia="Times New Roman" w:cs="Calibri" w:cstheme="minorAscii"/>
          <w:i w:val="1"/>
          <w:iCs w:val="1"/>
          <w:lang w:val="es-ES"/>
        </w:rPr>
        <w:t xml:space="preserve"> IRPF </w:t>
      </w:r>
      <w:r w:rsidRPr="0E60C375" w:rsidR="000B6AD9">
        <w:rPr>
          <w:rFonts w:eastAsia="Times New Roman" w:cs="Calibri" w:cstheme="minorAscii"/>
          <w:i w:val="1"/>
          <w:iCs w:val="1"/>
          <w:lang w:val="es-ES"/>
        </w:rPr>
        <w:t>extendido</w:t>
      </w:r>
      <w:r w:rsidRPr="0E60C375" w:rsidR="000F5D0D">
        <w:rPr>
          <w:rFonts w:eastAsia="Times New Roman" w:cs="Calibri" w:cstheme="minorAscii"/>
          <w:lang w:val="es-ES"/>
        </w:rPr>
        <w:t>,</w:t>
      </w:r>
      <w:r w:rsidRPr="0E60C375" w:rsidR="000F5D0D">
        <w:rPr>
          <w:rFonts w:eastAsia="Times New Roman" w:cs="Calibri" w:cstheme="minorAscii"/>
          <w:lang w:val="es-ES"/>
        </w:rPr>
        <w:t xml:space="preserve"> empleará el protocolo especificado en el proyecto de </w:t>
      </w:r>
      <w:r w:rsidRPr="0E60C375" w:rsidR="000F5D0D">
        <w:rPr>
          <w:rFonts w:eastAsia="Times New Roman" w:cs="Calibri" w:cstheme="minorAscii"/>
          <w:i w:val="1"/>
          <w:iCs w:val="1"/>
          <w:lang w:val="es-ES"/>
        </w:rPr>
        <w:t>Sustitución de Certificados en Soporte Papel</w:t>
      </w:r>
      <w:r w:rsidRPr="0E60C375" w:rsidR="00D16120">
        <w:rPr>
          <w:rFonts w:eastAsia="Times New Roman" w:cs="Calibri" w:cstheme="minorAscii"/>
          <w:lang w:val="es-ES"/>
        </w:rPr>
        <w:t xml:space="preserve"> </w:t>
      </w:r>
      <w:r w:rsidRPr="0E60C375" w:rsidR="000F5D0D">
        <w:rPr>
          <w:rFonts w:eastAsia="Times New Roman" w:cs="Calibri" w:cstheme="minorAscii"/>
          <w:lang w:val="es-ES"/>
        </w:rPr>
        <w:t>(</w:t>
      </w:r>
      <w:r w:rsidRPr="0E60C375" w:rsidR="000F5D0D">
        <w:rPr>
          <w:rFonts w:eastAsia="Times New Roman" w:cs="Calibri" w:cstheme="minorAscii"/>
          <w:b w:val="1"/>
          <w:bCs w:val="1"/>
          <w:lang w:val="es-ES"/>
        </w:rPr>
        <w:t>SCSP versión 3</w:t>
      </w:r>
      <w:r w:rsidRPr="0E60C375" w:rsidR="000F5D0D">
        <w:rPr>
          <w:rFonts w:eastAsia="Times New Roman" w:cs="Calibri" w:cstheme="minorAscii"/>
          <w:lang w:val="es-ES"/>
        </w:rPr>
        <w:t xml:space="preserve">), el cual recoge todas las consideraciones legales </w:t>
      </w:r>
      <w:r w:rsidRPr="0E60C375" w:rsidR="000F5D0D">
        <w:rPr>
          <w:rFonts w:eastAsia="Times New Roman" w:cs="Calibri" w:cstheme="minorAscii"/>
          <w:lang w:val="es-ES"/>
        </w:rPr>
        <w:t>a</w:t>
      </w:r>
      <w:r w:rsidRPr="0E60C375" w:rsidR="000F5D0D">
        <w:rPr>
          <w:rFonts w:eastAsia="Times New Roman" w:cs="Calibri" w:cstheme="minorAscii"/>
          <w:lang w:val="es-ES"/>
        </w:rPr>
        <w:t xml:space="preserve"> tener en cuenta en la transmisión de datos entre distintas Administraciones públicas.</w:t>
      </w:r>
    </w:p>
    <w:p w:rsidRPr="000F5D0D" w:rsidR="000F5D0D" w:rsidP="0E60C375" w:rsidRDefault="000F5D0D" w14:paraId="02CBFC04"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Las peticiones realizadas a este servicio solo se podrán llevar a cabo a través del tipo de comunicación </w:t>
      </w:r>
      <w:r w:rsidRPr="0E60C375" w:rsidR="000F5D0D">
        <w:rPr>
          <w:rFonts w:eastAsia="Times New Roman" w:cs="Calibri" w:cstheme="minorAscii"/>
          <w:b w:val="1"/>
          <w:bCs w:val="1"/>
          <w:lang w:val="es-ES"/>
        </w:rPr>
        <w:t>Síncrona</w:t>
      </w:r>
      <w:r w:rsidRPr="0E60C375" w:rsidR="000F5D0D">
        <w:rPr>
          <w:rFonts w:eastAsia="Times New Roman" w:cs="Calibri" w:cstheme="minorAscii"/>
          <w:lang w:val="es-ES"/>
        </w:rPr>
        <w:t>, en la cual el cliente o aplicación envía una petición al servicio y permanece a la escucha hasta recibir la respuesta final.</w:t>
      </w:r>
    </w:p>
    <w:p w:rsidRPr="000F5D0D" w:rsidR="000F5D0D" w:rsidP="000F5D0D" w:rsidRDefault="000F5D0D" w14:paraId="668FE9DC" w14:textId="77777777">
      <w:pPr>
        <w:spacing w:before="240"/>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rsidRPr="000F5D0D" w:rsidR="000F5D0D" w:rsidP="0E60C375" w:rsidRDefault="000F5D0D" w14:paraId="3A0B96E8"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Se indican a continuación las distintas </w:t>
      </w:r>
      <w:r w:rsidRPr="0E60C375" w:rsidR="000F5D0D">
        <w:rPr>
          <w:rFonts w:eastAsia="Times New Roman" w:cs="Calibri" w:cstheme="minorAscii"/>
          <w:lang w:val="es-ES"/>
        </w:rPr>
        <w:t>url’s</w:t>
      </w:r>
      <w:r w:rsidRPr="0E60C375" w:rsidR="000F5D0D">
        <w:rPr>
          <w:rFonts w:eastAsia="Times New Roman" w:cs="Calibri" w:cstheme="minorAscii"/>
          <w:lang w:val="es-ES"/>
        </w:rPr>
        <w:t xml:space="preserve"> de acceso al servicio: </w:t>
      </w:r>
    </w:p>
    <w:p w:rsidRPr="00B264FA" w:rsidR="000F5D0D" w:rsidP="000F5D0D" w:rsidRDefault="00761AA9" w14:paraId="69A92808" w14:textId="77777777">
      <w:pPr>
        <w:numPr>
          <w:ilvl w:val="0"/>
          <w:numId w:val="7"/>
        </w:numPr>
        <w:spacing w:before="240"/>
        <w:jc w:val="both"/>
        <w:rPr>
          <w:rFonts w:eastAsia="Times New Roman" w:cstheme="minorHAnsi"/>
          <w:lang w:val="es-ES_tradnl"/>
        </w:rPr>
      </w:pPr>
      <w:hyperlink w:history="1" r:id="rId15">
        <w:r w:rsidRPr="00B264FA" w:rsidR="000F5D0D">
          <w:rPr>
            <w:rFonts w:eastAsia="Times New Roman" w:cstheme="minorHAnsi"/>
            <w:color w:val="0000FF"/>
            <w:u w:val="single"/>
            <w:lang w:val="es-ES_tradnl"/>
          </w:rPr>
          <w:t>https://svc.integracion.</w:t>
        </w:r>
        <w:r w:rsidRPr="00B264FA" w:rsidR="000F5D0D">
          <w:rPr>
            <w:rFonts w:eastAsia="Times New Roman" w:cstheme="minorHAnsi"/>
            <w:b/>
            <w:color w:val="0000FF"/>
            <w:u w:val="single"/>
            <w:lang w:val="es-ES_tradnl"/>
          </w:rPr>
          <w:t>des</w:t>
        </w:r>
        <w:r w:rsidRPr="00B264FA" w:rsidR="000F5D0D">
          <w:rPr>
            <w:rFonts w:eastAsia="Times New Roman" w:cstheme="minorHAnsi"/>
            <w:color w:val="0000FF"/>
            <w:u w:val="single"/>
            <w:lang w:val="es-ES_tradnl"/>
          </w:rPr>
          <w:t>.</w:t>
        </w:r>
        <w:r w:rsidRPr="00B264FA" w:rsidR="000F5D0D">
          <w:rPr>
            <w:rFonts w:eastAsia="Times New Roman" w:cstheme="minorHAnsi"/>
            <w:b/>
            <w:color w:val="0000FF"/>
            <w:u w:val="single"/>
            <w:lang w:val="es-ES_tradnl"/>
          </w:rPr>
          <w:t>ejgv</w:t>
        </w:r>
        <w:r w:rsidRPr="00B264FA" w:rsidR="000F5D0D">
          <w:rPr>
            <w:rFonts w:eastAsia="Times New Roman" w:cstheme="minorHAnsi"/>
            <w:color w:val="0000FF"/>
            <w:u w:val="single"/>
            <w:lang w:val="es-ES_tradnl"/>
          </w:rPr>
          <w:t>.</w:t>
        </w:r>
        <w:r w:rsidRPr="00B264FA" w:rsidR="000F5D0D">
          <w:rPr>
            <w:rFonts w:eastAsia="Times New Roman" w:cstheme="minorHAnsi"/>
            <w:b/>
            <w:color w:val="0000FF"/>
            <w:u w:val="single"/>
            <w:lang w:val="es-ES_tradnl"/>
          </w:rPr>
          <w:t>jaso</w:t>
        </w:r>
        <w:r w:rsidRPr="00B264FA" w:rsidR="000F5D0D">
          <w:rPr>
            <w:rFonts w:eastAsia="Times New Roman" w:cstheme="minorHAnsi"/>
            <w:color w:val="0000FF"/>
            <w:u w:val="single"/>
            <w:lang w:val="es-ES_tradnl"/>
          </w:rPr>
          <w:t>/ctxweb/secured_ssl/x53jiGetIntermediacionWS?WSDL</w:t>
        </w:r>
      </w:hyperlink>
      <w:r w:rsidR="00192AAA">
        <w:rPr>
          <w:rFonts w:eastAsia="Times New Roman" w:cstheme="minorHAnsi"/>
          <w:color w:val="0000FF"/>
          <w:lang w:val="es-ES_tradnl"/>
        </w:rPr>
        <w:t xml:space="preserve">  </w:t>
      </w:r>
      <w:r w:rsidRPr="000F5D0D" w:rsidR="000F5D0D">
        <w:rPr>
          <w:rFonts w:eastAsia="Times New Roman" w:cstheme="minorHAnsi"/>
          <w:lang w:val="es-ES_tradnl"/>
        </w:rPr>
        <w:t xml:space="preserve">(entorno </w:t>
      </w:r>
      <w:r w:rsidRPr="000F5D0D" w:rsidR="000F5D0D">
        <w:rPr>
          <w:rFonts w:eastAsia="Times New Roman" w:cstheme="minorHAnsi"/>
          <w:i/>
          <w:lang w:val="es-ES_tradnl"/>
        </w:rPr>
        <w:t>Desarrollo</w:t>
      </w:r>
      <w:r w:rsidRPr="000F5D0D" w:rsidR="000F5D0D">
        <w:rPr>
          <w:rFonts w:eastAsia="Times New Roman" w:cstheme="minorHAnsi"/>
          <w:lang w:val="es-ES_tradnl"/>
        </w:rPr>
        <w:t>)</w:t>
      </w:r>
    </w:p>
    <w:p w:rsidRPr="00B264FA" w:rsidR="000F5D0D" w:rsidP="0E60C375" w:rsidRDefault="000F5D0D" w14:paraId="1971AE60" w14:textId="77777777" w14:noSpellErr="1">
      <w:pPr>
        <w:numPr>
          <w:ilvl w:val="0"/>
          <w:numId w:val="7"/>
        </w:numPr>
        <w:spacing w:before="240"/>
        <w:jc w:val="both"/>
        <w:rPr>
          <w:rFonts w:eastAsia="Times New Roman" w:cs="Calibri" w:cstheme="minorAscii"/>
          <w:lang w:val="es-ES"/>
        </w:rPr>
      </w:pPr>
      <w:r w:rsidRPr="0E60C375" w:rsidR="000F5D0D">
        <w:rPr>
          <w:rFonts w:eastAsia="Times New Roman" w:cs="Calibri" w:cstheme="minorAscii"/>
          <w:color w:val="0000FF"/>
          <w:u w:val="single"/>
          <w:lang w:val="es-ES"/>
        </w:rPr>
        <w:t>https://svc.integracion.</w:t>
      </w:r>
      <w:r w:rsidRPr="0E60C375" w:rsidR="000F5D0D">
        <w:rPr>
          <w:rFonts w:eastAsia="Times New Roman" w:cs="Calibri" w:cstheme="minorAscii"/>
          <w:b w:val="1"/>
          <w:bCs w:val="1"/>
          <w:color w:val="0000FF"/>
          <w:u w:val="single"/>
          <w:lang w:val="es-ES"/>
        </w:rPr>
        <w:t>pru</w:t>
      </w:r>
      <w:r w:rsidRPr="0E60C375" w:rsidR="000F5D0D">
        <w:rPr>
          <w:rFonts w:eastAsia="Times New Roman" w:cs="Calibri" w:cstheme="minorAscii"/>
          <w:color w:val="0000FF"/>
          <w:u w:val="single"/>
          <w:lang w:val="es-ES"/>
        </w:rPr>
        <w:t>.</w:t>
      </w:r>
      <w:r w:rsidRPr="0E60C375" w:rsidR="000F5D0D">
        <w:rPr>
          <w:rFonts w:eastAsia="Times New Roman" w:cs="Calibri" w:cstheme="minorAscii"/>
          <w:b w:val="1"/>
          <w:bCs w:val="1"/>
          <w:color w:val="0000FF"/>
          <w:u w:val="single"/>
          <w:lang w:val="es-ES"/>
        </w:rPr>
        <w:t>ejgv</w:t>
      </w:r>
      <w:r w:rsidRPr="0E60C375" w:rsidR="000F5D0D">
        <w:rPr>
          <w:rFonts w:eastAsia="Times New Roman" w:cs="Calibri" w:cstheme="minorAscii"/>
          <w:color w:val="0000FF"/>
          <w:u w:val="single"/>
          <w:lang w:val="es-ES"/>
        </w:rPr>
        <w:t>.</w:t>
      </w:r>
      <w:r w:rsidRPr="0E60C375" w:rsidR="000F5D0D">
        <w:rPr>
          <w:rFonts w:eastAsia="Times New Roman" w:cs="Calibri" w:cstheme="minorAscii"/>
          <w:b w:val="1"/>
          <w:bCs w:val="1"/>
          <w:color w:val="0000FF"/>
          <w:u w:val="single"/>
          <w:lang w:val="es-ES"/>
        </w:rPr>
        <w:t>jaso</w:t>
      </w:r>
      <w:r w:rsidRPr="0E60C375" w:rsidR="000F5D0D">
        <w:rPr>
          <w:rFonts w:eastAsia="Times New Roman" w:cs="Calibri" w:cstheme="minorAscii"/>
          <w:color w:val="0000FF"/>
          <w:u w:val="single"/>
          <w:lang w:val="es-ES"/>
        </w:rPr>
        <w:t>/ctxweb/secured_ssl/x53jiGetIntermediacionWS?WSDL</w:t>
      </w:r>
      <w:r w:rsidRPr="0E60C375" w:rsidR="000F5D0D">
        <w:rPr>
          <w:rFonts w:eastAsia="Times New Roman" w:cs="Calibri" w:cstheme="minorAscii"/>
          <w:color w:val="0000FF"/>
          <w:lang w:val="es-ES"/>
        </w:rPr>
        <w:t xml:space="preserve"> </w:t>
      </w:r>
      <w:r w:rsidRPr="0E60C375" w:rsidR="00192AAA">
        <w:rPr>
          <w:rFonts w:eastAsia="Times New Roman" w:cs="Calibri" w:cstheme="minorAscii"/>
          <w:color w:val="0000FF"/>
          <w:lang w:val="es-ES"/>
        </w:rPr>
        <w:t xml:space="preserve"> </w:t>
      </w:r>
      <w:r w:rsidRPr="0E60C375" w:rsidR="000F5D0D">
        <w:rPr>
          <w:rFonts w:eastAsia="Times New Roman" w:cs="Calibri" w:cstheme="minorAscii"/>
          <w:lang w:val="es-ES"/>
        </w:rPr>
        <w:t>(</w:t>
      </w:r>
      <w:r w:rsidRPr="0E60C375" w:rsidR="000F5D0D">
        <w:rPr>
          <w:rFonts w:eastAsia="Times New Roman" w:cs="Calibri" w:cstheme="minorAscii"/>
          <w:lang w:val="es-ES"/>
        </w:rPr>
        <w:t xml:space="preserve">entorno </w:t>
      </w:r>
      <w:r w:rsidRPr="0E60C375" w:rsidR="000F5D0D">
        <w:rPr>
          <w:rFonts w:eastAsia="Times New Roman" w:cs="Calibri" w:cstheme="minorAscii"/>
          <w:i w:val="1"/>
          <w:iCs w:val="1"/>
          <w:lang w:val="es-ES"/>
        </w:rPr>
        <w:t>Pruebas/preproducción</w:t>
      </w:r>
      <w:r w:rsidRPr="0E60C375" w:rsidR="000F5D0D">
        <w:rPr>
          <w:rFonts w:eastAsia="Times New Roman" w:cs="Calibri" w:cstheme="minorAscii"/>
          <w:lang w:val="es-ES"/>
        </w:rPr>
        <w:t>)</w:t>
      </w:r>
    </w:p>
    <w:p w:rsidRPr="000F5D0D" w:rsidR="000F5D0D" w:rsidP="0E60C375" w:rsidRDefault="00761AA9" w14:paraId="393B48D4" w14:textId="77777777" w14:noSpellErr="1">
      <w:pPr>
        <w:numPr>
          <w:ilvl w:val="0"/>
          <w:numId w:val="7"/>
        </w:numPr>
        <w:spacing w:before="240"/>
        <w:jc w:val="both"/>
        <w:rPr>
          <w:rFonts w:eastAsia="Times New Roman" w:cs="Calibri" w:cstheme="minorAscii"/>
          <w:lang w:val="es-ES"/>
        </w:rPr>
      </w:pPr>
      <w:hyperlink r:id="Rf22b6d0c079448bf">
        <w:r w:rsidRPr="0E60C375" w:rsidR="000F5D0D">
          <w:rPr>
            <w:rFonts w:eastAsia="Times New Roman" w:cs="Calibri" w:cstheme="minorAscii"/>
            <w:color w:val="0000FF"/>
            <w:u w:val="single"/>
            <w:lang w:val="es-ES"/>
          </w:rPr>
          <w:t>https://svc.integracion.</w:t>
        </w:r>
        <w:r w:rsidRPr="0E60C375" w:rsidR="000F5D0D">
          <w:rPr>
            <w:rFonts w:eastAsia="Times New Roman" w:cs="Calibri" w:cstheme="minorAscii"/>
            <w:b w:val="1"/>
            <w:bCs w:val="1"/>
            <w:color w:val="0000FF"/>
            <w:u w:val="single"/>
            <w:lang w:val="es-ES"/>
          </w:rPr>
          <w:t>ejgv</w:t>
        </w:r>
        <w:r w:rsidRPr="0E60C375" w:rsidR="000F5D0D">
          <w:rPr>
            <w:rFonts w:eastAsia="Times New Roman" w:cs="Calibri" w:cstheme="minorAscii"/>
            <w:color w:val="0000FF"/>
            <w:u w:val="single"/>
            <w:lang w:val="es-ES"/>
          </w:rPr>
          <w:t>.</w:t>
        </w:r>
        <w:r w:rsidRPr="0E60C375" w:rsidR="000F5D0D">
          <w:rPr>
            <w:rFonts w:eastAsia="Times New Roman" w:cs="Calibri" w:cstheme="minorAscii"/>
            <w:b w:val="1"/>
            <w:bCs w:val="1"/>
            <w:color w:val="0000FF"/>
            <w:u w:val="single"/>
            <w:lang w:val="es-ES"/>
          </w:rPr>
          <w:t>jaso</w:t>
        </w:r>
        <w:r w:rsidRPr="0E60C375" w:rsidR="000F5D0D">
          <w:rPr>
            <w:rFonts w:eastAsia="Times New Roman" w:cs="Calibri" w:cstheme="minorAscii"/>
            <w:color w:val="0000FF"/>
            <w:u w:val="single"/>
            <w:lang w:val="es-ES"/>
          </w:rPr>
          <w:t>/ctxweb/secured_ssl/x53jiGetIntermediacionWS?WSDL</w:t>
        </w:r>
      </w:hyperlink>
      <w:r w:rsidRPr="0E60C375" w:rsidR="000F5D0D">
        <w:rPr>
          <w:rFonts w:eastAsia="Times New Roman" w:cs="Calibri" w:cstheme="minorAscii"/>
          <w:color w:val="0000FF"/>
          <w:lang w:val="es-ES"/>
        </w:rPr>
        <w:t xml:space="preserve"> </w:t>
      </w:r>
      <w:r>
        <w:tab/>
      </w:r>
      <w:r w:rsidRPr="0E60C375" w:rsidR="000F5D0D">
        <w:rPr>
          <w:rFonts w:eastAsia="Times New Roman" w:cs="Calibri" w:cstheme="minorAscii"/>
          <w:lang w:val="es-ES"/>
        </w:rPr>
        <w:t>(</w:t>
      </w:r>
      <w:r w:rsidRPr="0E60C375" w:rsidR="000F5D0D">
        <w:rPr>
          <w:rFonts w:eastAsia="Times New Roman" w:cs="Calibri" w:cstheme="minorAscii"/>
          <w:lang w:val="es-ES"/>
        </w:rPr>
        <w:t xml:space="preserve">entorno </w:t>
      </w:r>
      <w:r w:rsidRPr="0E60C375" w:rsidR="000F5D0D">
        <w:rPr>
          <w:rFonts w:eastAsia="Times New Roman" w:cs="Calibri" w:cstheme="minorAscii"/>
          <w:i w:val="1"/>
          <w:iCs w:val="1"/>
          <w:lang w:val="es-ES"/>
        </w:rPr>
        <w:t>Producción</w:t>
      </w:r>
      <w:r w:rsidRPr="0E60C375" w:rsidR="000F5D0D">
        <w:rPr>
          <w:rFonts w:eastAsia="Times New Roman" w:cs="Calibri" w:cstheme="minorAscii"/>
          <w:lang w:val="es-ES"/>
        </w:rPr>
        <w:t xml:space="preserve">) </w:t>
      </w:r>
    </w:p>
    <w:p w:rsidRPr="000F5D0D" w:rsidR="000F5D0D" w:rsidP="000F5D0D" w:rsidRDefault="000F5D0D" w14:paraId="3265D072" w14:textId="77777777">
      <w:pPr>
        <w:spacing w:before="240"/>
        <w:ind w:left="1701"/>
        <w:jc w:val="both"/>
        <w:rPr>
          <w:rFonts w:eastAsia="Times New Roman" w:cstheme="minorHAnsi"/>
          <w:lang w:val="es-ES_tradnl"/>
        </w:rPr>
      </w:pPr>
    </w:p>
    <w:p w:rsidR="00381C92" w:rsidP="0E60C375" w:rsidRDefault="000F5D0D" w14:paraId="06FA80AE"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Todos los mensajes intercambiados</w:t>
      </w:r>
      <w:r w:rsidRPr="0E60C375" w:rsidR="00E17872">
        <w:rPr>
          <w:rFonts w:eastAsia="Times New Roman" w:cs="Calibri" w:cstheme="minorAscii"/>
          <w:lang w:val="es-ES"/>
        </w:rPr>
        <w:t xml:space="preserve"> entre requirente y emisor</w:t>
      </w:r>
      <w:r w:rsidRPr="0E60C375" w:rsidR="000F5D0D">
        <w:rPr>
          <w:rFonts w:eastAsia="Times New Roman" w:cs="Calibri" w:cstheme="minorAscii"/>
          <w:lang w:val="es-ES"/>
        </w:rPr>
        <w:t xml:space="preserve"> deben firmarse</w:t>
      </w:r>
      <w:r w:rsidRPr="0E60C375" w:rsidR="00E17872">
        <w:rPr>
          <w:rFonts w:eastAsia="Times New Roman" w:cs="Calibri" w:cstheme="minorAscii"/>
          <w:lang w:val="es-ES"/>
        </w:rPr>
        <w:t>,</w:t>
      </w:r>
      <w:r w:rsidRPr="0E60C375" w:rsidR="000F5D0D">
        <w:rPr>
          <w:rFonts w:eastAsia="Times New Roman" w:cs="Calibri" w:cstheme="minorAscii"/>
          <w:lang w:val="es-ES"/>
        </w:rPr>
        <w:t xml:space="preserve"> y para ello es necesario disponer de un certificado digital que sea reconocido por el módulo de Intermediación Operativa de NISAE.</w:t>
      </w:r>
    </w:p>
    <w:p w:rsidR="00381C92" w:rsidRDefault="00381C92" w14:paraId="53274FD4" w14:textId="77777777">
      <w:pPr>
        <w:rPr>
          <w:rFonts w:eastAsia="Times New Roman" w:cstheme="minorHAnsi"/>
          <w:lang w:val="es-ES_tradnl"/>
        </w:rPr>
      </w:pPr>
      <w:r>
        <w:rPr>
          <w:rFonts w:eastAsia="Times New Roman" w:cstheme="minorHAnsi"/>
          <w:lang w:val="es-ES_tradnl"/>
        </w:rPr>
        <w:br w:type="page"/>
      </w:r>
    </w:p>
    <w:p w:rsidRPr="000F5D0D" w:rsidR="000F5D0D" w:rsidP="000F5D0D" w:rsidRDefault="000F5D0D" w14:paraId="262E4FD5" w14:textId="77777777">
      <w:pPr>
        <w:spacing w:before="240"/>
        <w:ind w:left="1701"/>
        <w:jc w:val="both"/>
        <w:rPr>
          <w:rFonts w:eastAsia="Times New Roman" w:cstheme="minorHAnsi"/>
          <w:lang w:val="es-ES_tradnl"/>
        </w:rPr>
      </w:pPr>
    </w:p>
    <w:p w:rsidRPr="000F5D0D" w:rsidR="000F5D0D" w:rsidP="001C5F3A" w:rsidRDefault="000F5D0D" w14:paraId="59B973B9" w14:textId="77777777">
      <w:pPr>
        <w:pStyle w:val="Titulo2nisae"/>
      </w:pPr>
      <w:bookmarkStart w:name="_Toc193709229" w:id="16"/>
      <w:r w:rsidRPr="000F5D0D">
        <w:t xml:space="preserve">Seguridad del Servicio de </w:t>
      </w:r>
      <w:r w:rsidR="000B6AD9">
        <w:t>Consulta de Datos IRPF extendido</w:t>
      </w:r>
      <w:bookmarkEnd w:id="16"/>
    </w:p>
    <w:p w:rsidRPr="000F5D0D" w:rsidR="000F5D0D" w:rsidP="00381C92" w:rsidRDefault="00381C92" w14:paraId="3A9955C7" w14:textId="77777777">
      <w:pPr>
        <w:spacing w:before="240"/>
        <w:ind w:left="1701"/>
        <w:jc w:val="both"/>
        <w:rPr>
          <w:rFonts w:eastAsia="Times New Roman" w:cstheme="minorHAnsi"/>
          <w:lang w:val="es-ES_tradnl"/>
        </w:rPr>
      </w:pPr>
      <w:r w:rsidRPr="00381C92">
        <w:rPr>
          <w:rFonts w:eastAsia="Times New Roman" w:cstheme="minorHAnsi"/>
          <w:lang w:val="es-ES_tradnl"/>
        </w:rPr>
        <w:t>L</w:t>
      </w:r>
      <w:r w:rsidRPr="00381C92" w:rsidR="000F5D0D">
        <w:rPr>
          <w:rFonts w:eastAsia="Times New Roman" w:cstheme="minorHAnsi"/>
          <w:lang w:val="es-ES_tradnl"/>
        </w:rPr>
        <w:t xml:space="preserve">os requirentes deberán identificarse incluyendo </w:t>
      </w:r>
      <w:r w:rsidRPr="00381C92" w:rsidR="00252F53">
        <w:rPr>
          <w:rFonts w:eastAsia="Times New Roman" w:cstheme="minorHAnsi"/>
          <w:lang w:val="es-ES_tradnl"/>
        </w:rPr>
        <w:t xml:space="preserve">sus credenciales </w:t>
      </w:r>
      <w:r w:rsidRPr="00381C92" w:rsidR="000F5D0D">
        <w:rPr>
          <w:rFonts w:eastAsia="Times New Roman" w:cstheme="minorHAnsi"/>
          <w:lang w:val="es-ES_tradnl"/>
        </w:rPr>
        <w:t xml:space="preserve">en la </w:t>
      </w:r>
      <w:r w:rsidR="00252F53">
        <w:rPr>
          <w:rFonts w:eastAsia="Times New Roman" w:cstheme="minorHAnsi"/>
          <w:lang w:val="es-ES_tradnl"/>
        </w:rPr>
        <w:t xml:space="preserve">cabecera de la </w:t>
      </w:r>
      <w:r w:rsidRPr="00381C92" w:rsidR="000F5D0D">
        <w:rPr>
          <w:rFonts w:eastAsia="Times New Roman" w:cstheme="minorHAnsi"/>
          <w:lang w:val="es-ES_tradnl"/>
        </w:rPr>
        <w:t xml:space="preserve">petición en base </w:t>
      </w:r>
      <w:r w:rsidRPr="00381C92">
        <w:rPr>
          <w:rFonts w:eastAsia="Times New Roman" w:cstheme="minorHAnsi"/>
          <w:lang w:val="es-ES_tradnl"/>
        </w:rPr>
        <w:t>a diferentes tipos de seguridad</w:t>
      </w:r>
      <w:r>
        <w:rPr>
          <w:rFonts w:eastAsia="Times New Roman" w:cstheme="minorHAnsi"/>
          <w:lang w:val="es-ES_tradnl"/>
        </w:rPr>
        <w:t>:</w:t>
      </w:r>
    </w:p>
    <w:p w:rsidRPr="000F5D0D" w:rsidR="000F5D0D" w:rsidP="001C5F3A" w:rsidRDefault="000F5D0D" w14:paraId="277C7768" w14:textId="77777777" w14:noSpellErr="1">
      <w:pPr>
        <w:pStyle w:val="Titulo3nisae"/>
        <w:rPr/>
      </w:pPr>
      <w:bookmarkStart w:name="_Toc193709230" w:id="17"/>
      <w:r w:rsidRPr="0E60C375" w:rsidR="000F5D0D">
        <w:rPr>
          <w:lang w:val="es-ES"/>
        </w:rPr>
        <w:t xml:space="preserve">Seguridad con WEB </w:t>
      </w:r>
      <w:r w:rsidRPr="0E60C375" w:rsidR="000F5D0D">
        <w:rPr>
          <w:lang w:val="es-ES"/>
        </w:rPr>
        <w:t>Service</w:t>
      </w:r>
      <w:r w:rsidRPr="0E60C375" w:rsidR="000F5D0D">
        <w:rPr>
          <w:lang w:val="es-ES"/>
        </w:rPr>
        <w:t xml:space="preserve"> Security y Certificado</w:t>
      </w:r>
      <w:bookmarkEnd w:id="17"/>
    </w:p>
    <w:p w:rsidRPr="000F5D0D" w:rsidR="000F5D0D" w:rsidP="0E60C375" w:rsidRDefault="000F5D0D" w14:paraId="6CFD8887"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Los </w:t>
      </w:r>
      <w:r w:rsidRPr="0E60C375" w:rsidR="000F5D0D">
        <w:rPr>
          <w:rFonts w:eastAsia="Times New Roman" w:cs="Calibri" w:cstheme="minorAscii"/>
          <w:i w:val="1"/>
          <w:iCs w:val="1"/>
          <w:u w:val="single"/>
          <w:lang w:val="es-ES"/>
        </w:rPr>
        <w:t xml:space="preserve">clientes u organismos </w:t>
      </w:r>
      <w:r w:rsidRPr="0E60C375" w:rsidR="00FA4FCC">
        <w:rPr>
          <w:rFonts w:eastAsia="Times New Roman" w:cs="Calibri" w:cstheme="minorAscii"/>
          <w:i w:val="1"/>
          <w:iCs w:val="1"/>
          <w:u w:val="single"/>
          <w:lang w:val="es-ES"/>
        </w:rPr>
        <w:t>cesionarios</w:t>
      </w:r>
      <w:r w:rsidRPr="0E60C375" w:rsidR="000F5D0D">
        <w:rPr>
          <w:rFonts w:eastAsia="Times New Roman" w:cs="Calibri" w:cstheme="minorAscii"/>
          <w:lang w:val="es-ES"/>
        </w:rPr>
        <w:t xml:space="preserve"> que accedan a este servicio con este tipo de </w:t>
      </w:r>
      <w:r w:rsidRPr="0E60C375" w:rsidR="000F5D0D">
        <w:rPr>
          <w:rFonts w:eastAsia="Times New Roman" w:cs="Calibri" w:cstheme="minorAscii"/>
          <w:lang w:val="es-ES"/>
        </w:rPr>
        <w:t>seguridad,</w:t>
      </w:r>
      <w:r w:rsidRPr="0E60C375" w:rsidR="000F5D0D">
        <w:rPr>
          <w:rFonts w:eastAsia="Times New Roman" w:cs="Calibri" w:cstheme="minorAscii"/>
          <w:lang w:val="es-ES"/>
        </w:rPr>
        <w:t xml:space="preserve"> lo harán con seguridad a nivel de mensaje. Esto requerirá al cliente que incluya las cabeceras WS-Security de firma y su certificado X.509 en el mensaje.</w:t>
      </w:r>
    </w:p>
    <w:p w:rsidRPr="000F5D0D" w:rsidR="000F5D0D" w:rsidP="000F5D0D" w:rsidRDefault="000F5D0D" w14:paraId="556B8247" w14:textId="77777777">
      <w:pPr>
        <w:spacing w:before="240"/>
        <w:ind w:left="1701"/>
        <w:jc w:val="both"/>
        <w:rPr>
          <w:rFonts w:eastAsia="Times New Roman" w:cstheme="minorHAnsi"/>
          <w:lang w:val="es-ES_tradnl"/>
        </w:rPr>
      </w:pPr>
      <w:r w:rsidRPr="000F5D0D">
        <w:rPr>
          <w:rFonts w:eastAsia="Times New Roman" w:cstheme="minorHAnsi"/>
          <w:lang w:val="es-ES_tradnl"/>
        </w:rPr>
        <w:t>Para la autenticación del cliente y la integridad de datos</w:t>
      </w:r>
      <w:r w:rsidR="00FA4FCC">
        <w:rPr>
          <w:rFonts w:eastAsia="Times New Roman" w:cstheme="minorHAnsi"/>
          <w:lang w:val="es-ES_tradnl"/>
        </w:rPr>
        <w:t>,</w:t>
      </w:r>
      <w:r w:rsidRPr="000F5D0D">
        <w:rPr>
          <w:rFonts w:eastAsia="Times New Roman" w:cstheme="minorHAnsi"/>
          <w:lang w:val="es-ES_tradnl"/>
        </w:rPr>
        <w:t xml:space="preserve"> el módulo de Intermediación Operativa de NISAE implementa una solución con tecnología WS–Security, que permite verificar el mensaje recibido que vendrá firmado digitalmente con un certificado X.509.</w:t>
      </w:r>
    </w:p>
    <w:p w:rsidRPr="000F5D0D" w:rsidR="000F5D0D" w:rsidP="000F5D0D" w:rsidRDefault="000F5D0D" w14:paraId="1871B28A" w14:textId="77777777">
      <w:pPr>
        <w:spacing w:before="240"/>
        <w:ind w:left="1701"/>
        <w:jc w:val="both"/>
        <w:rPr>
          <w:rFonts w:eastAsia="Times New Roman" w:cstheme="minorHAnsi"/>
          <w:lang w:val="es-ES_tradnl"/>
        </w:rPr>
      </w:pPr>
      <w:r w:rsidRPr="000F5D0D">
        <w:rPr>
          <w:rFonts w:eastAsia="Times New Roman" w:cstheme="minorHAnsi"/>
          <w:lang w:val="es-ES_tradnl"/>
        </w:rPr>
        <w:t xml:space="preserve">El cliente deberá firmar el mensaje e incluir en la petición un </w:t>
      </w:r>
      <w:r w:rsidRPr="000F5D0D">
        <w:rPr>
          <w:rFonts w:eastAsia="Times New Roman" w:cstheme="minorHAnsi"/>
          <w:i/>
          <w:u w:val="single"/>
          <w:lang w:val="es-ES_tradnl"/>
        </w:rPr>
        <w:t>certificado X.509</w:t>
      </w:r>
      <w:r w:rsidRPr="000F5D0D">
        <w:rPr>
          <w:rFonts w:eastAsia="Times New Roman" w:cstheme="minorHAnsi"/>
          <w:u w:val="single"/>
          <w:lang w:val="es-ES_tradnl"/>
        </w:rPr>
        <w:t xml:space="preserve"> </w:t>
      </w:r>
      <w:r w:rsidRPr="000F5D0D">
        <w:rPr>
          <w:rFonts w:eastAsia="Times New Roman" w:cstheme="minorHAnsi"/>
          <w:i/>
          <w:u w:val="single"/>
          <w:lang w:val="es-ES_tradnl"/>
        </w:rPr>
        <w:t>válido</w:t>
      </w:r>
      <w:r w:rsidRPr="000F5D0D">
        <w:rPr>
          <w:rFonts w:eastAsia="Times New Roman" w:cstheme="minorHAnsi"/>
          <w:lang w:val="es-ES_tradnl"/>
        </w:rPr>
        <w:t>.</w:t>
      </w:r>
    </w:p>
    <w:p w:rsidRPr="000F5D0D" w:rsidR="000F5D0D" w:rsidP="000F5D0D" w:rsidRDefault="000F5D0D" w14:paraId="5CDB1C51" w14:textId="77777777">
      <w:pPr>
        <w:spacing w:before="240"/>
        <w:ind w:left="1701"/>
        <w:jc w:val="both"/>
        <w:rPr>
          <w:rFonts w:eastAsia="Times New Roman" w:cstheme="minorHAnsi"/>
          <w:lang w:val="es-ES_tradnl"/>
        </w:rPr>
      </w:pPr>
      <w:r w:rsidRPr="000F5D0D">
        <w:rPr>
          <w:rFonts w:eastAsia="Times New Roman" w:cstheme="minorHAnsi"/>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rsidRPr="000F5D0D" w:rsidR="000F5D0D" w:rsidP="000F5D0D" w:rsidRDefault="000F5D0D" w14:paraId="5CDA3481" w14:textId="77777777">
      <w:pPr>
        <w:spacing w:before="240"/>
        <w:ind w:left="1701"/>
        <w:jc w:val="both"/>
        <w:rPr>
          <w:rFonts w:eastAsia="Times New Roman" w:cstheme="minorHAnsi"/>
          <w:lang w:val="es-ES_tradnl"/>
        </w:rPr>
      </w:pPr>
      <w:r w:rsidRPr="000F5D0D">
        <w:rPr>
          <w:rFonts w:eastAsia="Times New Roman" w:cstheme="minorHAnsi"/>
          <w:lang w:val="es-ES_tradnl"/>
        </w:rPr>
        <w:t xml:space="preserve">Los servicios expuestos con seguridad </w:t>
      </w:r>
      <w:r w:rsidRPr="00FA4FCC">
        <w:rPr>
          <w:rFonts w:eastAsia="Times New Roman" w:cstheme="minorHAnsi"/>
          <w:i/>
          <w:lang w:val="es-ES_tradnl"/>
        </w:rPr>
        <w:t>WSS + Certificado</w:t>
      </w:r>
      <w:r w:rsidRPr="000F5D0D">
        <w:rPr>
          <w:rFonts w:eastAsia="Times New Roman" w:cstheme="minorHAnsi"/>
          <w:lang w:val="es-ES_tradnl"/>
        </w:rPr>
        <w:t xml:space="preserve"> esperan recibir cabeceras conformes al siguiente nivel de estándar:</w:t>
      </w:r>
    </w:p>
    <w:p w:rsidRPr="000F5D0D" w:rsidR="000F5D0D" w:rsidP="000F5D0D" w:rsidRDefault="000F5D0D" w14:paraId="3A1D13FA" w14:textId="77777777">
      <w:pPr>
        <w:numPr>
          <w:ilvl w:val="0"/>
          <w:numId w:val="8"/>
        </w:numPr>
        <w:spacing w:before="240"/>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Pr="000F5D0D" w:rsidR="000F5D0D" w:rsidP="000F5D0D" w:rsidRDefault="000F5D0D" w14:paraId="089432DE" w14:textId="77777777">
      <w:pPr>
        <w:ind w:left="1701" w:firstLine="360"/>
        <w:jc w:val="both"/>
        <w:rPr>
          <w:rFonts w:eastAsia="Times New Roman" w:cstheme="minorHAnsi"/>
          <w:lang w:val="es-ES_tradnl"/>
        </w:rPr>
      </w:pPr>
      <w:r w:rsidRPr="000F5D0D">
        <w:rPr>
          <w:rFonts w:eastAsia="Times New Roman" w:cstheme="minorHAnsi"/>
          <w:i/>
          <w:lang w:val="es-ES_tradnl"/>
        </w:rPr>
        <w:t>(WS-Security 2004)</w:t>
      </w:r>
    </w:p>
    <w:p w:rsidRPr="000F5D0D" w:rsidR="000F5D0D" w:rsidP="0E60C375" w:rsidRDefault="000F5D0D" w14:paraId="38702858"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El certificado deberá venir en modo </w:t>
      </w:r>
      <w:r w:rsidRPr="0E60C375" w:rsidR="000F5D0D">
        <w:rPr>
          <w:rFonts w:eastAsia="Times New Roman" w:cs="Calibri" w:cstheme="minorAscii"/>
          <w:i w:val="1"/>
          <w:iCs w:val="1"/>
          <w:lang w:val="es-ES"/>
        </w:rPr>
        <w:t>BinarySecurityToken</w:t>
      </w:r>
      <w:r w:rsidRPr="0E60C375" w:rsidR="000F5D0D">
        <w:rPr>
          <w:rFonts w:eastAsia="Times New Roman" w:cs="Calibri" w:cstheme="minorAscii"/>
          <w:lang w:val="es-ES"/>
        </w:rPr>
        <w:t xml:space="preserve"> dentro del mensaje SOAP y tendrá una validez de tiempo especificada (Recomendación de 5 minutos).</w:t>
      </w:r>
    </w:p>
    <w:p w:rsidRPr="000F5D0D" w:rsidR="000F5D0D" w:rsidP="0E60C375" w:rsidRDefault="000F5D0D" w14:paraId="41C88C90"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El bus de servicios espera recibir firmados 3 elementos: </w:t>
      </w:r>
      <w:r w:rsidRPr="0E60C375" w:rsidR="000F5D0D">
        <w:rPr>
          <w:rFonts w:eastAsia="Times New Roman" w:cs="Calibri" w:cstheme="minorAscii"/>
          <w:i w:val="1"/>
          <w:iCs w:val="1"/>
          <w:lang w:val="es-ES"/>
        </w:rPr>
        <w:t>Timestamp</w:t>
      </w:r>
      <w:r w:rsidRPr="0E60C375" w:rsidR="000F5D0D">
        <w:rPr>
          <w:rFonts w:eastAsia="Times New Roman" w:cs="Calibri" w:cstheme="minorAscii"/>
          <w:lang w:val="es-ES"/>
        </w:rPr>
        <w:t xml:space="preserve">, </w:t>
      </w:r>
      <w:r w:rsidRPr="0E60C375" w:rsidR="000F5D0D">
        <w:rPr>
          <w:rFonts w:eastAsia="Times New Roman" w:cs="Calibri" w:cstheme="minorAscii"/>
          <w:i w:val="1"/>
          <w:iCs w:val="1"/>
          <w:lang w:val="es-ES"/>
        </w:rPr>
        <w:t>Body</w:t>
      </w:r>
      <w:r w:rsidRPr="0E60C375" w:rsidR="000F5D0D">
        <w:rPr>
          <w:rFonts w:eastAsia="Times New Roman" w:cs="Calibri" w:cstheme="minorAscii"/>
          <w:lang w:val="es-ES"/>
        </w:rPr>
        <w:t xml:space="preserve"> y </w:t>
      </w:r>
      <w:r w:rsidRPr="0E60C375" w:rsidR="000F5D0D">
        <w:rPr>
          <w:rFonts w:eastAsia="Times New Roman" w:cs="Calibri" w:cstheme="minorAscii"/>
          <w:i w:val="1"/>
          <w:iCs w:val="1"/>
          <w:lang w:val="es-ES"/>
        </w:rPr>
        <w:t>BinarySecurityToken</w:t>
      </w:r>
      <w:r w:rsidRPr="0E60C375" w:rsidR="000F5D0D">
        <w:rPr>
          <w:rFonts w:eastAsia="Times New Roman" w:cs="Calibri" w:cstheme="minorAscii"/>
          <w:lang w:val="es-ES"/>
        </w:rPr>
        <w:t>.</w:t>
      </w:r>
    </w:p>
    <w:p w:rsidRPr="000F5D0D" w:rsidR="000F5D0D" w:rsidP="000F5D0D" w:rsidRDefault="000F5D0D" w14:paraId="45C54CED" w14:textId="77777777">
      <w:pPr>
        <w:spacing w:before="240"/>
        <w:ind w:left="1701"/>
        <w:jc w:val="both"/>
        <w:rPr>
          <w:rFonts w:eastAsia="Times New Roman" w:cstheme="minorHAnsi"/>
          <w:lang w:val="es-ES_tradnl"/>
        </w:rPr>
      </w:pPr>
      <w:r w:rsidRPr="000F5D0D">
        <w:rPr>
          <w:rFonts w:eastAsia="Times New Roman" w:cstheme="minorHAnsi"/>
          <w:lang w:val="es-ES_tradnl"/>
        </w:rPr>
        <w:t>Por tanto, en las peticiones enviadas deberán encontrarse las siguientes etiquetas y sus corres</w:t>
      </w:r>
      <w:r w:rsidR="00FA4FCC">
        <w:rPr>
          <w:rFonts w:eastAsia="Times New Roman" w:cstheme="minorHAnsi"/>
          <w:lang w:val="es-ES_tradnl"/>
        </w:rPr>
        <w:t>pondientes referencias firmadas</w:t>
      </w:r>
      <w:r w:rsidRPr="000F5D0D">
        <w:rPr>
          <w:rFonts w:eastAsia="Times New Roman" w:cstheme="minorHAnsi"/>
          <w:lang w:val="es-ES_tradnl"/>
        </w:rPr>
        <w:t>:</w:t>
      </w:r>
    </w:p>
    <w:p w:rsidRPr="000F5D0D" w:rsidR="000F5D0D" w:rsidP="0E60C375" w:rsidRDefault="000F5D0D" w14:paraId="3D24E70E" w14:textId="77777777" w14:noSpellErr="1">
      <w:pPr>
        <w:numPr>
          <w:ilvl w:val="0"/>
          <w:numId w:val="8"/>
        </w:numPr>
        <w:spacing w:before="240"/>
        <w:jc w:val="both"/>
        <w:rPr>
          <w:rFonts w:eastAsia="Times New Roman" w:cs="Calibri" w:cstheme="minorAscii"/>
          <w:lang w:val="es-ES"/>
        </w:rPr>
      </w:pPr>
      <w:r w:rsidRPr="0E60C375" w:rsidR="000F5D0D">
        <w:rPr>
          <w:rFonts w:eastAsia="Times New Roman" w:cs="Calibri" w:cstheme="minorAscii"/>
          <w:b w:val="1"/>
          <w:bCs w:val="1"/>
          <w:i w:val="1"/>
          <w:iCs w:val="1"/>
          <w:lang w:val="es-ES"/>
        </w:rPr>
        <w:t>BinarySecurityToken</w:t>
      </w:r>
      <w:r w:rsidRPr="0E60C375" w:rsidR="000F5D0D">
        <w:rPr>
          <w:rFonts w:eastAsia="Times New Roman" w:cs="Calibri" w:cstheme="minorAscii"/>
          <w:lang w:val="es-ES"/>
        </w:rPr>
        <w:t>: el certificado X.509 con el que firma el cliente.</w:t>
      </w:r>
    </w:p>
    <w:p w:rsidRPr="000F5D0D" w:rsidR="000F5D0D" w:rsidP="0E60C375" w:rsidRDefault="000F5D0D" w14:paraId="4BC0DE73" w14:textId="77777777" w14:noSpellErr="1">
      <w:pPr>
        <w:numPr>
          <w:ilvl w:val="0"/>
          <w:numId w:val="8"/>
        </w:numPr>
        <w:spacing w:before="240"/>
        <w:jc w:val="both"/>
        <w:rPr>
          <w:rFonts w:eastAsia="Times New Roman" w:cs="Calibri" w:cstheme="minorAscii"/>
          <w:lang w:val="es-ES"/>
        </w:rPr>
      </w:pPr>
      <w:r w:rsidRPr="0E60C375" w:rsidR="000F5D0D">
        <w:rPr>
          <w:rFonts w:eastAsia="Times New Roman" w:cs="Calibri" w:cstheme="minorAscii"/>
          <w:b w:val="1"/>
          <w:bCs w:val="1"/>
          <w:i w:val="1"/>
          <w:iCs w:val="1"/>
          <w:lang w:val="es-ES"/>
        </w:rPr>
        <w:t>Timestamp</w:t>
      </w:r>
      <w:r w:rsidRPr="0E60C375" w:rsidR="000F5D0D">
        <w:rPr>
          <w:rFonts w:eastAsia="Times New Roman" w:cs="Calibri" w:cstheme="minorAscii"/>
          <w:lang w:val="es-ES"/>
        </w:rPr>
        <w:t>: cabecera de seguridad que indica cuando fue enviado el mensaje.</w:t>
      </w:r>
    </w:p>
    <w:p w:rsidRPr="000F5D0D" w:rsidR="000F5D0D" w:rsidP="0E60C375" w:rsidRDefault="000F5D0D" w14:paraId="4122BDDD" w14:textId="77777777" w14:noSpellErr="1">
      <w:pPr>
        <w:numPr>
          <w:ilvl w:val="0"/>
          <w:numId w:val="8"/>
        </w:numPr>
        <w:spacing w:before="240"/>
        <w:jc w:val="both"/>
        <w:rPr>
          <w:rFonts w:eastAsia="Times New Roman" w:cs="Calibri" w:cstheme="minorAscii"/>
          <w:lang w:val="es-ES"/>
        </w:rPr>
      </w:pPr>
      <w:r w:rsidRPr="0E60C375" w:rsidR="000F5D0D">
        <w:rPr>
          <w:rFonts w:eastAsia="Times New Roman" w:cs="Calibri" w:cstheme="minorAscii"/>
          <w:b w:val="1"/>
          <w:bCs w:val="1"/>
          <w:i w:val="1"/>
          <w:iCs w:val="1"/>
          <w:lang w:val="es-ES"/>
        </w:rPr>
        <w:t>Signature</w:t>
      </w:r>
      <w:r w:rsidRPr="0E60C375" w:rsidR="000F5D0D">
        <w:rPr>
          <w:rFonts w:eastAsia="Times New Roman" w:cs="Calibri" w:cstheme="minorAscii"/>
          <w:lang w:val="es-ES"/>
        </w:rPr>
        <w:t xml:space="preserve">: firma del cuerpo y de la cabecera de </w:t>
      </w:r>
      <w:r w:rsidRPr="0E60C375" w:rsidR="000F5D0D">
        <w:rPr>
          <w:rFonts w:eastAsia="Times New Roman" w:cs="Calibri" w:cstheme="minorAscii"/>
          <w:i w:val="1"/>
          <w:iCs w:val="1"/>
          <w:lang w:val="es-ES"/>
        </w:rPr>
        <w:t>Timestamp</w:t>
      </w:r>
      <w:r w:rsidRPr="0E60C375" w:rsidR="000F5D0D">
        <w:rPr>
          <w:rFonts w:eastAsia="Times New Roman" w:cs="Calibri" w:cstheme="minorAscii"/>
          <w:lang w:val="es-ES"/>
        </w:rPr>
        <w:t xml:space="preserve"> que asegura la integridad del mensaje.</w:t>
      </w:r>
    </w:p>
    <w:p w:rsidRPr="000F5D0D" w:rsidR="000F5D0D" w:rsidP="000F5D0D" w:rsidRDefault="000F5D0D" w14:paraId="6CDAAA30" w14:textId="77777777">
      <w:pPr>
        <w:spacing w:before="240"/>
        <w:ind w:left="1701"/>
        <w:jc w:val="both"/>
        <w:rPr>
          <w:rFonts w:eastAsia="Times New Roman" w:cstheme="minorHAnsi"/>
          <w:lang w:val="es-ES_tradnl"/>
        </w:rPr>
      </w:pPr>
      <w:r w:rsidRPr="000F5D0D">
        <w:rPr>
          <w:rFonts w:eastAsia="Times New Roman" w:cstheme="minorHAnsi"/>
          <w:lang w:val="es-ES_tradnl"/>
        </w:rPr>
        <w:t>A modo de referencia, este es el esquema de las cabeceras enviadas en el mensaje:</w:t>
      </w:r>
    </w:p>
    <w:p w:rsidRPr="000F5D0D" w:rsidR="000F5D0D" w:rsidP="000F5D0D" w:rsidRDefault="000F5D0D" w14:paraId="1BBFEAA7"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n-GB"/>
        </w:rPr>
      </w:pPr>
      <w:r w:rsidRPr="000F5D0D">
        <w:rPr>
          <w:rFonts w:eastAsia="Times New Roman" w:cstheme="minorHAnsi"/>
          <w:color w:val="008080"/>
          <w:sz w:val="16"/>
          <w:lang w:val="en-GB"/>
        </w:rPr>
        <w:t>&lt;</w:t>
      </w:r>
      <w:r w:rsidRPr="000F5D0D">
        <w:rPr>
          <w:rFonts w:eastAsia="Times New Roman" w:cstheme="minorHAnsi"/>
          <w:color w:val="3F7F7F"/>
          <w:sz w:val="16"/>
          <w:lang w:val="en-GB"/>
        </w:rPr>
        <w:t>Envelope</w:t>
      </w:r>
      <w:r w:rsidRPr="000F5D0D">
        <w:rPr>
          <w:rFonts w:eastAsia="Times New Roman" w:cstheme="minorHAnsi"/>
          <w:color w:val="008080"/>
          <w:sz w:val="16"/>
          <w:lang w:val="en-GB"/>
        </w:rPr>
        <w:t>&gt;</w:t>
      </w:r>
    </w:p>
    <w:p w:rsidRPr="000F5D0D" w:rsidR="000F5D0D" w:rsidP="000F5D0D" w:rsidRDefault="000F5D0D" w14:paraId="2C99BBD8"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Header</w:t>
      </w:r>
      <w:r w:rsidRPr="000F5D0D">
        <w:rPr>
          <w:rFonts w:eastAsia="Times New Roman" w:cstheme="minorHAnsi"/>
          <w:color w:val="008080"/>
          <w:sz w:val="16"/>
          <w:lang w:val="en-GB"/>
        </w:rPr>
        <w:t>&gt;</w:t>
      </w:r>
    </w:p>
    <w:p w:rsidRPr="000F5D0D" w:rsidR="000F5D0D" w:rsidP="000F5D0D" w:rsidRDefault="000F5D0D" w14:paraId="20C829A2"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Security</w:t>
      </w:r>
      <w:r w:rsidRPr="000F5D0D">
        <w:rPr>
          <w:rFonts w:eastAsia="Times New Roman" w:cstheme="minorHAnsi"/>
          <w:color w:val="008080"/>
          <w:sz w:val="16"/>
          <w:lang w:val="en-GB"/>
        </w:rPr>
        <w:t>&gt;</w:t>
      </w:r>
    </w:p>
    <w:p w:rsidRPr="000F5D0D" w:rsidR="000F5D0D" w:rsidP="000F5D0D" w:rsidRDefault="000F5D0D" w14:paraId="39F1EF5D"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BinarySecurityToken</w:t>
      </w:r>
      <w:r w:rsidRPr="000F5D0D">
        <w:rPr>
          <w:rFonts w:eastAsia="Times New Roman" w:cstheme="minorHAnsi"/>
          <w:color w:val="008080"/>
          <w:sz w:val="16"/>
          <w:lang w:val="en-GB"/>
        </w:rPr>
        <w:t>&gt; … &lt;/</w:t>
      </w:r>
      <w:r w:rsidRPr="000F5D0D">
        <w:rPr>
          <w:rFonts w:eastAsia="Times New Roman" w:cstheme="minorHAnsi"/>
          <w:color w:val="3F7F7F"/>
          <w:sz w:val="16"/>
          <w:lang w:val="en-GB"/>
        </w:rPr>
        <w:t>BinarySecurityToken</w:t>
      </w:r>
      <w:r w:rsidRPr="000F5D0D">
        <w:rPr>
          <w:rFonts w:eastAsia="Times New Roman" w:cstheme="minorHAnsi"/>
          <w:color w:val="008080"/>
          <w:sz w:val="16"/>
          <w:lang w:val="en-GB"/>
        </w:rPr>
        <w:t>&gt;</w:t>
      </w:r>
    </w:p>
    <w:p w:rsidRPr="000F5D0D" w:rsidR="000F5D0D" w:rsidP="000F5D0D" w:rsidRDefault="000F5D0D" w14:paraId="11788F84"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Signature</w:t>
      </w:r>
      <w:r w:rsidRPr="000F5D0D">
        <w:rPr>
          <w:rFonts w:eastAsia="Times New Roman" w:cstheme="minorHAnsi"/>
          <w:color w:val="008080"/>
          <w:sz w:val="16"/>
          <w:lang w:val="en-GB"/>
        </w:rPr>
        <w:t>&gt;</w:t>
      </w:r>
    </w:p>
    <w:p w:rsidRPr="000F5D0D" w:rsidR="000F5D0D" w:rsidP="000F5D0D" w:rsidRDefault="000F5D0D" w14:paraId="59266E6D"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SignedInfo</w:t>
      </w:r>
      <w:r w:rsidRPr="000F5D0D">
        <w:rPr>
          <w:rFonts w:eastAsia="Times New Roman" w:cstheme="minorHAnsi"/>
          <w:color w:val="008080"/>
          <w:sz w:val="16"/>
          <w:lang w:val="en-GB"/>
        </w:rPr>
        <w:t>&gt;</w:t>
      </w:r>
    </w:p>
    <w:p w:rsidRPr="000F5D0D" w:rsidR="000F5D0D" w:rsidP="000F5D0D" w:rsidRDefault="000F5D0D" w14:paraId="326743A2"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CanonicalizationMethod</w:t>
      </w:r>
      <w:r w:rsidRPr="000F5D0D">
        <w:rPr>
          <w:rFonts w:eastAsia="Times New Roman" w:cstheme="minorHAnsi"/>
          <w:color w:val="008080"/>
          <w:sz w:val="16"/>
          <w:lang w:val="en-GB"/>
        </w:rPr>
        <w:t>/&gt;</w:t>
      </w:r>
    </w:p>
    <w:p w:rsidRPr="000F5D0D" w:rsidR="000F5D0D" w:rsidP="000F5D0D" w:rsidRDefault="000F5D0D" w14:paraId="3E9A773E"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SignatureMethod</w:t>
      </w:r>
      <w:r w:rsidRPr="000F5D0D">
        <w:rPr>
          <w:rFonts w:eastAsia="Times New Roman" w:cstheme="minorHAnsi"/>
          <w:color w:val="008080"/>
          <w:sz w:val="16"/>
          <w:lang w:val="en-GB"/>
        </w:rPr>
        <w:t>/&gt;</w:t>
      </w:r>
    </w:p>
    <w:p w:rsidRPr="000F5D0D" w:rsidR="000F5D0D" w:rsidP="000F5D0D" w:rsidRDefault="000F5D0D" w14:paraId="46DD53C0"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Reference</w:t>
      </w:r>
      <w:r w:rsidRPr="000F5D0D">
        <w:rPr>
          <w:rFonts w:eastAsia="Times New Roman" w:cstheme="minorHAnsi"/>
          <w:color w:val="008080"/>
          <w:sz w:val="16"/>
          <w:lang w:val="en-GB"/>
        </w:rPr>
        <w:t>&gt;</w:t>
      </w:r>
    </w:p>
    <w:p w:rsidRPr="001B3E3C" w:rsidR="000F5D0D" w:rsidP="000F5D0D" w:rsidRDefault="000F5D0D" w14:paraId="33E2B881"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rPr>
      </w:pPr>
      <w:r w:rsidRPr="000F5D0D">
        <w:rPr>
          <w:rFonts w:eastAsia="Times New Roman" w:cstheme="minorHAnsi"/>
          <w:sz w:val="16"/>
          <w:lang w:val="en-GB"/>
        </w:rPr>
        <w:tab/>
      </w:r>
      <w:r w:rsidRPr="000F5D0D">
        <w:rPr>
          <w:rFonts w:eastAsia="Times New Roman" w:cstheme="minorHAnsi"/>
          <w:sz w:val="16"/>
          <w:lang w:val="en-GB"/>
        </w:rPr>
        <w:tab/>
      </w:r>
      <w:r w:rsidRPr="000F5D0D">
        <w:rPr>
          <w:rFonts w:eastAsia="Times New Roman" w:cstheme="minorHAnsi"/>
          <w:sz w:val="16"/>
          <w:lang w:val="en-GB"/>
        </w:rPr>
        <w:tab/>
      </w:r>
      <w:r w:rsidRPr="000F5D0D">
        <w:rPr>
          <w:rFonts w:eastAsia="Times New Roman" w:cstheme="minorHAnsi"/>
          <w:sz w:val="16"/>
          <w:lang w:val="en-GB"/>
        </w:rPr>
        <w:tab/>
      </w:r>
      <w:r w:rsidRPr="001B3E3C">
        <w:rPr>
          <w:rFonts w:eastAsia="Times New Roman" w:cstheme="minorHAnsi"/>
          <w:color w:val="000000"/>
          <w:sz w:val="16"/>
        </w:rPr>
        <w:t>...</w:t>
      </w:r>
      <w:r w:rsidRPr="001B3E3C" w:rsidR="001B3E3C">
        <w:rPr>
          <w:rFonts w:eastAsia="Times New Roman" w:cstheme="minorHAnsi"/>
          <w:color w:val="000000"/>
          <w:sz w:val="16"/>
        </w:rPr>
        <w:t xml:space="preserve"> Referencias a los 3 elementos firmados …</w:t>
      </w:r>
      <w:r w:rsidRPr="001B3E3C">
        <w:rPr>
          <w:rFonts w:eastAsia="Times New Roman" w:cstheme="minorHAnsi"/>
          <w:sz w:val="16"/>
        </w:rPr>
        <w:tab/>
      </w:r>
    </w:p>
    <w:p w:rsidRPr="000F5D0D" w:rsidR="000F5D0D" w:rsidP="000F5D0D" w:rsidRDefault="000F5D0D" w14:paraId="1BCCF8D8"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1B3E3C">
        <w:rPr>
          <w:rFonts w:eastAsia="Times New Roman" w:cstheme="minorHAnsi"/>
          <w:color w:val="000000"/>
          <w:sz w:val="16"/>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Reference</w:t>
      </w:r>
      <w:r w:rsidRPr="000F5D0D">
        <w:rPr>
          <w:rFonts w:eastAsia="Times New Roman" w:cstheme="minorHAnsi"/>
          <w:color w:val="008080"/>
          <w:sz w:val="16"/>
          <w:lang w:val="en-GB"/>
        </w:rPr>
        <w:t>&gt;</w:t>
      </w:r>
    </w:p>
    <w:p w:rsidRPr="000F5D0D" w:rsidR="000F5D0D" w:rsidP="000F5D0D" w:rsidRDefault="000F5D0D" w14:paraId="217330FD"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SignedInfo</w:t>
      </w:r>
      <w:r w:rsidRPr="000F5D0D">
        <w:rPr>
          <w:rFonts w:eastAsia="Times New Roman" w:cstheme="minorHAnsi"/>
          <w:color w:val="008080"/>
          <w:sz w:val="16"/>
          <w:lang w:val="en-GB"/>
        </w:rPr>
        <w:t>&gt;</w:t>
      </w:r>
    </w:p>
    <w:p w:rsidRPr="000F5D0D" w:rsidR="000F5D0D" w:rsidP="000F5D0D" w:rsidRDefault="000F5D0D" w14:paraId="5B2B2E6E"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SignatureValue</w:t>
      </w:r>
      <w:r w:rsidRPr="000F5D0D">
        <w:rPr>
          <w:rFonts w:eastAsia="Times New Roman" w:cstheme="minorHAnsi"/>
          <w:color w:val="008080"/>
          <w:sz w:val="16"/>
          <w:lang w:val="en-GB"/>
        </w:rPr>
        <w:t>&gt; … &lt;/</w:t>
      </w:r>
      <w:r w:rsidRPr="000F5D0D">
        <w:rPr>
          <w:rFonts w:eastAsia="Times New Roman" w:cstheme="minorHAnsi"/>
          <w:color w:val="3F7F7F"/>
          <w:sz w:val="16"/>
          <w:lang w:val="en-GB"/>
        </w:rPr>
        <w:t>SignatureValue</w:t>
      </w:r>
      <w:r w:rsidRPr="000F5D0D">
        <w:rPr>
          <w:rFonts w:eastAsia="Times New Roman" w:cstheme="minorHAnsi"/>
          <w:color w:val="008080"/>
          <w:sz w:val="16"/>
          <w:lang w:val="en-GB"/>
        </w:rPr>
        <w:t>&gt;</w:t>
      </w:r>
    </w:p>
    <w:p w:rsidRPr="000F5D0D" w:rsidR="000F5D0D" w:rsidP="000F5D0D" w:rsidRDefault="000F5D0D" w14:paraId="22A1079B"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KeyInfo</w:t>
      </w:r>
      <w:r w:rsidRPr="000F5D0D">
        <w:rPr>
          <w:rFonts w:eastAsia="Times New Roman" w:cstheme="minorHAnsi"/>
          <w:color w:val="008080"/>
          <w:sz w:val="16"/>
          <w:lang w:val="en-GB"/>
        </w:rPr>
        <w:t>&gt;</w:t>
      </w:r>
    </w:p>
    <w:p w:rsidRPr="000F5D0D" w:rsidR="000F5D0D" w:rsidP="000F5D0D" w:rsidRDefault="000F5D0D" w14:paraId="16AD9064"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n-GB"/>
        </w:rPr>
      </w:pPr>
      <w:r w:rsidRPr="000F5D0D">
        <w:rPr>
          <w:rFonts w:eastAsia="Times New Roman" w:cstheme="minorHAnsi"/>
          <w:color w:val="008080"/>
          <w:sz w:val="16"/>
          <w:lang w:val="en-GB"/>
        </w:rPr>
        <w:tab/>
      </w:r>
      <w:r w:rsidRPr="000F5D0D">
        <w:rPr>
          <w:rFonts w:eastAsia="Times New Roman" w:cstheme="minorHAnsi"/>
          <w:color w:val="008080"/>
          <w:sz w:val="16"/>
          <w:lang w:val="en-GB"/>
        </w:rPr>
        <w:tab/>
      </w:r>
      <w:r w:rsidRPr="000F5D0D">
        <w:rPr>
          <w:rFonts w:eastAsia="Times New Roman" w:cstheme="minorHAnsi"/>
          <w:color w:val="008080"/>
          <w:sz w:val="16"/>
          <w:lang w:val="en-GB"/>
        </w:rPr>
        <w:tab/>
      </w:r>
      <w:r w:rsidRPr="000F5D0D">
        <w:rPr>
          <w:rFonts w:eastAsia="Times New Roman" w:cstheme="minorHAnsi"/>
          <w:color w:val="000000"/>
          <w:sz w:val="16"/>
          <w:lang w:val="en-GB"/>
        </w:rPr>
        <w:t>...</w:t>
      </w:r>
    </w:p>
    <w:p w:rsidRPr="000F5D0D" w:rsidR="000F5D0D" w:rsidP="000F5D0D" w:rsidRDefault="000F5D0D" w14:paraId="1B88FFF5"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8080"/>
          <w:sz w:val="16"/>
          <w:lang w:val="en-GB"/>
        </w:rPr>
        <w:tab/>
      </w:r>
      <w:r w:rsidRPr="000F5D0D">
        <w:rPr>
          <w:rFonts w:eastAsia="Times New Roman" w:cstheme="minorHAnsi"/>
          <w:color w:val="008080"/>
          <w:sz w:val="16"/>
          <w:lang w:val="en-GB"/>
        </w:rPr>
        <w:tab/>
      </w:r>
      <w:r w:rsidRPr="000F5D0D">
        <w:rPr>
          <w:rFonts w:eastAsia="Times New Roman" w:cstheme="minorHAnsi"/>
          <w:color w:val="008080"/>
          <w:sz w:val="16"/>
          <w:lang w:val="en-GB"/>
        </w:rPr>
        <w:t xml:space="preserve">    &lt;/</w:t>
      </w:r>
      <w:r w:rsidRPr="000F5D0D">
        <w:rPr>
          <w:rFonts w:eastAsia="Times New Roman" w:cstheme="minorHAnsi"/>
          <w:color w:val="3F7F7F"/>
          <w:sz w:val="16"/>
          <w:lang w:val="en-GB"/>
        </w:rPr>
        <w:t>KeyInfo</w:t>
      </w:r>
      <w:r w:rsidRPr="000F5D0D">
        <w:rPr>
          <w:rFonts w:eastAsia="Times New Roman" w:cstheme="minorHAnsi"/>
          <w:color w:val="008080"/>
          <w:sz w:val="16"/>
          <w:lang w:val="en-GB"/>
        </w:rPr>
        <w:t>&gt;</w:t>
      </w:r>
    </w:p>
    <w:p w:rsidRPr="000F5D0D" w:rsidR="000F5D0D" w:rsidP="000F5D0D" w:rsidRDefault="000F5D0D" w14:paraId="71D0133F"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Signature</w:t>
      </w:r>
      <w:r w:rsidRPr="000F5D0D">
        <w:rPr>
          <w:rFonts w:eastAsia="Times New Roman" w:cstheme="minorHAnsi"/>
          <w:color w:val="008080"/>
          <w:sz w:val="16"/>
          <w:lang w:val="en-GB"/>
        </w:rPr>
        <w:t>&gt;</w:t>
      </w:r>
    </w:p>
    <w:p w:rsidRPr="000F5D0D" w:rsidR="000F5D0D" w:rsidP="000F5D0D" w:rsidRDefault="000F5D0D" w14:paraId="567F4F65"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Timestamp</w:t>
      </w:r>
      <w:r w:rsidRPr="000F5D0D">
        <w:rPr>
          <w:rFonts w:eastAsia="Times New Roman" w:cstheme="minorHAnsi"/>
          <w:color w:val="008080"/>
          <w:sz w:val="16"/>
          <w:lang w:val="en-GB"/>
        </w:rPr>
        <w:t>/&gt;</w:t>
      </w:r>
    </w:p>
    <w:p w:rsidRPr="000F5D0D" w:rsidR="000F5D0D" w:rsidP="000F5D0D" w:rsidRDefault="000F5D0D" w14:paraId="6D15CB1A"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Security</w:t>
      </w:r>
      <w:r w:rsidRPr="000F5D0D">
        <w:rPr>
          <w:rFonts w:eastAsia="Times New Roman" w:cstheme="minorHAnsi"/>
          <w:color w:val="008080"/>
          <w:sz w:val="16"/>
          <w:lang w:val="en-GB"/>
        </w:rPr>
        <w:t>&gt;</w:t>
      </w:r>
    </w:p>
    <w:p w:rsidRPr="00BF3A4C" w:rsidR="000F5D0D" w:rsidP="000F5D0D" w:rsidRDefault="000F5D0D" w14:paraId="781D967C"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US"/>
        </w:rPr>
      </w:pPr>
      <w:r w:rsidRPr="000F5D0D">
        <w:rPr>
          <w:rFonts w:eastAsia="Times New Roman" w:cstheme="minorHAnsi"/>
          <w:color w:val="000000"/>
          <w:sz w:val="16"/>
          <w:lang w:val="en-GB"/>
        </w:rPr>
        <w:t xml:space="preserve">    </w:t>
      </w:r>
      <w:r w:rsidRPr="00BF3A4C">
        <w:rPr>
          <w:rFonts w:eastAsia="Times New Roman" w:cstheme="minorHAnsi"/>
          <w:color w:val="008080"/>
          <w:sz w:val="16"/>
          <w:lang w:val="en-US"/>
        </w:rPr>
        <w:t>&lt;/</w:t>
      </w:r>
      <w:r w:rsidRPr="00BF3A4C">
        <w:rPr>
          <w:rFonts w:eastAsia="Times New Roman" w:cstheme="minorHAnsi"/>
          <w:color w:val="3F7F7F"/>
          <w:sz w:val="16"/>
          <w:lang w:val="en-US"/>
        </w:rPr>
        <w:t>Header</w:t>
      </w:r>
      <w:r w:rsidRPr="00BF3A4C">
        <w:rPr>
          <w:rFonts w:eastAsia="Times New Roman" w:cstheme="minorHAnsi"/>
          <w:color w:val="008080"/>
          <w:sz w:val="16"/>
          <w:lang w:val="en-US"/>
        </w:rPr>
        <w:t>&gt;</w:t>
      </w:r>
    </w:p>
    <w:p w:rsidRPr="00381C92" w:rsidR="000F5D0D" w:rsidP="000F5D0D" w:rsidRDefault="000F5D0D" w14:paraId="2222FE92"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rPr>
      </w:pPr>
      <w:r w:rsidRPr="00BF3A4C">
        <w:rPr>
          <w:rFonts w:eastAsia="Times New Roman" w:cstheme="minorHAnsi"/>
          <w:color w:val="000000"/>
          <w:sz w:val="16"/>
          <w:lang w:val="en-US"/>
        </w:rPr>
        <w:t xml:space="preserve">    </w:t>
      </w:r>
      <w:r w:rsidRPr="00381C92">
        <w:rPr>
          <w:rFonts w:eastAsia="Times New Roman" w:cstheme="minorHAnsi"/>
          <w:color w:val="008080"/>
          <w:sz w:val="16"/>
        </w:rPr>
        <w:t>&lt;</w:t>
      </w:r>
      <w:r w:rsidRPr="00381C92">
        <w:rPr>
          <w:rFonts w:eastAsia="Times New Roman" w:cstheme="minorHAnsi"/>
          <w:color w:val="3F7F7F"/>
          <w:sz w:val="16"/>
        </w:rPr>
        <w:t>Body</w:t>
      </w:r>
      <w:r w:rsidRPr="00381C92">
        <w:rPr>
          <w:rFonts w:eastAsia="Times New Roman" w:cstheme="minorHAnsi"/>
          <w:color w:val="008080"/>
          <w:sz w:val="16"/>
        </w:rPr>
        <w:t>&gt;</w:t>
      </w:r>
    </w:p>
    <w:p w:rsidRPr="00381C92" w:rsidR="000F5D0D" w:rsidP="000F5D0D" w:rsidRDefault="000F5D0D" w14:paraId="338CF3B1"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rPr>
      </w:pPr>
      <w:r w:rsidRPr="00381C92">
        <w:rPr>
          <w:rFonts w:eastAsia="Times New Roman" w:cstheme="minorHAnsi"/>
          <w:color w:val="000000"/>
          <w:sz w:val="16"/>
        </w:rPr>
        <w:t xml:space="preserve">    ...</w:t>
      </w:r>
    </w:p>
    <w:p w:rsidRPr="00381C92" w:rsidR="000F5D0D" w:rsidP="000F5D0D" w:rsidRDefault="000F5D0D" w14:paraId="416DA02C"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rPr>
      </w:pPr>
      <w:r w:rsidRPr="00381C92">
        <w:rPr>
          <w:rFonts w:eastAsia="Times New Roman" w:cstheme="minorHAnsi"/>
          <w:color w:val="000000"/>
          <w:sz w:val="16"/>
        </w:rPr>
        <w:t xml:space="preserve">    </w:t>
      </w:r>
      <w:r w:rsidRPr="00381C92">
        <w:rPr>
          <w:rFonts w:eastAsia="Times New Roman" w:cstheme="minorHAnsi"/>
          <w:color w:val="008080"/>
          <w:sz w:val="16"/>
        </w:rPr>
        <w:t>&lt;/</w:t>
      </w:r>
      <w:r w:rsidRPr="00381C92">
        <w:rPr>
          <w:rFonts w:eastAsia="Times New Roman" w:cstheme="minorHAnsi"/>
          <w:color w:val="3F7F7F"/>
          <w:sz w:val="16"/>
        </w:rPr>
        <w:t>Body</w:t>
      </w:r>
      <w:r w:rsidRPr="00381C92">
        <w:rPr>
          <w:rFonts w:eastAsia="Times New Roman" w:cstheme="minorHAnsi"/>
          <w:color w:val="008080"/>
          <w:sz w:val="16"/>
        </w:rPr>
        <w:t>&gt;</w:t>
      </w:r>
    </w:p>
    <w:p w:rsidRPr="000F5D0D" w:rsidR="000F5D0D" w:rsidP="000F5D0D" w:rsidRDefault="000F5D0D" w14:paraId="25A68DC7"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s-ES_tradnl"/>
        </w:rPr>
      </w:pPr>
      <w:r w:rsidRPr="00381C92">
        <w:rPr>
          <w:rFonts w:eastAsia="Times New Roman" w:cstheme="minorHAnsi"/>
          <w:color w:val="008080"/>
          <w:sz w:val="16"/>
        </w:rPr>
        <w:t>&lt;</w:t>
      </w:r>
      <w:r w:rsidRPr="000F5D0D">
        <w:rPr>
          <w:rFonts w:eastAsia="Times New Roman" w:cstheme="minorHAnsi"/>
          <w:color w:val="008080"/>
          <w:sz w:val="16"/>
          <w:lang w:val="es-ES_tradnl"/>
        </w:rPr>
        <w:t>/</w:t>
      </w:r>
      <w:r w:rsidRPr="000F5D0D">
        <w:rPr>
          <w:rFonts w:eastAsia="Times New Roman" w:cstheme="minorHAnsi"/>
          <w:color w:val="3F7F7F"/>
          <w:sz w:val="16"/>
          <w:lang w:val="es-ES_tradnl"/>
        </w:rPr>
        <w:t>Envelope</w:t>
      </w:r>
      <w:r w:rsidRPr="000F5D0D">
        <w:rPr>
          <w:rFonts w:eastAsia="Times New Roman" w:cstheme="minorHAnsi"/>
          <w:color w:val="008080"/>
          <w:sz w:val="16"/>
          <w:lang w:val="es-ES_tradnl"/>
        </w:rPr>
        <w:t>&gt;</w:t>
      </w:r>
    </w:p>
    <w:p w:rsidRPr="000F5D0D" w:rsidR="000F5D0D" w:rsidP="0E60C375" w:rsidRDefault="000F5D0D" w14:paraId="0199E450" w14:textId="77777777" w14:noSpellErr="1">
      <w:pPr>
        <w:spacing w:before="240"/>
        <w:ind w:left="1610"/>
        <w:jc w:val="both"/>
        <w:rPr>
          <w:rFonts w:eastAsia="Times New Roman" w:cs="Calibri" w:cstheme="minorAscii"/>
          <w:lang w:val="es-ES"/>
        </w:rPr>
      </w:pPr>
      <w:r w:rsidRPr="0E60C375" w:rsidR="000F5D0D">
        <w:rPr>
          <w:rFonts w:eastAsia="Times New Roman" w:cs="Calibri" w:cstheme="minorAscii"/>
          <w:lang w:val="es-ES"/>
        </w:rPr>
        <w:t xml:space="preserve">Las </w:t>
      </w:r>
      <w:r w:rsidRPr="0E60C375" w:rsidR="000F5D0D">
        <w:rPr>
          <w:rFonts w:eastAsia="Times New Roman" w:cs="Calibri" w:cstheme="minorAscii"/>
          <w:lang w:val="es-ES"/>
        </w:rPr>
        <w:t>url’s</w:t>
      </w:r>
      <w:r w:rsidRPr="0E60C375" w:rsidR="000F5D0D">
        <w:rPr>
          <w:rFonts w:eastAsia="Times New Roman" w:cs="Calibri" w:cstheme="minorAscii"/>
          <w:lang w:val="es-ES"/>
        </w:rPr>
        <w:t xml:space="preserve"> del servicio para este tipo de seguridad se corresponderán con las siguientes:</w:t>
      </w:r>
    </w:p>
    <w:p w:rsidRPr="000F5D0D" w:rsidR="000F5D0D" w:rsidP="0E60C375" w:rsidRDefault="000F5D0D" w14:paraId="07D87C73" w14:textId="77777777" w14:noSpellErr="1">
      <w:pPr>
        <w:numPr>
          <w:ilvl w:val="0"/>
          <w:numId w:val="14"/>
        </w:numPr>
        <w:spacing w:before="240"/>
        <w:jc w:val="both"/>
        <w:rPr>
          <w:rFonts w:eastAsia="Times New Roman" w:cs="Calibri" w:cstheme="minorAscii"/>
          <w:i w:val="1"/>
          <w:iCs w:val="1"/>
          <w:lang w:val="es-ES"/>
        </w:rPr>
      </w:pPr>
      <w:r w:rsidRPr="0E60C375" w:rsidR="000F5D0D">
        <w:rPr>
          <w:rFonts w:eastAsia="Times New Roman" w:cs="Calibri" w:cstheme="minorAscii"/>
          <w:i w:val="1"/>
          <w:iCs w:val="1"/>
          <w:lang w:val="es-ES"/>
        </w:rPr>
        <w:t xml:space="preserve">Desde red Jaso, </w:t>
      </w:r>
      <w:r w:rsidRPr="0E60C375" w:rsidR="000F5D0D">
        <w:rPr>
          <w:rFonts w:eastAsia="Times New Roman" w:cs="Calibri" w:cstheme="minorAscii"/>
          <w:i w:val="1"/>
          <w:iCs w:val="1"/>
          <w:lang w:val="es-ES"/>
        </w:rPr>
        <w:t>Euskalsarea</w:t>
      </w:r>
      <w:r w:rsidRPr="0E60C375" w:rsidR="000F5D0D">
        <w:rPr>
          <w:rFonts w:eastAsia="Times New Roman" w:cs="Calibri" w:cstheme="minorAscii"/>
          <w:i w:val="1"/>
          <w:iCs w:val="1"/>
          <w:lang w:val="es-ES"/>
        </w:rPr>
        <w:t xml:space="preserve">, </w:t>
      </w:r>
      <w:r w:rsidRPr="0E60C375" w:rsidR="000F5D0D">
        <w:rPr>
          <w:rFonts w:eastAsia="Times New Roman" w:cs="Calibri" w:cstheme="minorAscii"/>
          <w:i w:val="1"/>
          <w:iCs w:val="1"/>
          <w:lang w:val="es-ES"/>
        </w:rPr>
        <w:t>Jakinaplus</w:t>
      </w:r>
      <w:r w:rsidRPr="0E60C375" w:rsidR="000F5D0D">
        <w:rPr>
          <w:rFonts w:eastAsia="Times New Roman" w:cs="Calibri" w:cstheme="minorAscii"/>
          <w:i w:val="1"/>
          <w:iCs w:val="1"/>
          <w:lang w:val="es-ES"/>
        </w:rPr>
        <w:t>, Sara:</w:t>
      </w:r>
    </w:p>
    <w:p w:rsidR="004B7135" w:rsidP="004B7135" w:rsidRDefault="00761AA9" w14:paraId="172B01C7" w14:textId="77777777">
      <w:pPr>
        <w:spacing w:before="240"/>
        <w:ind w:left="1780"/>
        <w:jc w:val="both"/>
        <w:rPr>
          <w:rFonts w:eastAsia="Times New Roman" w:cstheme="minorHAnsi"/>
          <w:lang w:val="es-ES_tradnl"/>
        </w:rPr>
      </w:pPr>
      <w:hyperlink w:history="1" r:id="rId17">
        <w:r w:rsidRPr="00B264FA" w:rsidR="000F5D0D">
          <w:rPr>
            <w:rFonts w:eastAsia="Times New Roman" w:cstheme="minorHAnsi"/>
            <w:color w:val="0000FF"/>
            <w:u w:val="single"/>
            <w:lang w:val="es-ES_tradnl"/>
          </w:rPr>
          <w:t>https://svc.integracion.des.</w:t>
        </w:r>
        <w:r w:rsidRPr="00B264FA" w:rsidR="000F5D0D">
          <w:rPr>
            <w:rFonts w:eastAsia="Times New Roman" w:cstheme="minorHAnsi"/>
            <w:b/>
            <w:color w:val="0000FF"/>
            <w:u w:val="single"/>
            <w:lang w:val="es-ES_tradnl"/>
          </w:rPr>
          <w:t>ejgv.jaso</w:t>
        </w:r>
        <w:r w:rsidRPr="00B264FA" w:rsidR="000F5D0D">
          <w:rPr>
            <w:rFonts w:eastAsia="Times New Roman" w:cstheme="minorHAnsi"/>
            <w:color w:val="0000FF"/>
            <w:u w:val="single"/>
            <w:lang w:val="es-ES_tradnl"/>
          </w:rPr>
          <w:t>/ctxweb/secured_ssl/x53jiGetIntermediacion</w:t>
        </w:r>
        <w:r w:rsidRPr="00B264FA" w:rsidR="000F5D0D">
          <w:rPr>
            <w:rFonts w:eastAsia="Times New Roman" w:cstheme="minorHAnsi"/>
            <w:b/>
            <w:color w:val="0000FF"/>
            <w:u w:val="single"/>
            <w:lang w:val="es-ES_tradnl"/>
          </w:rPr>
          <w:t>WS</w:t>
        </w:r>
        <w:r w:rsidRPr="00B264FA" w:rsidR="000F5D0D">
          <w:rPr>
            <w:rFonts w:eastAsia="Times New Roman" w:cstheme="minorHAnsi"/>
            <w:color w:val="0000FF"/>
            <w:u w:val="single"/>
            <w:lang w:val="es-ES_tradnl"/>
          </w:rPr>
          <w:t>?WSDL</w:t>
        </w:r>
      </w:hyperlink>
    </w:p>
    <w:p w:rsidRPr="004B7135" w:rsidR="004B7135" w:rsidP="004B7135" w:rsidRDefault="004B7135" w14:paraId="67EFDE88" w14:textId="77777777">
      <w:pPr>
        <w:spacing w:before="240"/>
        <w:ind w:left="1780"/>
        <w:jc w:val="both"/>
        <w:rPr>
          <w:rFonts w:eastAsia="Times New Roman" w:cstheme="minorHAnsi"/>
          <w:lang w:val="es-ES_tradnl"/>
        </w:rPr>
      </w:pPr>
    </w:p>
    <w:p w:rsidRPr="000F5D0D" w:rsidR="000F5D0D" w:rsidP="000F5D0D" w:rsidRDefault="000F5D0D" w14:paraId="7839088B" w14:textId="77777777">
      <w:pPr>
        <w:numPr>
          <w:ilvl w:val="0"/>
          <w:numId w:val="14"/>
        </w:numPr>
        <w:spacing w:before="240"/>
        <w:jc w:val="both"/>
        <w:rPr>
          <w:rFonts w:eastAsia="Times New Roman" w:cstheme="minorHAnsi"/>
          <w:i/>
          <w:lang w:val="es-ES_tradnl"/>
        </w:rPr>
      </w:pPr>
      <w:r w:rsidRPr="000F5D0D">
        <w:rPr>
          <w:rFonts w:eastAsia="Times New Roman" w:cstheme="minorHAnsi"/>
          <w:i/>
          <w:lang w:val="es-ES_tradnl"/>
        </w:rPr>
        <w:t>Desde Internet:</w:t>
      </w:r>
    </w:p>
    <w:p w:rsidRPr="00B264FA" w:rsidR="000F5D0D" w:rsidP="000F5D0D" w:rsidRDefault="00761AA9" w14:paraId="3F09ABB1" w14:textId="77777777">
      <w:pPr>
        <w:spacing w:before="240"/>
        <w:ind w:left="1780"/>
        <w:jc w:val="both"/>
        <w:rPr>
          <w:rFonts w:eastAsia="Times New Roman" w:cstheme="minorHAnsi"/>
          <w:color w:val="0000FF"/>
          <w:u w:val="single"/>
          <w:lang w:val="es-ES_tradnl"/>
        </w:rPr>
      </w:pPr>
      <w:hyperlink w:history="1" r:id="rId18">
        <w:r w:rsidRPr="00B264FA" w:rsidR="000F5D0D">
          <w:rPr>
            <w:rFonts w:eastAsia="Times New Roman" w:cstheme="minorHAnsi"/>
            <w:color w:val="0000FF"/>
            <w:u w:val="single"/>
            <w:lang w:val="es-ES_tradnl"/>
          </w:rPr>
          <w:t>https://svc.integracion.</w:t>
        </w:r>
        <w:r w:rsidRPr="00B264FA" w:rsidR="000F5D0D">
          <w:rPr>
            <w:rFonts w:eastAsia="Times New Roman" w:cstheme="minorHAnsi"/>
            <w:b/>
            <w:color w:val="0000FF"/>
            <w:u w:val="single"/>
            <w:lang w:val="es-ES_tradnl"/>
          </w:rPr>
          <w:t>euskadi</w:t>
        </w:r>
        <w:r w:rsidRPr="00B264FA" w:rsidR="000F5D0D">
          <w:rPr>
            <w:rFonts w:eastAsia="Times New Roman" w:cstheme="minorHAnsi"/>
            <w:color w:val="0000FF"/>
            <w:u w:val="single"/>
            <w:lang w:val="es-ES_tradnl"/>
          </w:rPr>
          <w:t>.ejiedes.</w:t>
        </w:r>
        <w:r w:rsidRPr="00B264FA" w:rsidR="000F5D0D">
          <w:rPr>
            <w:rFonts w:eastAsia="Times New Roman" w:cstheme="minorHAnsi"/>
            <w:b/>
            <w:color w:val="0000FF"/>
            <w:u w:val="single"/>
            <w:lang w:val="es-ES_tradnl"/>
          </w:rPr>
          <w:t>net</w:t>
        </w:r>
        <w:r w:rsidRPr="00B264FA" w:rsidR="000F5D0D">
          <w:rPr>
            <w:rFonts w:eastAsia="Times New Roman" w:cstheme="minorHAnsi"/>
            <w:color w:val="0000FF"/>
            <w:u w:val="single"/>
            <w:lang w:val="es-ES_tradnl"/>
          </w:rPr>
          <w:t>/ctxweb/secured_ssl/x53jiGetIntermediacion</w:t>
        </w:r>
        <w:r w:rsidRPr="00B264FA" w:rsidR="000F5D0D">
          <w:rPr>
            <w:rFonts w:eastAsia="Times New Roman" w:cstheme="minorHAnsi"/>
            <w:b/>
            <w:color w:val="0000FF"/>
            <w:u w:val="single"/>
            <w:lang w:val="es-ES_tradnl"/>
          </w:rPr>
          <w:t>WS</w:t>
        </w:r>
        <w:r w:rsidRPr="00B264FA" w:rsidR="000F5D0D">
          <w:rPr>
            <w:rFonts w:eastAsia="Times New Roman" w:cstheme="minorHAnsi"/>
            <w:color w:val="0000FF"/>
            <w:u w:val="single"/>
            <w:lang w:val="es-ES_tradnl"/>
          </w:rPr>
          <w:t>?WSDL</w:t>
        </w:r>
      </w:hyperlink>
    </w:p>
    <w:p w:rsidRPr="00B264FA" w:rsidR="000F5D0D" w:rsidP="000F5D0D" w:rsidRDefault="000F5D0D" w14:paraId="710C6E0E" w14:textId="77777777">
      <w:pPr>
        <w:spacing w:before="240"/>
        <w:ind w:left="1780"/>
        <w:jc w:val="both"/>
        <w:rPr>
          <w:rFonts w:eastAsia="Times New Roman" w:cstheme="minorHAnsi"/>
          <w:color w:val="0000FF"/>
          <w:u w:val="single"/>
          <w:lang w:val="es-ES_tradnl"/>
        </w:rPr>
      </w:pPr>
    </w:p>
    <w:p w:rsidRPr="000F5D0D" w:rsidR="000F5D0D" w:rsidP="0E60C375" w:rsidRDefault="000F5D0D" w14:paraId="04E6F73D" w14:textId="77777777" w14:noSpellErr="1">
      <w:pPr>
        <w:pStyle w:val="Titulo3nisae"/>
        <w:rPr>
          <w:b w:val="0"/>
          <w:bCs w:val="0"/>
          <w:lang w:val="es-ES"/>
        </w:rPr>
      </w:pPr>
      <w:bookmarkStart w:name="_Toc193709231" w:id="18"/>
      <w:r w:rsidRPr="0E60C375" w:rsidR="000F5D0D">
        <w:rPr>
          <w:lang w:val="es-ES"/>
        </w:rPr>
        <w:t xml:space="preserve">Seguridad con WEB </w:t>
      </w:r>
      <w:r w:rsidRPr="0E60C375" w:rsidR="000F5D0D">
        <w:rPr>
          <w:lang w:val="es-ES"/>
        </w:rPr>
        <w:t>Service</w:t>
      </w:r>
      <w:r w:rsidRPr="0E60C375" w:rsidR="000F5D0D">
        <w:rPr>
          <w:lang w:val="es-ES"/>
        </w:rPr>
        <w:t xml:space="preserve"> Security y </w:t>
      </w:r>
      <w:r w:rsidRPr="0E60C375" w:rsidR="000F5D0D">
        <w:rPr>
          <w:lang w:val="es-ES"/>
        </w:rPr>
        <w:t>UserToken</w:t>
      </w:r>
      <w:bookmarkEnd w:id="18"/>
    </w:p>
    <w:p w:rsidRPr="000F5D0D" w:rsidR="000F5D0D" w:rsidP="0E60C375" w:rsidRDefault="000F5D0D" w14:paraId="2BA7A538"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Los </w:t>
      </w:r>
      <w:r w:rsidRPr="0E60C375" w:rsidR="000F5D0D">
        <w:rPr>
          <w:rFonts w:eastAsia="Times New Roman" w:cs="Calibri" w:cstheme="minorAscii"/>
          <w:i w:val="1"/>
          <w:iCs w:val="1"/>
          <w:u w:val="single"/>
          <w:lang w:val="es-ES"/>
        </w:rPr>
        <w:t xml:space="preserve">clientes u organismos </w:t>
      </w:r>
      <w:r w:rsidRPr="0E60C375" w:rsidR="001B3E3C">
        <w:rPr>
          <w:rFonts w:eastAsia="Times New Roman" w:cs="Calibri" w:cstheme="minorAscii"/>
          <w:i w:val="1"/>
          <w:iCs w:val="1"/>
          <w:u w:val="single"/>
          <w:lang w:val="es-ES"/>
        </w:rPr>
        <w:t>cesionarios</w:t>
      </w:r>
      <w:r w:rsidRPr="0E60C375" w:rsidR="000F5D0D">
        <w:rPr>
          <w:rFonts w:eastAsia="Times New Roman" w:cs="Calibri" w:cstheme="minorAscii"/>
          <w:lang w:val="es-ES"/>
        </w:rPr>
        <w:t xml:space="preserve"> que accedan a este servicio con este tipo de </w:t>
      </w:r>
      <w:r w:rsidRPr="0E60C375" w:rsidR="000F5D0D">
        <w:rPr>
          <w:rFonts w:eastAsia="Times New Roman" w:cs="Calibri" w:cstheme="minorAscii"/>
          <w:lang w:val="es-ES"/>
        </w:rPr>
        <w:t>seguridad,</w:t>
      </w:r>
      <w:r w:rsidRPr="0E60C375" w:rsidR="000F5D0D">
        <w:rPr>
          <w:rFonts w:eastAsia="Times New Roman" w:cs="Calibri" w:cstheme="minorAscii"/>
          <w:lang w:val="es-ES"/>
        </w:rPr>
        <w:t xml:space="preserve"> lo harán con un </w:t>
      </w:r>
      <w:r w:rsidRPr="0E60C375" w:rsidR="000F5D0D">
        <w:rPr>
          <w:rFonts w:eastAsia="Times New Roman" w:cs="Calibri" w:cstheme="minorAscii"/>
          <w:i w:val="1"/>
          <w:iCs w:val="1"/>
          <w:lang w:val="es-ES"/>
        </w:rPr>
        <w:t>usuario</w:t>
      </w:r>
      <w:r w:rsidRPr="0E60C375" w:rsidR="000F5D0D">
        <w:rPr>
          <w:rFonts w:eastAsia="Times New Roman" w:cs="Calibri" w:cstheme="minorAscii"/>
          <w:lang w:val="es-ES"/>
        </w:rPr>
        <w:t xml:space="preserve"> y </w:t>
      </w:r>
      <w:r w:rsidRPr="0E60C375" w:rsidR="000F5D0D">
        <w:rPr>
          <w:rFonts w:eastAsia="Times New Roman" w:cs="Calibri" w:cstheme="minorAscii"/>
          <w:i w:val="1"/>
          <w:iCs w:val="1"/>
          <w:lang w:val="es-ES"/>
        </w:rPr>
        <w:t>password</w:t>
      </w:r>
      <w:r w:rsidRPr="0E60C375" w:rsidR="000F5D0D">
        <w:rPr>
          <w:rFonts w:eastAsia="Times New Roman" w:cs="Calibri" w:cstheme="minorAscii"/>
          <w:lang w:val="es-ES"/>
        </w:rPr>
        <w:t>. Esto requerirá al cliente que incluy</w:t>
      </w:r>
      <w:r w:rsidRPr="0E60C375" w:rsidR="001B3E3C">
        <w:rPr>
          <w:rFonts w:eastAsia="Times New Roman" w:cs="Calibri" w:cstheme="minorAscii"/>
          <w:lang w:val="es-ES"/>
        </w:rPr>
        <w:t xml:space="preserve">a las cabeceras WS-Security de </w:t>
      </w:r>
      <w:r w:rsidRPr="0E60C375" w:rsidR="000F5D0D">
        <w:rPr>
          <w:rFonts w:eastAsia="Times New Roman" w:cs="Calibri" w:cstheme="minorAscii"/>
          <w:i w:val="1"/>
          <w:iCs w:val="1"/>
          <w:lang w:val="es-ES"/>
        </w:rPr>
        <w:t>Usertoken</w:t>
      </w:r>
      <w:r w:rsidRPr="0E60C375" w:rsidR="000F5D0D">
        <w:rPr>
          <w:rFonts w:eastAsia="Times New Roman" w:cs="Calibri" w:cstheme="minorAscii"/>
          <w:i w:val="1"/>
          <w:iCs w:val="1"/>
          <w:lang w:val="es-ES"/>
        </w:rPr>
        <w:t xml:space="preserve"> </w:t>
      </w:r>
      <w:r w:rsidRPr="0E60C375" w:rsidR="000F5D0D">
        <w:rPr>
          <w:rFonts w:eastAsia="Times New Roman" w:cs="Calibri" w:cstheme="minorAscii"/>
          <w:i w:val="1"/>
          <w:iCs w:val="1"/>
          <w:lang w:val="es-ES"/>
        </w:rPr>
        <w:t>Profile</w:t>
      </w:r>
      <w:r w:rsidRPr="0E60C375" w:rsidR="000F5D0D">
        <w:rPr>
          <w:rFonts w:eastAsia="Times New Roman" w:cs="Calibri" w:cstheme="minorAscii"/>
          <w:lang w:val="es-ES"/>
        </w:rPr>
        <w:t>.</w:t>
      </w:r>
    </w:p>
    <w:p w:rsidRPr="000F5D0D" w:rsidR="000F5D0D" w:rsidP="0E60C375" w:rsidRDefault="000F5D0D" w14:paraId="597A28D0"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Para la autenticación del cliente, el bus de servicios (OSB) implementa una solución con tecnología WS–Security, que permite asociar el usuario y </w:t>
      </w:r>
      <w:r w:rsidRPr="0E60C375" w:rsidR="000F5D0D">
        <w:rPr>
          <w:rFonts w:eastAsia="Times New Roman" w:cs="Calibri" w:cstheme="minorAscii"/>
          <w:lang w:val="es-ES"/>
        </w:rPr>
        <w:t>password</w:t>
      </w:r>
      <w:r w:rsidRPr="0E60C375" w:rsidR="000F5D0D">
        <w:rPr>
          <w:rFonts w:eastAsia="Times New Roman" w:cs="Calibri" w:cstheme="minorAscii"/>
          <w:lang w:val="es-ES"/>
        </w:rPr>
        <w:t xml:space="preserve"> recibidos al sistema de Seguridad de la </w:t>
      </w:r>
      <w:r w:rsidRPr="0E60C375" w:rsidR="001B3E3C">
        <w:rPr>
          <w:rFonts w:eastAsia="Times New Roman" w:cs="Calibri" w:cstheme="minorAscii"/>
          <w:lang w:val="es-ES"/>
        </w:rPr>
        <w:t>intermediación</w:t>
      </w:r>
      <w:r w:rsidRPr="0E60C375" w:rsidR="000F5D0D">
        <w:rPr>
          <w:rFonts w:eastAsia="Times New Roman" w:cs="Calibri" w:cstheme="minorAscii"/>
          <w:lang w:val="es-ES"/>
        </w:rPr>
        <w:t xml:space="preserve"> operativa de NISAE.</w:t>
      </w:r>
    </w:p>
    <w:p w:rsidRPr="000F5D0D" w:rsidR="000F5D0D" w:rsidP="0E60C375" w:rsidRDefault="000F5D0D" w14:paraId="3E7C9ABD"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El cliente deberá incluir en la petición las cabeceras WS-Security de  </w:t>
      </w:r>
      <w:r w:rsidRPr="0E60C375" w:rsidR="000F5D0D">
        <w:rPr>
          <w:rFonts w:eastAsia="Times New Roman" w:cs="Calibri" w:cstheme="minorAscii"/>
          <w:i w:val="1"/>
          <w:iCs w:val="1"/>
          <w:u w:val="single"/>
          <w:lang w:val="es-ES"/>
        </w:rPr>
        <w:t>UsernameToken</w:t>
      </w:r>
      <w:r w:rsidRPr="0E60C375" w:rsidR="000F5D0D">
        <w:rPr>
          <w:rFonts w:eastAsia="Times New Roman" w:cs="Calibri" w:cstheme="minorAscii"/>
          <w:lang w:val="es-ES"/>
        </w:rPr>
        <w:t xml:space="preserve"> y con tipo </w:t>
      </w:r>
      <w:r w:rsidRPr="0E60C375" w:rsidR="000F5D0D">
        <w:rPr>
          <w:rFonts w:eastAsia="Times New Roman" w:cs="Calibri" w:cstheme="minorAscii"/>
          <w:lang w:val="es-ES"/>
        </w:rPr>
        <w:t>password</w:t>
      </w:r>
      <w:r w:rsidRPr="0E60C375" w:rsidR="000F5D0D">
        <w:rPr>
          <w:rFonts w:eastAsia="Times New Roman" w:cs="Calibri" w:cstheme="minorAscii"/>
          <w:lang w:val="es-ES"/>
        </w:rPr>
        <w:t xml:space="preserve"> </w:t>
      </w:r>
      <w:r w:rsidRPr="0E60C375" w:rsidR="000F5D0D">
        <w:rPr>
          <w:rFonts w:eastAsia="Times New Roman" w:cs="Calibri" w:cstheme="minorAscii"/>
          <w:i w:val="1"/>
          <w:iCs w:val="1"/>
          <w:color w:val="0000C0"/>
          <w:u w:val="single"/>
          <w:lang w:val="es-ES" w:eastAsia="es-ES"/>
        </w:rPr>
        <w:t>PASSWORD_TEXT</w:t>
      </w:r>
      <w:r w:rsidRPr="0E60C375" w:rsidR="000F5D0D">
        <w:rPr>
          <w:rFonts w:eastAsia="Times New Roman" w:cs="Calibri" w:cstheme="minorAscii"/>
          <w:i w:val="1"/>
          <w:iCs w:val="1"/>
          <w:color w:val="0000C0"/>
          <w:lang w:val="es-ES" w:eastAsia="es-ES"/>
        </w:rPr>
        <w:t>.</w:t>
      </w:r>
    </w:p>
    <w:p w:rsidRPr="000F5D0D" w:rsidR="000F5D0D" w:rsidP="0E60C375" w:rsidRDefault="000F5D0D" w14:paraId="4D492312"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El bus de servicios (OSB) identificará al cliente con el usuario y </w:t>
      </w:r>
      <w:r w:rsidRPr="0E60C375" w:rsidR="000F5D0D">
        <w:rPr>
          <w:rFonts w:eastAsia="Times New Roman" w:cs="Calibri" w:cstheme="minorAscii"/>
          <w:lang w:val="es-ES"/>
        </w:rPr>
        <w:t>password</w:t>
      </w:r>
      <w:r w:rsidRPr="0E60C375" w:rsidR="000F5D0D">
        <w:rPr>
          <w:rFonts w:eastAsia="Times New Roman" w:cs="Calibri" w:cstheme="minorAscii"/>
          <w:lang w:val="es-ES"/>
        </w:rPr>
        <w:t xml:space="preserve"> incluidos en la cabecera del mensaje.</w:t>
      </w:r>
    </w:p>
    <w:p w:rsidRPr="000F5D0D" w:rsidR="000F5D0D" w:rsidP="004B7135" w:rsidRDefault="000F5D0D" w14:paraId="09D33E49" w14:textId="77777777">
      <w:pPr>
        <w:spacing w:before="240"/>
        <w:ind w:left="1701"/>
        <w:jc w:val="both"/>
        <w:rPr>
          <w:rFonts w:eastAsia="Times New Roman" w:cstheme="minorHAnsi"/>
        </w:rPr>
      </w:pPr>
      <w:r w:rsidRPr="000F5D0D">
        <w:rPr>
          <w:rFonts w:eastAsia="Times New Roman" w:cstheme="minorHAnsi"/>
          <w:lang w:val="es-ES_tradnl"/>
        </w:rPr>
        <w:t xml:space="preserve">Los servicios expuestos con seguridad </w:t>
      </w:r>
      <w:r w:rsidRPr="001B3E3C">
        <w:rPr>
          <w:rFonts w:eastAsia="Times New Roman" w:cstheme="minorHAnsi"/>
          <w:i/>
          <w:lang w:val="es-ES_tradnl"/>
        </w:rPr>
        <w:t>WSS + UserToken</w:t>
      </w:r>
      <w:r w:rsidRPr="000F5D0D">
        <w:rPr>
          <w:rFonts w:eastAsia="Times New Roman" w:cstheme="minorHAnsi"/>
          <w:lang w:val="es-ES_tradnl"/>
        </w:rPr>
        <w:t xml:space="preserve"> esperan recibir cabeceras conformes al siguiente nivel de estándar:</w:t>
      </w:r>
    </w:p>
    <w:p w:rsidRPr="000F5D0D" w:rsidR="000F5D0D" w:rsidP="000F5D0D" w:rsidRDefault="000F5D0D" w14:paraId="08093AB5" w14:textId="77777777">
      <w:pPr>
        <w:numPr>
          <w:ilvl w:val="0"/>
          <w:numId w:val="8"/>
        </w:numPr>
        <w:spacing w:before="240"/>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Pr="000F5D0D" w:rsidR="000F5D0D" w:rsidP="004B7135" w:rsidRDefault="000F5D0D" w14:paraId="651DF078" w14:textId="77777777">
      <w:pPr>
        <w:ind w:left="1701" w:firstLine="360"/>
        <w:jc w:val="both"/>
        <w:rPr>
          <w:rFonts w:eastAsia="Times New Roman" w:cstheme="minorHAnsi"/>
          <w:lang w:val="es-ES_tradnl"/>
        </w:rPr>
      </w:pPr>
      <w:r w:rsidRPr="000F5D0D">
        <w:rPr>
          <w:rFonts w:eastAsia="Times New Roman" w:cstheme="minorHAnsi"/>
          <w:i/>
          <w:lang w:val="es-ES_tradnl"/>
        </w:rPr>
        <w:t>(WS-Security 2004)</w:t>
      </w:r>
    </w:p>
    <w:p w:rsidRPr="000F5D0D" w:rsidR="000F5D0D" w:rsidP="000F5D0D" w:rsidRDefault="000F5D0D" w14:paraId="489F06B5" w14:textId="77777777">
      <w:pPr>
        <w:spacing w:before="240"/>
        <w:ind w:left="1701"/>
        <w:jc w:val="both"/>
        <w:rPr>
          <w:rFonts w:eastAsia="Times New Roman" w:cstheme="minorHAnsi"/>
          <w:lang w:val="es-ES_tradnl"/>
        </w:rPr>
      </w:pPr>
      <w:r w:rsidRPr="000F5D0D">
        <w:rPr>
          <w:rFonts w:eastAsia="Times New Roman" w:cstheme="minorHAnsi"/>
          <w:lang w:val="es-ES_tradnl"/>
        </w:rPr>
        <w:t>A modo de referencia, este es el esquema de las cabeceras enviadas en el mensaje:</w:t>
      </w:r>
    </w:p>
    <w:p w:rsidRPr="000F5D0D" w:rsidR="000F5D0D" w:rsidP="000F5D0D" w:rsidRDefault="000F5D0D" w14:paraId="17D122CD"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n-GB"/>
        </w:rPr>
      </w:pPr>
      <w:r w:rsidRPr="000F5D0D">
        <w:rPr>
          <w:rFonts w:eastAsia="Times New Roman" w:cstheme="minorHAnsi"/>
          <w:color w:val="008080"/>
          <w:sz w:val="16"/>
          <w:lang w:val="en-GB"/>
        </w:rPr>
        <w:t>&lt;</w:t>
      </w:r>
      <w:r w:rsidRPr="000F5D0D">
        <w:rPr>
          <w:rFonts w:eastAsia="Times New Roman" w:cstheme="minorHAnsi"/>
          <w:color w:val="3F7F7F"/>
          <w:sz w:val="16"/>
          <w:lang w:val="en-GB"/>
        </w:rPr>
        <w:t>Envelope</w:t>
      </w:r>
      <w:r w:rsidRPr="000F5D0D">
        <w:rPr>
          <w:rFonts w:eastAsia="Times New Roman" w:cstheme="minorHAnsi"/>
          <w:color w:val="008080"/>
          <w:sz w:val="16"/>
          <w:lang w:val="en-GB"/>
        </w:rPr>
        <w:t>&gt;</w:t>
      </w:r>
    </w:p>
    <w:p w:rsidRPr="000F5D0D" w:rsidR="000F5D0D" w:rsidP="000F5D0D" w:rsidRDefault="000F5D0D" w14:paraId="4D30CC2B"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Header</w:t>
      </w:r>
      <w:r w:rsidRPr="000F5D0D">
        <w:rPr>
          <w:rFonts w:eastAsia="Times New Roman" w:cstheme="minorHAnsi"/>
          <w:color w:val="008080"/>
          <w:sz w:val="16"/>
          <w:lang w:val="en-GB"/>
        </w:rPr>
        <w:t>&gt;</w:t>
      </w:r>
    </w:p>
    <w:p w:rsidRPr="000F5D0D" w:rsidR="000F5D0D" w:rsidP="000F5D0D" w:rsidRDefault="000F5D0D" w14:paraId="64156237"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Security</w:t>
      </w:r>
      <w:r w:rsidRPr="000F5D0D">
        <w:rPr>
          <w:rFonts w:eastAsia="Times New Roman" w:cstheme="minorHAnsi"/>
          <w:color w:val="008080"/>
          <w:sz w:val="16"/>
          <w:lang w:val="en-GB"/>
        </w:rPr>
        <w:t>&gt;</w:t>
      </w:r>
    </w:p>
    <w:p w:rsidRPr="000F5D0D" w:rsidR="000F5D0D" w:rsidP="000F5D0D" w:rsidRDefault="000F5D0D" w14:paraId="2365B498"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UsernameToken</w:t>
      </w:r>
      <w:r w:rsidRPr="000F5D0D">
        <w:rPr>
          <w:rFonts w:eastAsia="Times New Roman" w:cstheme="minorHAnsi"/>
          <w:color w:val="008080"/>
          <w:sz w:val="16"/>
          <w:lang w:val="en-GB"/>
        </w:rPr>
        <w:t>&gt;</w:t>
      </w:r>
    </w:p>
    <w:p w:rsidRPr="000F5D0D" w:rsidR="000F5D0D" w:rsidP="000F5D0D" w:rsidRDefault="000F5D0D" w14:paraId="0FCDF22E"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Username</w:t>
      </w:r>
      <w:r w:rsidRPr="000F5D0D">
        <w:rPr>
          <w:rFonts w:eastAsia="Times New Roman" w:cstheme="minorHAnsi"/>
          <w:color w:val="008080"/>
          <w:sz w:val="16"/>
          <w:lang w:val="en-GB"/>
        </w:rPr>
        <w:t>&gt; … &lt;/</w:t>
      </w:r>
      <w:r w:rsidRPr="000F5D0D">
        <w:rPr>
          <w:rFonts w:eastAsia="Times New Roman" w:cstheme="minorHAnsi"/>
          <w:color w:val="3F7F7F"/>
          <w:sz w:val="16"/>
          <w:lang w:val="en-GB"/>
        </w:rPr>
        <w:t>Username</w:t>
      </w:r>
      <w:r w:rsidRPr="000F5D0D">
        <w:rPr>
          <w:rFonts w:eastAsia="Times New Roman" w:cstheme="minorHAnsi"/>
          <w:color w:val="008080"/>
          <w:sz w:val="16"/>
          <w:lang w:val="en-GB"/>
        </w:rPr>
        <w:t>&gt;</w:t>
      </w:r>
    </w:p>
    <w:p w:rsidRPr="000F5D0D" w:rsidR="000F5D0D" w:rsidP="000F5D0D" w:rsidRDefault="000F5D0D" w14:paraId="6AD082B5"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8080"/>
          <w:sz w:val="16"/>
          <w:lang w:val="en-GB"/>
        </w:rPr>
        <w:t xml:space="preserve">               &lt;</w:t>
      </w:r>
      <w:r w:rsidRPr="000F5D0D">
        <w:rPr>
          <w:rFonts w:eastAsia="Times New Roman" w:cstheme="minorHAnsi"/>
          <w:color w:val="3F7F7F"/>
          <w:sz w:val="16"/>
          <w:lang w:val="en-GB"/>
        </w:rPr>
        <w:t>Password</w:t>
      </w:r>
      <w:r w:rsidRPr="000F5D0D">
        <w:rPr>
          <w:rFonts w:eastAsia="Times New Roman" w:cstheme="minorHAnsi"/>
          <w:color w:val="008080"/>
          <w:sz w:val="16"/>
          <w:lang w:val="en-GB"/>
        </w:rPr>
        <w:t>&gt; … &lt;/</w:t>
      </w:r>
      <w:r w:rsidRPr="000F5D0D">
        <w:rPr>
          <w:rFonts w:eastAsia="Times New Roman" w:cstheme="minorHAnsi"/>
          <w:color w:val="3F7F7F"/>
          <w:sz w:val="16"/>
          <w:lang w:val="en-GB"/>
        </w:rPr>
        <w:t>Password</w:t>
      </w:r>
      <w:r w:rsidRPr="000F5D0D">
        <w:rPr>
          <w:rFonts w:eastAsia="Times New Roman" w:cstheme="minorHAnsi"/>
          <w:color w:val="008080"/>
          <w:sz w:val="16"/>
          <w:lang w:val="en-GB"/>
        </w:rPr>
        <w:t>&gt;</w:t>
      </w:r>
    </w:p>
    <w:p w:rsidRPr="000F5D0D" w:rsidR="000F5D0D" w:rsidP="000F5D0D" w:rsidRDefault="000F5D0D" w14:paraId="5C335C34"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UsernameToken</w:t>
      </w:r>
      <w:r w:rsidRPr="000F5D0D">
        <w:rPr>
          <w:rFonts w:eastAsia="Times New Roman" w:cstheme="minorHAnsi"/>
          <w:color w:val="008080"/>
          <w:sz w:val="16"/>
          <w:lang w:val="en-GB"/>
        </w:rPr>
        <w:t>&gt;</w:t>
      </w:r>
    </w:p>
    <w:p w:rsidRPr="000F5D0D" w:rsidR="000F5D0D" w:rsidP="000F5D0D" w:rsidRDefault="000F5D0D" w14:paraId="396519DF"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Security</w:t>
      </w:r>
      <w:r w:rsidRPr="000F5D0D">
        <w:rPr>
          <w:rFonts w:eastAsia="Times New Roman" w:cstheme="minorHAnsi"/>
          <w:color w:val="008080"/>
          <w:sz w:val="16"/>
          <w:lang w:val="en-GB"/>
        </w:rPr>
        <w:t>&gt;</w:t>
      </w:r>
    </w:p>
    <w:p w:rsidRPr="00BF3A4C" w:rsidR="000F5D0D" w:rsidP="000F5D0D" w:rsidRDefault="000F5D0D" w14:paraId="769E57D3"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rPr>
      </w:pPr>
      <w:r w:rsidRPr="000F5D0D">
        <w:rPr>
          <w:rFonts w:eastAsia="Times New Roman" w:cstheme="minorHAnsi"/>
          <w:color w:val="000000"/>
          <w:sz w:val="16"/>
          <w:lang w:val="en-GB"/>
        </w:rPr>
        <w:t xml:space="preserve">    </w:t>
      </w:r>
      <w:r w:rsidRPr="00BF3A4C">
        <w:rPr>
          <w:rFonts w:eastAsia="Times New Roman" w:cstheme="minorHAnsi"/>
          <w:color w:val="008080"/>
          <w:sz w:val="16"/>
        </w:rPr>
        <w:t>&lt;/</w:t>
      </w:r>
      <w:r w:rsidRPr="00BF3A4C">
        <w:rPr>
          <w:rFonts w:eastAsia="Times New Roman" w:cstheme="minorHAnsi"/>
          <w:color w:val="3F7F7F"/>
          <w:sz w:val="16"/>
        </w:rPr>
        <w:t>Header</w:t>
      </w:r>
      <w:r w:rsidRPr="00BF3A4C">
        <w:rPr>
          <w:rFonts w:eastAsia="Times New Roman" w:cstheme="minorHAnsi"/>
          <w:color w:val="008080"/>
          <w:sz w:val="16"/>
        </w:rPr>
        <w:t>&gt;</w:t>
      </w:r>
    </w:p>
    <w:p w:rsidRPr="00BF3A4C" w:rsidR="000F5D0D" w:rsidP="000F5D0D" w:rsidRDefault="000F5D0D" w14:paraId="339C355C"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rPr>
      </w:pPr>
      <w:r w:rsidRPr="00BF3A4C">
        <w:rPr>
          <w:rFonts w:eastAsia="Times New Roman" w:cstheme="minorHAnsi"/>
          <w:color w:val="000000"/>
          <w:sz w:val="16"/>
        </w:rPr>
        <w:t xml:space="preserve">    </w:t>
      </w:r>
      <w:r w:rsidRPr="00BF3A4C">
        <w:rPr>
          <w:rFonts w:eastAsia="Times New Roman" w:cstheme="minorHAnsi"/>
          <w:color w:val="008080"/>
          <w:sz w:val="16"/>
        </w:rPr>
        <w:t>&lt;</w:t>
      </w:r>
      <w:r w:rsidRPr="00BF3A4C">
        <w:rPr>
          <w:rFonts w:eastAsia="Times New Roman" w:cstheme="minorHAnsi"/>
          <w:color w:val="3F7F7F"/>
          <w:sz w:val="16"/>
        </w:rPr>
        <w:t>Body</w:t>
      </w:r>
      <w:r w:rsidRPr="00BF3A4C">
        <w:rPr>
          <w:rFonts w:eastAsia="Times New Roman" w:cstheme="minorHAnsi"/>
          <w:color w:val="008080"/>
          <w:sz w:val="16"/>
        </w:rPr>
        <w:t>&gt;</w:t>
      </w:r>
    </w:p>
    <w:p w:rsidRPr="00BF3A4C" w:rsidR="000F5D0D" w:rsidP="000F5D0D" w:rsidRDefault="000F5D0D" w14:paraId="0AB7E012"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rPr>
      </w:pPr>
      <w:r w:rsidRPr="00BF3A4C">
        <w:rPr>
          <w:rFonts w:eastAsia="Times New Roman" w:cstheme="minorHAnsi"/>
          <w:color w:val="000000"/>
          <w:sz w:val="16"/>
        </w:rPr>
        <w:t xml:space="preserve">    ...</w:t>
      </w:r>
    </w:p>
    <w:p w:rsidRPr="00BF3A4C" w:rsidR="000F5D0D" w:rsidP="000F5D0D" w:rsidRDefault="000F5D0D" w14:paraId="4B1BB741"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rPr>
      </w:pPr>
      <w:r w:rsidRPr="00BF3A4C">
        <w:rPr>
          <w:rFonts w:eastAsia="Times New Roman" w:cstheme="minorHAnsi"/>
          <w:color w:val="000000"/>
          <w:sz w:val="16"/>
        </w:rPr>
        <w:t xml:space="preserve">    </w:t>
      </w:r>
      <w:r w:rsidRPr="00BF3A4C">
        <w:rPr>
          <w:rFonts w:eastAsia="Times New Roman" w:cstheme="minorHAnsi"/>
          <w:color w:val="008080"/>
          <w:sz w:val="16"/>
        </w:rPr>
        <w:t>&lt;/</w:t>
      </w:r>
      <w:r w:rsidRPr="00BF3A4C">
        <w:rPr>
          <w:rFonts w:eastAsia="Times New Roman" w:cstheme="minorHAnsi"/>
          <w:color w:val="3F7F7F"/>
          <w:sz w:val="16"/>
        </w:rPr>
        <w:t>Body</w:t>
      </w:r>
      <w:r w:rsidRPr="00BF3A4C">
        <w:rPr>
          <w:rFonts w:eastAsia="Times New Roman" w:cstheme="minorHAnsi"/>
          <w:color w:val="008080"/>
          <w:sz w:val="16"/>
        </w:rPr>
        <w:t>&gt;</w:t>
      </w:r>
    </w:p>
    <w:p w:rsidRPr="000F5D0D" w:rsidR="000F5D0D" w:rsidP="000F5D0D" w:rsidRDefault="000F5D0D" w14:paraId="0152129B"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rPr>
      </w:pPr>
      <w:r w:rsidRPr="000F5D0D">
        <w:rPr>
          <w:rFonts w:eastAsia="Times New Roman" w:cstheme="minorHAnsi"/>
          <w:color w:val="008080"/>
          <w:sz w:val="16"/>
        </w:rPr>
        <w:t>&lt;/</w:t>
      </w:r>
      <w:r w:rsidRPr="000F5D0D">
        <w:rPr>
          <w:rFonts w:eastAsia="Times New Roman" w:cstheme="minorHAnsi"/>
          <w:color w:val="3F7F7F"/>
          <w:sz w:val="16"/>
        </w:rPr>
        <w:t>Envelope</w:t>
      </w:r>
      <w:r w:rsidRPr="000F5D0D">
        <w:rPr>
          <w:rFonts w:eastAsia="Times New Roman" w:cstheme="minorHAnsi"/>
          <w:color w:val="008080"/>
          <w:sz w:val="16"/>
        </w:rPr>
        <w:t>&gt;</w:t>
      </w:r>
    </w:p>
    <w:p w:rsidRPr="000F5D0D" w:rsidR="000F5D0D" w:rsidP="0E60C375" w:rsidRDefault="000F5D0D" w14:paraId="44A07D8E" w14:textId="77777777" w14:noSpellErr="1">
      <w:pPr>
        <w:spacing w:before="240"/>
        <w:ind w:left="1610"/>
        <w:jc w:val="both"/>
        <w:rPr>
          <w:rFonts w:eastAsia="Times New Roman" w:cs="Calibri" w:cstheme="minorAscii"/>
          <w:lang w:val="es-ES"/>
        </w:rPr>
      </w:pPr>
      <w:r w:rsidRPr="0E60C375" w:rsidR="000F5D0D">
        <w:rPr>
          <w:rFonts w:eastAsia="Times New Roman" w:cs="Calibri" w:cstheme="minorAscii"/>
          <w:lang w:val="es-ES"/>
        </w:rPr>
        <w:t xml:space="preserve">Las </w:t>
      </w:r>
      <w:r w:rsidRPr="0E60C375" w:rsidR="000F5D0D">
        <w:rPr>
          <w:rFonts w:eastAsia="Times New Roman" w:cs="Calibri" w:cstheme="minorAscii"/>
          <w:lang w:val="es-ES"/>
        </w:rPr>
        <w:t>url’s</w:t>
      </w:r>
      <w:r w:rsidRPr="0E60C375" w:rsidR="000F5D0D">
        <w:rPr>
          <w:rFonts w:eastAsia="Times New Roman" w:cs="Calibri" w:cstheme="minorAscii"/>
          <w:lang w:val="es-ES"/>
        </w:rPr>
        <w:t xml:space="preserve"> del servicio para este tipo de seguridad se corresponderán con las siguientes: </w:t>
      </w:r>
    </w:p>
    <w:p w:rsidRPr="000F5D0D" w:rsidR="000F5D0D" w:rsidP="0E60C375" w:rsidRDefault="000F5D0D" w14:paraId="5BFD81BC" w14:textId="77777777" w14:noSpellErr="1">
      <w:pPr>
        <w:numPr>
          <w:ilvl w:val="0"/>
          <w:numId w:val="14"/>
        </w:numPr>
        <w:spacing w:before="240"/>
        <w:jc w:val="both"/>
        <w:rPr>
          <w:rFonts w:eastAsia="Times New Roman" w:cs="Calibri" w:cstheme="minorAscii"/>
          <w:i w:val="1"/>
          <w:iCs w:val="1"/>
          <w:lang w:val="es-ES"/>
        </w:rPr>
      </w:pPr>
      <w:r w:rsidRPr="0E60C375" w:rsidR="000F5D0D">
        <w:rPr>
          <w:rFonts w:eastAsia="Times New Roman" w:cs="Calibri" w:cstheme="minorAscii"/>
          <w:i w:val="1"/>
          <w:iCs w:val="1"/>
          <w:lang w:val="es-ES"/>
        </w:rPr>
        <w:t xml:space="preserve">Desde red Jaso, </w:t>
      </w:r>
      <w:r w:rsidRPr="0E60C375" w:rsidR="000F5D0D">
        <w:rPr>
          <w:rFonts w:eastAsia="Times New Roman" w:cs="Calibri" w:cstheme="minorAscii"/>
          <w:i w:val="1"/>
          <w:iCs w:val="1"/>
          <w:lang w:val="es-ES"/>
        </w:rPr>
        <w:t>Euskalsarea</w:t>
      </w:r>
      <w:r w:rsidRPr="0E60C375" w:rsidR="000F5D0D">
        <w:rPr>
          <w:rFonts w:eastAsia="Times New Roman" w:cs="Calibri" w:cstheme="minorAscii"/>
          <w:i w:val="1"/>
          <w:iCs w:val="1"/>
          <w:lang w:val="es-ES"/>
        </w:rPr>
        <w:t xml:space="preserve">, </w:t>
      </w:r>
      <w:r w:rsidRPr="0E60C375" w:rsidR="000F5D0D">
        <w:rPr>
          <w:rFonts w:eastAsia="Times New Roman" w:cs="Calibri" w:cstheme="minorAscii"/>
          <w:i w:val="1"/>
          <w:iCs w:val="1"/>
          <w:lang w:val="es-ES"/>
        </w:rPr>
        <w:t>Jakinaplus</w:t>
      </w:r>
      <w:r w:rsidRPr="0E60C375" w:rsidR="000F5D0D">
        <w:rPr>
          <w:rFonts w:eastAsia="Times New Roman" w:cs="Calibri" w:cstheme="minorAscii"/>
          <w:i w:val="1"/>
          <w:iCs w:val="1"/>
          <w:lang w:val="es-ES"/>
        </w:rPr>
        <w:t>, Sara:</w:t>
      </w:r>
    </w:p>
    <w:p w:rsidRPr="00B264FA" w:rsidR="000F5D0D" w:rsidP="000F5D0D" w:rsidRDefault="00761AA9" w14:paraId="2766E3BD" w14:textId="77777777">
      <w:pPr>
        <w:spacing w:before="240"/>
        <w:ind w:left="1780"/>
        <w:jc w:val="both"/>
        <w:rPr>
          <w:rFonts w:eastAsia="Times New Roman" w:cstheme="minorHAnsi"/>
          <w:i/>
          <w:lang w:val="es-ES_tradnl"/>
        </w:rPr>
      </w:pPr>
      <w:hyperlink w:history="1" r:id="rId19">
        <w:r w:rsidRPr="00B264FA" w:rsidR="000F5D0D">
          <w:rPr>
            <w:rFonts w:eastAsia="Times New Roman" w:cstheme="minorHAnsi"/>
            <w:i/>
            <w:color w:val="0000FF"/>
            <w:u w:val="single"/>
            <w:lang w:val="es-ES_tradnl"/>
          </w:rPr>
          <w:t>https://svc.integracion.des.</w:t>
        </w:r>
        <w:r w:rsidRPr="00B264FA" w:rsidR="000F5D0D">
          <w:rPr>
            <w:rFonts w:eastAsia="Times New Roman" w:cstheme="minorHAnsi"/>
            <w:b/>
            <w:i/>
            <w:color w:val="0000FF"/>
            <w:u w:val="single"/>
            <w:lang w:val="es-ES_tradnl"/>
          </w:rPr>
          <w:t>ejgv.jaso</w:t>
        </w:r>
        <w:r w:rsidRPr="00B264FA" w:rsidR="000F5D0D">
          <w:rPr>
            <w:rFonts w:eastAsia="Times New Roman" w:cstheme="minorHAnsi"/>
            <w:i/>
            <w:color w:val="0000FF"/>
            <w:u w:val="single"/>
            <w:lang w:val="es-ES_tradnl"/>
          </w:rPr>
          <w:t>/ctxweb/secured_ssl/x53jiGetIntermediacionWS</w:t>
        </w:r>
        <w:r w:rsidRPr="00B264FA" w:rsidR="000F5D0D">
          <w:rPr>
            <w:rFonts w:eastAsia="Times New Roman" w:cstheme="minorHAnsi"/>
            <w:b/>
            <w:i/>
            <w:color w:val="0000FF"/>
            <w:u w:val="single"/>
            <w:lang w:val="es-ES_tradnl"/>
          </w:rPr>
          <w:t>User</w:t>
        </w:r>
        <w:r w:rsidRPr="00B264FA" w:rsidR="000F5D0D">
          <w:rPr>
            <w:rFonts w:eastAsia="Times New Roman" w:cstheme="minorHAnsi"/>
            <w:i/>
            <w:color w:val="0000FF"/>
            <w:u w:val="single"/>
            <w:lang w:val="es-ES_tradnl"/>
          </w:rPr>
          <w:t>?WSDL</w:t>
        </w:r>
      </w:hyperlink>
    </w:p>
    <w:p w:rsidRPr="000F5D0D" w:rsidR="000F5D0D" w:rsidP="000F5D0D" w:rsidRDefault="000F5D0D" w14:paraId="313B865A" w14:textId="77777777">
      <w:pPr>
        <w:numPr>
          <w:ilvl w:val="0"/>
          <w:numId w:val="14"/>
        </w:numPr>
        <w:spacing w:before="240"/>
        <w:jc w:val="both"/>
        <w:rPr>
          <w:rFonts w:eastAsia="Times New Roman" w:cstheme="minorHAnsi"/>
          <w:i/>
          <w:lang w:val="es-ES_tradnl"/>
        </w:rPr>
      </w:pPr>
      <w:r w:rsidRPr="000F5D0D">
        <w:rPr>
          <w:rFonts w:eastAsia="Times New Roman" w:cstheme="minorHAnsi"/>
          <w:i/>
          <w:lang w:val="es-ES_tradnl"/>
        </w:rPr>
        <w:t>Desde Internet:</w:t>
      </w:r>
    </w:p>
    <w:p w:rsidRPr="00B264FA" w:rsidR="000F5D0D" w:rsidP="000F5D0D" w:rsidRDefault="00761AA9" w14:paraId="539E097B" w14:textId="77777777">
      <w:pPr>
        <w:spacing w:before="240"/>
        <w:ind w:left="1780"/>
        <w:jc w:val="both"/>
        <w:rPr>
          <w:rFonts w:eastAsia="Times New Roman" w:cstheme="minorHAnsi"/>
          <w:i/>
          <w:color w:val="0000FF"/>
          <w:u w:val="single"/>
          <w:lang w:val="es-ES_tradnl"/>
        </w:rPr>
      </w:pPr>
      <w:hyperlink w:history="1" r:id="rId20">
        <w:r w:rsidRPr="00B264FA" w:rsidR="000F5D0D">
          <w:rPr>
            <w:rFonts w:eastAsia="Times New Roman" w:cstheme="minorHAnsi"/>
            <w:i/>
            <w:color w:val="0000FF"/>
            <w:u w:val="single"/>
            <w:lang w:val="es-ES_tradnl"/>
          </w:rPr>
          <w:t>https://svc.integracion.</w:t>
        </w:r>
        <w:r w:rsidRPr="00B264FA" w:rsidR="000F5D0D">
          <w:rPr>
            <w:rFonts w:eastAsia="Times New Roman" w:cstheme="minorHAnsi"/>
            <w:b/>
            <w:i/>
            <w:color w:val="0000FF"/>
            <w:u w:val="single"/>
            <w:lang w:val="es-ES_tradnl"/>
          </w:rPr>
          <w:t>euskadi</w:t>
        </w:r>
        <w:r w:rsidRPr="00B264FA" w:rsidR="000F5D0D">
          <w:rPr>
            <w:rFonts w:eastAsia="Times New Roman" w:cstheme="minorHAnsi"/>
            <w:i/>
            <w:color w:val="0000FF"/>
            <w:u w:val="single"/>
            <w:lang w:val="es-ES_tradnl"/>
          </w:rPr>
          <w:t>.ejiedes.</w:t>
        </w:r>
        <w:r w:rsidRPr="00B264FA" w:rsidR="000F5D0D">
          <w:rPr>
            <w:rFonts w:eastAsia="Times New Roman" w:cstheme="minorHAnsi"/>
            <w:b/>
            <w:i/>
            <w:color w:val="0000FF"/>
            <w:u w:val="single"/>
            <w:lang w:val="es-ES_tradnl"/>
          </w:rPr>
          <w:t>net</w:t>
        </w:r>
        <w:r w:rsidRPr="00B264FA" w:rsidR="000F5D0D">
          <w:rPr>
            <w:rFonts w:eastAsia="Times New Roman" w:cstheme="minorHAnsi"/>
            <w:i/>
            <w:color w:val="0000FF"/>
            <w:u w:val="single"/>
            <w:lang w:val="es-ES_tradnl"/>
          </w:rPr>
          <w:t>/ctxweb/secured_ssl/x53jiGetIntermediacionWS</w:t>
        </w:r>
        <w:r w:rsidRPr="00B264FA" w:rsidR="000F5D0D">
          <w:rPr>
            <w:rFonts w:eastAsia="Times New Roman" w:cstheme="minorHAnsi"/>
            <w:b/>
            <w:i/>
            <w:color w:val="0000FF"/>
            <w:u w:val="single"/>
            <w:lang w:val="es-ES_tradnl"/>
          </w:rPr>
          <w:t>User</w:t>
        </w:r>
        <w:r w:rsidRPr="00B264FA" w:rsidR="000F5D0D">
          <w:rPr>
            <w:rFonts w:eastAsia="Times New Roman" w:cstheme="minorHAnsi"/>
            <w:i/>
            <w:color w:val="0000FF"/>
            <w:u w:val="single"/>
            <w:lang w:val="es-ES_tradnl"/>
          </w:rPr>
          <w:t>?WSDL</w:t>
        </w:r>
      </w:hyperlink>
    </w:p>
    <w:p w:rsidRPr="000F5D0D" w:rsidR="000F5D0D" w:rsidP="000F5D0D" w:rsidRDefault="000F5D0D" w14:paraId="70DE84E7" w14:textId="77777777">
      <w:pPr>
        <w:spacing w:before="240"/>
        <w:ind w:left="1780"/>
        <w:jc w:val="both"/>
        <w:rPr>
          <w:rFonts w:eastAsia="Times New Roman" w:cstheme="minorHAnsi"/>
          <w:i/>
          <w:lang w:val="es-ES_tradnl"/>
        </w:rPr>
      </w:pPr>
    </w:p>
    <w:p w:rsidRPr="000F5D0D" w:rsidR="000F5D0D" w:rsidP="0E60C375" w:rsidRDefault="000F5D0D" w14:paraId="239D8E3A" w14:textId="77777777" w14:noSpellErr="1">
      <w:pPr>
        <w:pStyle w:val="Titulo3nisae"/>
        <w:rPr>
          <w:b w:val="0"/>
          <w:bCs w:val="0"/>
          <w:lang w:val="es-ES"/>
        </w:rPr>
      </w:pPr>
      <w:bookmarkStart w:name="_Toc193709232" w:id="19"/>
      <w:r w:rsidRPr="0E60C375" w:rsidR="000F5D0D">
        <w:rPr>
          <w:lang w:val="es-ES"/>
        </w:rPr>
        <w:t xml:space="preserve">Seguridad con HTTP Básico y </w:t>
      </w:r>
      <w:r w:rsidRPr="0E60C375" w:rsidR="000F5D0D">
        <w:rPr>
          <w:lang w:val="es-ES"/>
        </w:rPr>
        <w:t>UserToken</w:t>
      </w:r>
      <w:bookmarkEnd w:id="19"/>
    </w:p>
    <w:p w:rsidRPr="000F5D0D" w:rsidR="000F5D0D" w:rsidP="0E60C375" w:rsidRDefault="000F5D0D" w14:paraId="6E6607BB"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Los </w:t>
      </w:r>
      <w:r w:rsidRPr="0E60C375" w:rsidR="000F5D0D">
        <w:rPr>
          <w:rFonts w:eastAsia="Times New Roman" w:cs="Calibri" w:cstheme="minorAscii"/>
          <w:i w:val="1"/>
          <w:iCs w:val="1"/>
          <w:u w:val="single"/>
          <w:lang w:val="es-ES"/>
        </w:rPr>
        <w:t xml:space="preserve">clientes u organismos </w:t>
      </w:r>
      <w:r w:rsidRPr="0E60C375" w:rsidR="001B3E3C">
        <w:rPr>
          <w:rFonts w:eastAsia="Times New Roman" w:cs="Calibri" w:cstheme="minorAscii"/>
          <w:i w:val="1"/>
          <w:iCs w:val="1"/>
          <w:u w:val="single"/>
          <w:lang w:val="es-ES"/>
        </w:rPr>
        <w:t>cesionarios</w:t>
      </w:r>
      <w:r w:rsidRPr="0E60C375" w:rsidR="000F5D0D">
        <w:rPr>
          <w:rFonts w:eastAsia="Times New Roman" w:cs="Calibri" w:cstheme="minorAscii"/>
          <w:lang w:val="es-ES"/>
        </w:rPr>
        <w:t xml:space="preserve"> que accedan a este servicio con este tipo de </w:t>
      </w:r>
      <w:r w:rsidRPr="0E60C375" w:rsidR="000F5D0D">
        <w:rPr>
          <w:rFonts w:eastAsia="Times New Roman" w:cs="Calibri" w:cstheme="minorAscii"/>
          <w:lang w:val="es-ES"/>
        </w:rPr>
        <w:t>seguridad,</w:t>
      </w:r>
      <w:r w:rsidRPr="0E60C375" w:rsidR="000F5D0D">
        <w:rPr>
          <w:rFonts w:eastAsia="Times New Roman" w:cs="Calibri" w:cstheme="minorAscii"/>
          <w:lang w:val="es-ES"/>
        </w:rPr>
        <w:t xml:space="preserve"> lo harán con un </w:t>
      </w:r>
      <w:r w:rsidRPr="0E60C375" w:rsidR="000F5D0D">
        <w:rPr>
          <w:rFonts w:eastAsia="Times New Roman" w:cs="Calibri" w:cstheme="minorAscii"/>
          <w:i w:val="1"/>
          <w:iCs w:val="1"/>
          <w:lang w:val="es-ES"/>
        </w:rPr>
        <w:t>usuario</w:t>
      </w:r>
      <w:r w:rsidRPr="0E60C375" w:rsidR="000F5D0D">
        <w:rPr>
          <w:rFonts w:eastAsia="Times New Roman" w:cs="Calibri" w:cstheme="minorAscii"/>
          <w:lang w:val="es-ES"/>
        </w:rPr>
        <w:t xml:space="preserve"> y </w:t>
      </w:r>
      <w:r w:rsidRPr="0E60C375" w:rsidR="000F5D0D">
        <w:rPr>
          <w:rFonts w:eastAsia="Times New Roman" w:cs="Calibri" w:cstheme="minorAscii"/>
          <w:i w:val="1"/>
          <w:iCs w:val="1"/>
          <w:lang w:val="es-ES"/>
        </w:rPr>
        <w:t>password</w:t>
      </w:r>
      <w:r w:rsidRPr="0E60C375" w:rsidR="000F5D0D">
        <w:rPr>
          <w:rFonts w:eastAsia="Times New Roman" w:cs="Calibri" w:cstheme="minorAscii"/>
          <w:lang w:val="es-ES"/>
        </w:rPr>
        <w:t xml:space="preserve"> a nivel de transporte y SSL mutuo.</w:t>
      </w:r>
    </w:p>
    <w:p w:rsidRPr="000F5D0D" w:rsidR="000F5D0D" w:rsidP="0E60C375" w:rsidRDefault="000F5D0D" w14:paraId="5B4387C5"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El cliente deberá configurar el acceso al servicio incluyendo el usuario y </w:t>
      </w:r>
      <w:r w:rsidRPr="0E60C375" w:rsidR="000F5D0D">
        <w:rPr>
          <w:rFonts w:eastAsia="Times New Roman" w:cs="Calibri" w:cstheme="minorAscii"/>
          <w:lang w:val="es-ES"/>
        </w:rPr>
        <w:t>password</w:t>
      </w:r>
      <w:r w:rsidRPr="0E60C375" w:rsidR="000F5D0D">
        <w:rPr>
          <w:rFonts w:eastAsia="Times New Roman" w:cs="Calibri" w:cstheme="minorAscii"/>
          <w:lang w:val="es-ES"/>
        </w:rPr>
        <w:t xml:space="preserve"> en la conexión </w:t>
      </w:r>
      <w:r w:rsidRPr="0E60C375" w:rsidR="000F5D0D">
        <w:rPr>
          <w:rFonts w:eastAsia="Times New Roman" w:cs="Calibri" w:cstheme="minorAscii"/>
          <w:lang w:val="es-ES"/>
        </w:rPr>
        <w:t>HTTPs</w:t>
      </w:r>
      <w:r w:rsidRPr="0E60C375" w:rsidR="000F5D0D">
        <w:rPr>
          <w:rFonts w:eastAsia="Times New Roman" w:cs="Calibri" w:cstheme="minorAscii"/>
          <w:lang w:val="es-ES"/>
        </w:rPr>
        <w:t>.</w:t>
      </w:r>
    </w:p>
    <w:p w:rsidRPr="000F5D0D" w:rsidR="000F5D0D" w:rsidP="0E60C375" w:rsidRDefault="000F5D0D" w14:paraId="48BC6DB4"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El bus de servicios (OSB) identificará al cliente con el usuario y </w:t>
      </w:r>
      <w:r w:rsidRPr="0E60C375" w:rsidR="000F5D0D">
        <w:rPr>
          <w:rFonts w:eastAsia="Times New Roman" w:cs="Calibri" w:cstheme="minorAscii"/>
          <w:lang w:val="es-ES"/>
        </w:rPr>
        <w:t>password</w:t>
      </w:r>
      <w:r w:rsidRPr="0E60C375" w:rsidR="000F5D0D">
        <w:rPr>
          <w:rFonts w:eastAsia="Times New Roman" w:cs="Calibri" w:cstheme="minorAscii"/>
          <w:lang w:val="es-ES"/>
        </w:rPr>
        <w:t xml:space="preserve"> recibidos y los asociará al sistema de Seguridad de la intermediación </w:t>
      </w:r>
      <w:r w:rsidRPr="0E60C375" w:rsidR="001B3E3C">
        <w:rPr>
          <w:rFonts w:eastAsia="Times New Roman" w:cs="Calibri" w:cstheme="minorAscii"/>
          <w:lang w:val="es-ES"/>
        </w:rPr>
        <w:t>operativa</w:t>
      </w:r>
      <w:r w:rsidRPr="0E60C375" w:rsidR="000F5D0D">
        <w:rPr>
          <w:rFonts w:eastAsia="Times New Roman" w:cs="Calibri" w:cstheme="minorAscii"/>
          <w:lang w:val="es-ES"/>
        </w:rPr>
        <w:t xml:space="preserve"> de NISAE.</w:t>
      </w:r>
    </w:p>
    <w:p w:rsidRPr="000F5D0D" w:rsidR="000F5D0D" w:rsidP="000F5D0D" w:rsidRDefault="000F5D0D" w14:paraId="7FC963C2" w14:textId="77777777">
      <w:pPr>
        <w:spacing w:before="240"/>
        <w:ind w:left="1701"/>
        <w:jc w:val="both"/>
        <w:rPr>
          <w:rFonts w:eastAsia="Times New Roman" w:cstheme="minorHAnsi"/>
          <w:lang w:val="es-ES_tradnl"/>
        </w:rPr>
      </w:pPr>
      <w:r w:rsidRPr="000F5D0D">
        <w:rPr>
          <w:rFonts w:eastAsia="Times New Roman" w:cstheme="minorHAnsi"/>
          <w:lang w:val="es-ES_tradnl"/>
        </w:rPr>
        <w:t>En este caso no se esperan cabeceras en el mensaje SOAP.</w:t>
      </w:r>
    </w:p>
    <w:p w:rsidRPr="000F5D0D" w:rsidR="000F5D0D" w:rsidP="000F5D0D" w:rsidRDefault="000F5D0D" w14:paraId="6C0513B8" w14:textId="77777777">
      <w:pPr>
        <w:spacing w:before="240"/>
        <w:ind w:left="1701"/>
        <w:jc w:val="both"/>
        <w:rPr>
          <w:rFonts w:eastAsia="Times New Roman" w:cstheme="minorHAnsi"/>
          <w:lang w:val="es-ES_tradnl"/>
        </w:rPr>
      </w:pPr>
      <w:r w:rsidRPr="000F5D0D">
        <w:rPr>
          <w:rFonts w:eastAsia="Times New Roman" w:cstheme="minorHAnsi"/>
          <w:lang w:val="es-ES_tradnl"/>
        </w:rPr>
        <w:t>A modo de referencia, este es el esquema del mensaje.</w:t>
      </w:r>
    </w:p>
    <w:p w:rsidRPr="000F5D0D" w:rsidR="000F5D0D" w:rsidP="000F5D0D" w:rsidRDefault="000F5D0D" w14:paraId="19D258A1"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n-GB"/>
        </w:rPr>
      </w:pPr>
      <w:r w:rsidRPr="000F5D0D">
        <w:rPr>
          <w:rFonts w:eastAsia="Times New Roman" w:cstheme="minorHAnsi"/>
          <w:color w:val="008080"/>
          <w:sz w:val="16"/>
          <w:lang w:val="en-GB"/>
        </w:rPr>
        <w:t>&lt;</w:t>
      </w:r>
      <w:r w:rsidRPr="000F5D0D">
        <w:rPr>
          <w:rFonts w:eastAsia="Times New Roman" w:cstheme="minorHAnsi"/>
          <w:color w:val="3F7F7F"/>
          <w:sz w:val="16"/>
          <w:lang w:val="en-GB"/>
        </w:rPr>
        <w:t>Envelope</w:t>
      </w:r>
      <w:r w:rsidRPr="000F5D0D">
        <w:rPr>
          <w:rFonts w:eastAsia="Times New Roman" w:cstheme="minorHAnsi"/>
          <w:color w:val="008080"/>
          <w:sz w:val="16"/>
          <w:lang w:val="en-GB"/>
        </w:rPr>
        <w:t>&gt;</w:t>
      </w:r>
    </w:p>
    <w:p w:rsidRPr="000F5D0D" w:rsidR="000F5D0D" w:rsidP="000F5D0D" w:rsidRDefault="000F5D0D" w14:paraId="359EE9C9"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Header/</w:t>
      </w:r>
      <w:r w:rsidRPr="000F5D0D">
        <w:rPr>
          <w:rFonts w:eastAsia="Times New Roman" w:cstheme="minorHAnsi"/>
          <w:color w:val="008080"/>
          <w:sz w:val="16"/>
          <w:lang w:val="en-GB"/>
        </w:rPr>
        <w:t>&gt;</w:t>
      </w:r>
    </w:p>
    <w:p w:rsidRPr="000F5D0D" w:rsidR="000F5D0D" w:rsidP="000F5D0D" w:rsidRDefault="000F5D0D" w14:paraId="2C7BA0EF"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Body</w:t>
      </w:r>
      <w:r w:rsidRPr="000F5D0D">
        <w:rPr>
          <w:rFonts w:eastAsia="Times New Roman" w:cstheme="minorHAnsi"/>
          <w:color w:val="008080"/>
          <w:sz w:val="16"/>
          <w:lang w:val="en-GB"/>
        </w:rPr>
        <w:t>&gt;</w:t>
      </w:r>
    </w:p>
    <w:p w:rsidRPr="000F5D0D" w:rsidR="000F5D0D" w:rsidP="000F5D0D" w:rsidRDefault="000F5D0D" w14:paraId="1DD9AD4B"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p>
    <w:p w:rsidRPr="000F5D0D" w:rsidR="000F5D0D" w:rsidP="000F5D0D" w:rsidRDefault="000F5D0D" w14:paraId="42D9E020"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sz w:val="16"/>
          <w:lang w:val="en-GB"/>
        </w:rPr>
      </w:pPr>
      <w:r w:rsidRPr="000F5D0D">
        <w:rPr>
          <w:rFonts w:eastAsia="Times New Roman" w:cstheme="minorHAnsi"/>
          <w:color w:val="000000"/>
          <w:sz w:val="16"/>
          <w:lang w:val="en-GB"/>
        </w:rPr>
        <w:t xml:space="preserve">    </w:t>
      </w:r>
      <w:r w:rsidRPr="000F5D0D">
        <w:rPr>
          <w:rFonts w:eastAsia="Times New Roman" w:cstheme="minorHAnsi"/>
          <w:color w:val="008080"/>
          <w:sz w:val="16"/>
          <w:lang w:val="en-GB"/>
        </w:rPr>
        <w:t>&lt;/</w:t>
      </w:r>
      <w:r w:rsidRPr="000F5D0D">
        <w:rPr>
          <w:rFonts w:eastAsia="Times New Roman" w:cstheme="minorHAnsi"/>
          <w:color w:val="3F7F7F"/>
          <w:sz w:val="16"/>
          <w:lang w:val="en-GB"/>
        </w:rPr>
        <w:t>Body</w:t>
      </w:r>
      <w:r w:rsidRPr="000F5D0D">
        <w:rPr>
          <w:rFonts w:eastAsia="Times New Roman" w:cstheme="minorHAnsi"/>
          <w:color w:val="008080"/>
          <w:sz w:val="16"/>
          <w:lang w:val="en-GB"/>
        </w:rPr>
        <w:t>&gt;</w:t>
      </w:r>
    </w:p>
    <w:p w:rsidRPr="000F5D0D" w:rsidR="000F5D0D" w:rsidP="000F5D0D" w:rsidRDefault="000F5D0D" w14:paraId="3B780936" w14:textId="77777777">
      <w:pPr>
        <w:pBdr>
          <w:top w:val="single" w:color="auto" w:sz="4" w:space="1"/>
          <w:left w:val="single" w:color="auto" w:sz="4" w:space="4"/>
          <w:bottom w:val="single" w:color="auto" w:sz="4" w:space="1"/>
          <w:right w:val="single" w:color="auto" w:sz="4" w:space="4"/>
        </w:pBdr>
        <w:shd w:val="clear" w:color="auto" w:fill="FFFF99"/>
        <w:spacing w:before="240"/>
        <w:ind w:left="1701"/>
        <w:jc w:val="both"/>
        <w:rPr>
          <w:rFonts w:eastAsia="Times New Roman" w:cstheme="minorHAnsi"/>
          <w:color w:val="008080"/>
          <w:sz w:val="16"/>
          <w:lang w:val="en-GB"/>
        </w:rPr>
      </w:pPr>
      <w:r w:rsidRPr="000F5D0D">
        <w:rPr>
          <w:rFonts w:eastAsia="Times New Roman" w:cstheme="minorHAnsi"/>
          <w:color w:val="008080"/>
          <w:sz w:val="16"/>
          <w:lang w:val="en-GB"/>
        </w:rPr>
        <w:t>&lt;/</w:t>
      </w:r>
      <w:r w:rsidRPr="000F5D0D">
        <w:rPr>
          <w:rFonts w:eastAsia="Times New Roman" w:cstheme="minorHAnsi"/>
          <w:color w:val="3F7F7F"/>
          <w:sz w:val="16"/>
          <w:lang w:val="en-GB"/>
        </w:rPr>
        <w:t>Envelope</w:t>
      </w:r>
      <w:r w:rsidRPr="000F5D0D">
        <w:rPr>
          <w:rFonts w:eastAsia="Times New Roman" w:cstheme="minorHAnsi"/>
          <w:color w:val="008080"/>
          <w:sz w:val="16"/>
          <w:lang w:val="en-GB"/>
        </w:rPr>
        <w:t>&gt;</w:t>
      </w:r>
    </w:p>
    <w:p w:rsidR="000F5D0D" w:rsidP="0E60C375" w:rsidRDefault="000F5D0D" w14:paraId="07063171" w14:textId="77777777" w14:noSpellErr="1">
      <w:pPr>
        <w:spacing w:before="240"/>
        <w:ind w:left="1610"/>
        <w:jc w:val="both"/>
        <w:rPr>
          <w:rFonts w:eastAsia="Times New Roman" w:cs="Calibri" w:cstheme="minorAscii"/>
          <w:lang w:val="es-ES"/>
        </w:rPr>
      </w:pPr>
      <w:r w:rsidRPr="0E60C375" w:rsidR="000F5D0D">
        <w:rPr>
          <w:rFonts w:eastAsia="Times New Roman" w:cs="Calibri" w:cstheme="minorAscii"/>
          <w:lang w:val="es-ES"/>
        </w:rPr>
        <w:t xml:space="preserve">Las </w:t>
      </w:r>
      <w:r w:rsidRPr="0E60C375" w:rsidR="000F5D0D">
        <w:rPr>
          <w:rFonts w:eastAsia="Times New Roman" w:cs="Calibri" w:cstheme="minorAscii"/>
          <w:lang w:val="es-ES"/>
        </w:rPr>
        <w:t>url’s</w:t>
      </w:r>
      <w:r w:rsidRPr="0E60C375" w:rsidR="000F5D0D">
        <w:rPr>
          <w:rFonts w:eastAsia="Times New Roman" w:cs="Calibri" w:cstheme="minorAscii"/>
          <w:lang w:val="es-ES"/>
        </w:rPr>
        <w:t xml:space="preserve"> del servicio para este tipo de seguridad se corresponderán con las siguientes: </w:t>
      </w:r>
    </w:p>
    <w:p w:rsidRPr="000F5D0D" w:rsidR="000F5D0D" w:rsidP="0E60C375" w:rsidRDefault="000F5D0D" w14:paraId="13A360D8" w14:textId="77777777" w14:noSpellErr="1">
      <w:pPr>
        <w:numPr>
          <w:ilvl w:val="0"/>
          <w:numId w:val="14"/>
        </w:numPr>
        <w:spacing w:before="240"/>
        <w:jc w:val="both"/>
        <w:rPr>
          <w:rFonts w:eastAsia="Times New Roman" w:cs="Calibri" w:cstheme="minorAscii"/>
          <w:i w:val="1"/>
          <w:iCs w:val="1"/>
          <w:lang w:val="es-ES"/>
        </w:rPr>
      </w:pPr>
      <w:r w:rsidRPr="0E60C375" w:rsidR="000F5D0D">
        <w:rPr>
          <w:rFonts w:eastAsia="Times New Roman" w:cs="Calibri" w:cstheme="minorAscii"/>
          <w:i w:val="1"/>
          <w:iCs w:val="1"/>
          <w:lang w:val="es-ES"/>
        </w:rPr>
        <w:t xml:space="preserve">Desde red Jaso, </w:t>
      </w:r>
      <w:r w:rsidRPr="0E60C375" w:rsidR="000F5D0D">
        <w:rPr>
          <w:rFonts w:eastAsia="Times New Roman" w:cs="Calibri" w:cstheme="minorAscii"/>
          <w:i w:val="1"/>
          <w:iCs w:val="1"/>
          <w:lang w:val="es-ES"/>
        </w:rPr>
        <w:t>Euskalsarea</w:t>
      </w:r>
      <w:r w:rsidRPr="0E60C375" w:rsidR="000F5D0D">
        <w:rPr>
          <w:rFonts w:eastAsia="Times New Roman" w:cs="Calibri" w:cstheme="minorAscii"/>
          <w:i w:val="1"/>
          <w:iCs w:val="1"/>
          <w:lang w:val="es-ES"/>
        </w:rPr>
        <w:t xml:space="preserve">, </w:t>
      </w:r>
      <w:r w:rsidRPr="0E60C375" w:rsidR="000F5D0D">
        <w:rPr>
          <w:rFonts w:eastAsia="Times New Roman" w:cs="Calibri" w:cstheme="minorAscii"/>
          <w:i w:val="1"/>
          <w:iCs w:val="1"/>
          <w:lang w:val="es-ES"/>
        </w:rPr>
        <w:t>Jakinaplus</w:t>
      </w:r>
      <w:r w:rsidRPr="0E60C375" w:rsidR="000F5D0D">
        <w:rPr>
          <w:rFonts w:eastAsia="Times New Roman" w:cs="Calibri" w:cstheme="minorAscii"/>
          <w:i w:val="1"/>
          <w:iCs w:val="1"/>
          <w:lang w:val="es-ES"/>
        </w:rPr>
        <w:t>, Sara:</w:t>
      </w:r>
    </w:p>
    <w:p w:rsidRPr="00B264FA" w:rsidR="000F5D0D" w:rsidP="000F5D0D" w:rsidRDefault="00761AA9" w14:paraId="7DC6F90F" w14:textId="77777777">
      <w:pPr>
        <w:spacing w:before="240"/>
        <w:ind w:left="1780"/>
        <w:jc w:val="both"/>
        <w:rPr>
          <w:rFonts w:eastAsia="Times New Roman" w:cstheme="minorHAnsi"/>
          <w:i/>
          <w:lang w:val="es-ES_tradnl"/>
        </w:rPr>
      </w:pPr>
      <w:hyperlink w:history="1" r:id="rId21">
        <w:r w:rsidRPr="00B264FA" w:rsidR="000F5D0D">
          <w:rPr>
            <w:rFonts w:eastAsia="Times New Roman" w:cstheme="minorHAnsi"/>
            <w:i/>
            <w:color w:val="0000FF"/>
            <w:u w:val="single"/>
            <w:lang w:val="es-ES_tradnl"/>
          </w:rPr>
          <w:t>https://svc.integracion.des.</w:t>
        </w:r>
        <w:r w:rsidRPr="00B264FA" w:rsidR="000F5D0D">
          <w:rPr>
            <w:rFonts w:eastAsia="Times New Roman" w:cstheme="minorHAnsi"/>
            <w:b/>
            <w:i/>
            <w:color w:val="0000FF"/>
            <w:u w:val="single"/>
            <w:lang w:val="es-ES_tradnl"/>
          </w:rPr>
          <w:t>ejgv.jaso</w:t>
        </w:r>
        <w:r w:rsidRPr="00B264FA" w:rsidR="000F5D0D">
          <w:rPr>
            <w:rFonts w:eastAsia="Times New Roman" w:cstheme="minorHAnsi"/>
            <w:i/>
            <w:color w:val="0000FF"/>
            <w:u w:val="single"/>
            <w:lang w:val="es-ES_tradnl"/>
          </w:rPr>
          <w:t>/ctxweb/secured_ssl/x53jiGetIntermediacionWS</w:t>
        </w:r>
        <w:r w:rsidRPr="00B264FA" w:rsidR="000F5D0D">
          <w:rPr>
            <w:rFonts w:eastAsia="Times New Roman" w:cstheme="minorHAnsi"/>
            <w:b/>
            <w:i/>
            <w:color w:val="0000FF"/>
            <w:u w:val="single"/>
            <w:lang w:val="es-ES_tradnl"/>
          </w:rPr>
          <w:t>Basic</w:t>
        </w:r>
        <w:r w:rsidRPr="00B264FA" w:rsidR="000F5D0D">
          <w:rPr>
            <w:rFonts w:eastAsia="Times New Roman" w:cstheme="minorHAnsi"/>
            <w:i/>
            <w:color w:val="0000FF"/>
            <w:u w:val="single"/>
            <w:lang w:val="es-ES_tradnl"/>
          </w:rPr>
          <w:t>?WSDL</w:t>
        </w:r>
      </w:hyperlink>
    </w:p>
    <w:p w:rsidRPr="000F5D0D" w:rsidR="000F5D0D" w:rsidP="000F5D0D" w:rsidRDefault="000F5D0D" w14:paraId="554DB64D" w14:textId="77777777">
      <w:pPr>
        <w:numPr>
          <w:ilvl w:val="0"/>
          <w:numId w:val="14"/>
        </w:numPr>
        <w:spacing w:before="240"/>
        <w:jc w:val="both"/>
        <w:rPr>
          <w:rFonts w:eastAsia="Times New Roman" w:cstheme="minorHAnsi"/>
          <w:i/>
          <w:lang w:val="es-ES_tradnl"/>
        </w:rPr>
      </w:pPr>
      <w:r w:rsidRPr="000F5D0D">
        <w:rPr>
          <w:rFonts w:eastAsia="Times New Roman" w:cstheme="minorHAnsi"/>
          <w:i/>
          <w:lang w:val="es-ES_tradnl"/>
        </w:rPr>
        <w:t>Desde Internet:</w:t>
      </w:r>
    </w:p>
    <w:p w:rsidRPr="00B264FA" w:rsidR="000F5D0D" w:rsidP="000F5D0D" w:rsidRDefault="00761AA9" w14:paraId="21577992" w14:textId="77777777">
      <w:pPr>
        <w:spacing w:before="240"/>
        <w:ind w:left="1780"/>
        <w:jc w:val="both"/>
        <w:rPr>
          <w:rFonts w:eastAsia="Times New Roman" w:cstheme="minorHAnsi"/>
          <w:i/>
          <w:color w:val="0000FF"/>
          <w:u w:val="single"/>
          <w:lang w:val="es-ES_tradnl"/>
        </w:rPr>
      </w:pPr>
      <w:hyperlink w:history="1" r:id="rId22">
        <w:r w:rsidRPr="00B264FA" w:rsidR="000F5D0D">
          <w:rPr>
            <w:rFonts w:eastAsia="Times New Roman" w:cstheme="minorHAnsi"/>
            <w:i/>
            <w:color w:val="0000FF"/>
            <w:u w:val="single"/>
            <w:lang w:val="es-ES_tradnl"/>
          </w:rPr>
          <w:t>https://svc.integracion.</w:t>
        </w:r>
        <w:r w:rsidRPr="00B264FA" w:rsidR="000F5D0D">
          <w:rPr>
            <w:rFonts w:eastAsia="Times New Roman" w:cstheme="minorHAnsi"/>
            <w:b/>
            <w:i/>
            <w:color w:val="0000FF"/>
            <w:u w:val="single"/>
            <w:lang w:val="es-ES_tradnl"/>
          </w:rPr>
          <w:t>euskadi</w:t>
        </w:r>
        <w:r w:rsidRPr="00B264FA" w:rsidR="000F5D0D">
          <w:rPr>
            <w:rFonts w:eastAsia="Times New Roman" w:cstheme="minorHAnsi"/>
            <w:i/>
            <w:color w:val="0000FF"/>
            <w:u w:val="single"/>
            <w:lang w:val="es-ES_tradnl"/>
          </w:rPr>
          <w:t>.ejiedes.</w:t>
        </w:r>
        <w:r w:rsidRPr="00B264FA" w:rsidR="000F5D0D">
          <w:rPr>
            <w:rFonts w:eastAsia="Times New Roman" w:cstheme="minorHAnsi"/>
            <w:b/>
            <w:i/>
            <w:color w:val="0000FF"/>
            <w:u w:val="single"/>
            <w:lang w:val="es-ES_tradnl"/>
          </w:rPr>
          <w:t>net</w:t>
        </w:r>
        <w:r w:rsidRPr="00B264FA" w:rsidR="000F5D0D">
          <w:rPr>
            <w:rFonts w:eastAsia="Times New Roman" w:cstheme="minorHAnsi"/>
            <w:i/>
            <w:color w:val="0000FF"/>
            <w:u w:val="single"/>
            <w:lang w:val="es-ES_tradnl"/>
          </w:rPr>
          <w:t>/ctxweb/secured_ssl/x53jiGetIntermediacionWS</w:t>
        </w:r>
        <w:r w:rsidRPr="00B264FA" w:rsidR="000F5D0D">
          <w:rPr>
            <w:rFonts w:eastAsia="Times New Roman" w:cstheme="minorHAnsi"/>
            <w:b/>
            <w:i/>
            <w:color w:val="0000FF"/>
            <w:u w:val="single"/>
            <w:lang w:val="es-ES_tradnl"/>
          </w:rPr>
          <w:t>Basic</w:t>
        </w:r>
        <w:r w:rsidRPr="00B264FA" w:rsidR="000F5D0D">
          <w:rPr>
            <w:rFonts w:eastAsia="Times New Roman" w:cstheme="minorHAnsi"/>
            <w:i/>
            <w:color w:val="0000FF"/>
            <w:u w:val="single"/>
            <w:lang w:val="es-ES_tradnl"/>
          </w:rPr>
          <w:t>?WSDL</w:t>
        </w:r>
      </w:hyperlink>
    </w:p>
    <w:p w:rsidRPr="000F5D0D" w:rsidR="000F5D0D" w:rsidP="000F5D0D" w:rsidRDefault="000F5D0D" w14:paraId="33DFA876" w14:textId="77777777">
      <w:pPr>
        <w:spacing w:before="240"/>
        <w:ind w:left="1780"/>
        <w:jc w:val="both"/>
        <w:rPr>
          <w:rFonts w:eastAsia="Times New Roman" w:cstheme="minorHAnsi"/>
          <w:i/>
          <w:lang w:val="es-ES_tradnl"/>
        </w:rPr>
      </w:pPr>
    </w:p>
    <w:p w:rsidRPr="000F5D0D" w:rsidR="000F5D0D" w:rsidP="0E60C375" w:rsidRDefault="000F5D0D" w14:paraId="264E8937" w14:textId="77777777" w14:noSpellErr="1">
      <w:pPr>
        <w:pStyle w:val="Titulo3nisae"/>
        <w:rPr>
          <w:b w:val="0"/>
          <w:bCs w:val="0"/>
          <w:lang w:val="es-ES"/>
        </w:rPr>
      </w:pPr>
      <w:bookmarkStart w:name="_Toc454193191" w:id="20"/>
      <w:bookmarkStart w:name="_Toc193709233" w:id="21"/>
      <w:r w:rsidRPr="0E60C375" w:rsidR="000F5D0D">
        <w:rPr>
          <w:lang w:val="es-ES"/>
        </w:rPr>
        <w:t xml:space="preserve">Seguridad con </w:t>
      </w:r>
      <w:r w:rsidRPr="0E60C375" w:rsidR="000F5D0D">
        <w:rPr>
          <w:lang w:val="es-ES"/>
        </w:rPr>
        <w:t>XmlSignature</w:t>
      </w:r>
      <w:r w:rsidRPr="0E60C375" w:rsidR="000F5D0D">
        <w:rPr>
          <w:lang w:val="es-ES"/>
        </w:rPr>
        <w:t xml:space="preserve"> y Certificado</w:t>
      </w:r>
      <w:bookmarkEnd w:id="20"/>
      <w:bookmarkEnd w:id="21"/>
    </w:p>
    <w:p w:rsidRPr="000F5D0D" w:rsidR="000F5D0D" w:rsidP="0E60C375" w:rsidRDefault="000F5D0D" w14:paraId="2DF2CE5C"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Los </w:t>
      </w:r>
      <w:r w:rsidRPr="0E60C375" w:rsidR="000F5D0D">
        <w:rPr>
          <w:rFonts w:eastAsia="Times New Roman" w:cs="Calibri" w:cstheme="minorAscii"/>
          <w:i w:val="1"/>
          <w:iCs w:val="1"/>
          <w:u w:val="single"/>
          <w:lang w:val="es-ES"/>
        </w:rPr>
        <w:t xml:space="preserve">clientes u organismos </w:t>
      </w:r>
      <w:r w:rsidRPr="0E60C375" w:rsidR="001B3E3C">
        <w:rPr>
          <w:rFonts w:eastAsia="Times New Roman" w:cs="Calibri" w:cstheme="minorAscii"/>
          <w:i w:val="1"/>
          <w:iCs w:val="1"/>
          <w:u w:val="single"/>
          <w:lang w:val="es-ES"/>
        </w:rPr>
        <w:t>cesionarios</w:t>
      </w:r>
      <w:r w:rsidRPr="0E60C375" w:rsidR="000F5D0D">
        <w:rPr>
          <w:rFonts w:eastAsia="Times New Roman" w:cs="Calibri" w:cstheme="minorAscii"/>
          <w:lang w:val="es-ES"/>
        </w:rPr>
        <w:t xml:space="preserve"> que accedan a este servicio con este tipo de </w:t>
      </w:r>
      <w:r w:rsidRPr="0E60C375" w:rsidR="000F5D0D">
        <w:rPr>
          <w:rFonts w:eastAsia="Times New Roman" w:cs="Calibri" w:cstheme="minorAscii"/>
          <w:lang w:val="es-ES"/>
        </w:rPr>
        <w:t>seguridad,</w:t>
      </w:r>
      <w:r w:rsidRPr="0E60C375" w:rsidR="000F5D0D">
        <w:rPr>
          <w:rFonts w:eastAsia="Times New Roman" w:cs="Calibri" w:cstheme="minorAscii"/>
          <w:lang w:val="es-ES"/>
        </w:rPr>
        <w:t xml:space="preserve"> lo harán co</w:t>
      </w:r>
      <w:r w:rsidRPr="0E60C375" w:rsidR="001B3E3C">
        <w:rPr>
          <w:rFonts w:eastAsia="Times New Roman" w:cs="Calibri" w:cstheme="minorAscii"/>
          <w:lang w:val="es-ES"/>
        </w:rPr>
        <w:t>n seguridad a nivel de mensaje.</w:t>
      </w:r>
    </w:p>
    <w:p w:rsidRPr="000F5D0D" w:rsidR="000F5D0D" w:rsidP="0E60C375" w:rsidRDefault="000F5D0D" w14:paraId="56E36EEB"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Las peticiones con este tipo de seguridad esperan recibir la firma </w:t>
      </w:r>
      <w:r w:rsidRPr="0E60C375" w:rsidR="000F5D0D">
        <w:rPr>
          <w:rFonts w:eastAsia="Times New Roman" w:cs="Calibri" w:cstheme="minorAscii"/>
          <w:i w:val="1"/>
          <w:iCs w:val="1"/>
          <w:lang w:val="es-ES"/>
        </w:rPr>
        <w:t>XMLDSig</w:t>
      </w:r>
      <w:r w:rsidRPr="0E60C375" w:rsidR="000F5D0D">
        <w:rPr>
          <w:rFonts w:eastAsia="Times New Roman" w:cs="Calibri" w:cstheme="minorAscii"/>
          <w:lang w:val="es-ES"/>
        </w:rPr>
        <w:t xml:space="preserve"> del elemento </w:t>
      </w:r>
      <w:r w:rsidRPr="0E60C375" w:rsidR="000F5D0D">
        <w:rPr>
          <w:rFonts w:eastAsia="Times New Roman" w:cs="Calibri" w:cstheme="minorAscii"/>
          <w:i w:val="1"/>
          <w:iCs w:val="1"/>
          <w:lang w:val="es-ES"/>
        </w:rPr>
        <w:t>Body</w:t>
      </w:r>
      <w:r w:rsidRPr="0E60C375" w:rsidR="000F5D0D">
        <w:rPr>
          <w:rFonts w:eastAsia="Times New Roman" w:cs="Calibri" w:cstheme="minorAscii"/>
          <w:lang w:val="es-ES"/>
        </w:rPr>
        <w:t xml:space="preserve"> de la petición (</w:t>
      </w:r>
      <w:r w:rsidRPr="0E60C375" w:rsidR="000F5D0D">
        <w:rPr>
          <w:rFonts w:eastAsia="Times New Roman" w:cs="Calibri" w:cstheme="minorAscii"/>
          <w:i w:val="1"/>
          <w:iCs w:val="1"/>
          <w:lang w:val="es-ES"/>
        </w:rPr>
        <w:t>XmlSignature</w:t>
      </w:r>
      <w:r w:rsidRPr="0E60C375" w:rsidR="000F5D0D">
        <w:rPr>
          <w:rFonts w:eastAsia="Times New Roman" w:cs="Calibri" w:cstheme="minorAscii"/>
          <w:lang w:val="es-ES"/>
        </w:rPr>
        <w:t xml:space="preserve">). Esto requerirá al cliente que incluya las cabeceras </w:t>
      </w:r>
      <w:r w:rsidRPr="0E60C375" w:rsidR="000F5D0D">
        <w:rPr>
          <w:rFonts w:eastAsia="Times New Roman" w:cs="Calibri" w:cstheme="minorAscii"/>
          <w:i w:val="1"/>
          <w:iCs w:val="1"/>
          <w:lang w:val="es-ES"/>
        </w:rPr>
        <w:t>Signature</w:t>
      </w:r>
      <w:r w:rsidRPr="0E60C375" w:rsidR="000F5D0D">
        <w:rPr>
          <w:rFonts w:eastAsia="Times New Roman" w:cs="Calibri" w:cstheme="minorAscii"/>
          <w:lang w:val="es-ES"/>
        </w:rPr>
        <w:t xml:space="preserve"> de firma y su certificado X.509 en el mensaje</w:t>
      </w:r>
      <w:r w:rsidRPr="0E60C375" w:rsidR="001B3E3C">
        <w:rPr>
          <w:rFonts w:eastAsia="Times New Roman" w:cs="Calibri" w:cstheme="minorAscii"/>
          <w:lang w:val="es-ES"/>
        </w:rPr>
        <w:t>.</w:t>
      </w:r>
    </w:p>
    <w:p w:rsidRPr="000F5D0D" w:rsidR="000F5D0D" w:rsidP="000F5D0D" w:rsidRDefault="000F5D0D" w14:paraId="6E2322DB" w14:textId="77777777">
      <w:pPr>
        <w:spacing w:before="240"/>
        <w:ind w:left="1701"/>
        <w:jc w:val="both"/>
        <w:rPr>
          <w:rFonts w:eastAsia="Times New Roman" w:cstheme="minorHAnsi"/>
          <w:lang w:val="es-ES_tradnl"/>
        </w:rPr>
      </w:pPr>
      <w:r w:rsidRPr="000F5D0D">
        <w:rPr>
          <w:rFonts w:eastAsia="Times New Roman" w:cstheme="minorHAnsi"/>
          <w:lang w:val="es-ES_tradnl"/>
        </w:rPr>
        <w:t xml:space="preserve">El cliente deberá firmar el mensaje e incluir en la petición un </w:t>
      </w:r>
      <w:r w:rsidRPr="000F5D0D">
        <w:rPr>
          <w:rFonts w:eastAsia="Times New Roman" w:cstheme="minorHAnsi"/>
          <w:i/>
          <w:u w:val="single"/>
          <w:lang w:val="es-ES_tradnl"/>
        </w:rPr>
        <w:t>certificado X.509</w:t>
      </w:r>
      <w:r w:rsidRPr="000F5D0D">
        <w:rPr>
          <w:rFonts w:eastAsia="Times New Roman" w:cstheme="minorHAnsi"/>
          <w:u w:val="single"/>
          <w:lang w:val="es-ES_tradnl"/>
        </w:rPr>
        <w:t xml:space="preserve"> </w:t>
      </w:r>
      <w:r w:rsidRPr="000F5D0D">
        <w:rPr>
          <w:rFonts w:eastAsia="Times New Roman" w:cstheme="minorHAnsi"/>
          <w:i/>
          <w:u w:val="single"/>
          <w:lang w:val="es-ES_tradnl"/>
        </w:rPr>
        <w:t>válido</w:t>
      </w:r>
      <w:r w:rsidRPr="000F5D0D">
        <w:rPr>
          <w:rFonts w:eastAsia="Times New Roman" w:cstheme="minorHAnsi"/>
          <w:lang w:val="es-ES_tradnl"/>
        </w:rPr>
        <w:t>.</w:t>
      </w:r>
    </w:p>
    <w:p w:rsidRPr="000F5D0D" w:rsidR="000F5D0D" w:rsidP="000F5D0D" w:rsidRDefault="000F5D0D" w14:paraId="54FD2491" w14:textId="77777777">
      <w:pPr>
        <w:spacing w:before="240"/>
        <w:ind w:left="1701"/>
        <w:jc w:val="both"/>
        <w:rPr>
          <w:rFonts w:eastAsia="Times New Roman" w:cstheme="minorHAnsi"/>
          <w:lang w:val="es-ES_tradnl"/>
        </w:rPr>
      </w:pPr>
      <w:r w:rsidRPr="000F5D0D">
        <w:rPr>
          <w:rFonts w:eastAsia="Times New Roman" w:cstheme="minorHAnsi"/>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rsidRPr="000F5D0D" w:rsidR="000F5D0D" w:rsidP="0E60C375" w:rsidRDefault="000F5D0D" w14:paraId="0E70B601" w14:textId="77777777" w14:noSpellErr="1">
      <w:pPr>
        <w:spacing w:before="240"/>
        <w:ind w:left="1701"/>
        <w:jc w:val="both"/>
        <w:rPr>
          <w:rFonts w:eastAsia="Times New Roman" w:cs="Calibri" w:cstheme="minorAscii"/>
          <w:lang w:val="es-ES"/>
        </w:rPr>
      </w:pPr>
      <w:r w:rsidRPr="0E60C375" w:rsidR="000F5D0D">
        <w:rPr>
          <w:rFonts w:eastAsia="Times New Roman" w:cs="Calibri" w:cstheme="minorAscii"/>
          <w:lang w:val="es-ES"/>
        </w:rPr>
        <w:t xml:space="preserve">Las </w:t>
      </w:r>
      <w:r w:rsidRPr="0E60C375" w:rsidR="000F5D0D">
        <w:rPr>
          <w:rFonts w:eastAsia="Times New Roman" w:cs="Calibri" w:cstheme="minorAscii"/>
          <w:lang w:val="es-ES"/>
        </w:rPr>
        <w:t>url’s</w:t>
      </w:r>
      <w:r w:rsidRPr="0E60C375" w:rsidR="000F5D0D">
        <w:rPr>
          <w:rFonts w:eastAsia="Times New Roman" w:cs="Calibri" w:cstheme="minorAscii"/>
          <w:lang w:val="es-ES"/>
        </w:rPr>
        <w:t xml:space="preserve"> en este caso se corresponderán con las siguientes: </w:t>
      </w:r>
    </w:p>
    <w:p w:rsidRPr="000F5D0D" w:rsidR="000F5D0D" w:rsidP="0E60C375" w:rsidRDefault="000F5D0D" w14:paraId="15030A59" w14:textId="77777777" w14:noSpellErr="1">
      <w:pPr>
        <w:numPr>
          <w:ilvl w:val="0"/>
          <w:numId w:val="14"/>
        </w:numPr>
        <w:spacing w:before="240"/>
        <w:jc w:val="both"/>
        <w:rPr>
          <w:rFonts w:eastAsia="Times New Roman" w:cs="Calibri" w:cstheme="minorAscii"/>
          <w:i w:val="1"/>
          <w:iCs w:val="1"/>
          <w:lang w:val="es-ES"/>
        </w:rPr>
      </w:pPr>
      <w:r w:rsidRPr="0E60C375" w:rsidR="000F5D0D">
        <w:rPr>
          <w:rFonts w:eastAsia="Times New Roman" w:cs="Calibri" w:cstheme="minorAscii"/>
          <w:i w:val="1"/>
          <w:iCs w:val="1"/>
          <w:lang w:val="es-ES"/>
        </w:rPr>
        <w:t xml:space="preserve">Desde red Jaso, </w:t>
      </w:r>
      <w:r w:rsidRPr="0E60C375" w:rsidR="000F5D0D">
        <w:rPr>
          <w:rFonts w:eastAsia="Times New Roman" w:cs="Calibri" w:cstheme="minorAscii"/>
          <w:i w:val="1"/>
          <w:iCs w:val="1"/>
          <w:lang w:val="es-ES"/>
        </w:rPr>
        <w:t>Euskalsarea</w:t>
      </w:r>
      <w:r w:rsidRPr="0E60C375" w:rsidR="000F5D0D">
        <w:rPr>
          <w:rFonts w:eastAsia="Times New Roman" w:cs="Calibri" w:cstheme="minorAscii"/>
          <w:i w:val="1"/>
          <w:iCs w:val="1"/>
          <w:lang w:val="es-ES"/>
        </w:rPr>
        <w:t xml:space="preserve">, </w:t>
      </w:r>
      <w:r w:rsidRPr="0E60C375" w:rsidR="000F5D0D">
        <w:rPr>
          <w:rFonts w:eastAsia="Times New Roman" w:cs="Calibri" w:cstheme="minorAscii"/>
          <w:i w:val="1"/>
          <w:iCs w:val="1"/>
          <w:lang w:val="es-ES"/>
        </w:rPr>
        <w:t>Jakinaplus</w:t>
      </w:r>
      <w:r w:rsidRPr="0E60C375" w:rsidR="000F5D0D">
        <w:rPr>
          <w:rFonts w:eastAsia="Times New Roman" w:cs="Calibri" w:cstheme="minorAscii"/>
          <w:i w:val="1"/>
          <w:iCs w:val="1"/>
          <w:lang w:val="es-ES"/>
        </w:rPr>
        <w:t>, Sara:</w:t>
      </w:r>
    </w:p>
    <w:p w:rsidRPr="00B264FA" w:rsidR="000F5D0D" w:rsidP="000F5D0D" w:rsidRDefault="00761AA9" w14:paraId="30B0C4D6" w14:textId="77777777">
      <w:pPr>
        <w:spacing w:before="240"/>
        <w:ind w:left="1780"/>
        <w:jc w:val="both"/>
        <w:rPr>
          <w:rFonts w:eastAsia="Times New Roman" w:cstheme="minorHAnsi"/>
          <w:i/>
          <w:lang w:val="es-ES_tradnl"/>
        </w:rPr>
      </w:pPr>
      <w:hyperlink w:history="1" r:id="rId23">
        <w:r w:rsidRPr="00B264FA" w:rsidR="000F5D0D">
          <w:rPr>
            <w:rFonts w:eastAsia="Times New Roman" w:cstheme="minorHAnsi"/>
            <w:i/>
            <w:color w:val="0000FF"/>
            <w:u w:val="single"/>
            <w:lang w:val="es-ES_tradnl"/>
          </w:rPr>
          <w:t>https://svc.integracion.des.</w:t>
        </w:r>
        <w:r w:rsidRPr="00B264FA" w:rsidR="000F5D0D">
          <w:rPr>
            <w:rFonts w:eastAsia="Times New Roman" w:cstheme="minorHAnsi"/>
            <w:b/>
            <w:i/>
            <w:color w:val="0000FF"/>
            <w:u w:val="single"/>
            <w:lang w:val="es-ES_tradnl"/>
          </w:rPr>
          <w:t>ejgv.jaso</w:t>
        </w:r>
        <w:r w:rsidRPr="00B264FA" w:rsidR="000F5D0D">
          <w:rPr>
            <w:rFonts w:eastAsia="Times New Roman" w:cstheme="minorHAnsi"/>
            <w:i/>
            <w:color w:val="0000FF"/>
            <w:u w:val="single"/>
            <w:lang w:val="es-ES_tradnl"/>
          </w:rPr>
          <w:t>/ctxweb/secured_ssl/x53jiGetIntermediacion</w:t>
        </w:r>
        <w:r w:rsidRPr="00B264FA" w:rsidR="000F5D0D">
          <w:rPr>
            <w:rFonts w:eastAsia="Times New Roman" w:cstheme="minorHAnsi"/>
            <w:b/>
            <w:i/>
            <w:color w:val="0000FF"/>
            <w:u w:val="single"/>
            <w:lang w:val="es-ES_tradnl"/>
          </w:rPr>
          <w:t>XmlDSig</w:t>
        </w:r>
        <w:r w:rsidRPr="00B264FA" w:rsidR="000F5D0D">
          <w:rPr>
            <w:rFonts w:eastAsia="Times New Roman" w:cstheme="minorHAnsi"/>
            <w:i/>
            <w:color w:val="0000FF"/>
            <w:u w:val="single"/>
            <w:lang w:val="es-ES_tradnl"/>
          </w:rPr>
          <w:t>?WSDL</w:t>
        </w:r>
      </w:hyperlink>
    </w:p>
    <w:p w:rsidRPr="000F5D0D" w:rsidR="000F5D0D" w:rsidP="000F5D0D" w:rsidRDefault="000F5D0D" w14:paraId="087C0AAE" w14:textId="77777777">
      <w:pPr>
        <w:numPr>
          <w:ilvl w:val="0"/>
          <w:numId w:val="14"/>
        </w:numPr>
        <w:spacing w:before="240"/>
        <w:jc w:val="both"/>
        <w:rPr>
          <w:rFonts w:eastAsia="Times New Roman" w:cstheme="minorHAnsi"/>
          <w:i/>
          <w:lang w:val="es-ES_tradnl"/>
        </w:rPr>
      </w:pPr>
      <w:r w:rsidRPr="000F5D0D">
        <w:rPr>
          <w:rFonts w:eastAsia="Times New Roman" w:cstheme="minorHAnsi"/>
          <w:i/>
          <w:lang w:val="es-ES_tradnl"/>
        </w:rPr>
        <w:t>Desde Internet:</w:t>
      </w:r>
    </w:p>
    <w:p w:rsidRPr="00B264FA" w:rsidR="000F5D0D" w:rsidP="000F5D0D" w:rsidRDefault="00761AA9" w14:paraId="19B26CE3" w14:textId="77777777">
      <w:pPr>
        <w:spacing w:before="240"/>
        <w:ind w:left="1780"/>
        <w:jc w:val="both"/>
        <w:rPr>
          <w:rFonts w:eastAsia="Times New Roman" w:cstheme="minorHAnsi"/>
          <w:i/>
          <w:color w:val="0000FF"/>
          <w:u w:val="single"/>
          <w:lang w:val="es-ES_tradnl"/>
        </w:rPr>
      </w:pPr>
      <w:hyperlink w:history="1" r:id="rId24">
        <w:r w:rsidRPr="00B264FA" w:rsidR="000F5D0D">
          <w:rPr>
            <w:rFonts w:eastAsia="Times New Roman" w:cstheme="minorHAnsi"/>
            <w:i/>
            <w:color w:val="0000FF"/>
            <w:u w:val="single"/>
            <w:lang w:val="es-ES_tradnl"/>
          </w:rPr>
          <w:t>https://svc.integracion.</w:t>
        </w:r>
        <w:r w:rsidRPr="00B264FA" w:rsidR="000F5D0D">
          <w:rPr>
            <w:rFonts w:eastAsia="Times New Roman" w:cstheme="minorHAnsi"/>
            <w:b/>
            <w:i/>
            <w:color w:val="0000FF"/>
            <w:u w:val="single"/>
            <w:lang w:val="es-ES_tradnl"/>
          </w:rPr>
          <w:t>euskadi</w:t>
        </w:r>
        <w:r w:rsidRPr="00B264FA" w:rsidR="000F5D0D">
          <w:rPr>
            <w:rFonts w:eastAsia="Times New Roman" w:cstheme="minorHAnsi"/>
            <w:i/>
            <w:color w:val="0000FF"/>
            <w:u w:val="single"/>
            <w:lang w:val="es-ES_tradnl"/>
          </w:rPr>
          <w:t>.ejiedes.</w:t>
        </w:r>
        <w:r w:rsidRPr="00B264FA" w:rsidR="000F5D0D">
          <w:rPr>
            <w:rFonts w:eastAsia="Times New Roman" w:cstheme="minorHAnsi"/>
            <w:b/>
            <w:i/>
            <w:color w:val="0000FF"/>
            <w:u w:val="single"/>
            <w:lang w:val="es-ES_tradnl"/>
          </w:rPr>
          <w:t>net</w:t>
        </w:r>
        <w:r w:rsidRPr="00B264FA" w:rsidR="000F5D0D">
          <w:rPr>
            <w:rFonts w:eastAsia="Times New Roman" w:cstheme="minorHAnsi"/>
            <w:i/>
            <w:color w:val="0000FF"/>
            <w:u w:val="single"/>
            <w:lang w:val="es-ES_tradnl"/>
          </w:rPr>
          <w:t>/ctxweb/secured_ssl/x53jiGetIntermediacion</w:t>
        </w:r>
        <w:r w:rsidRPr="00B264FA" w:rsidR="000F5D0D">
          <w:rPr>
            <w:rFonts w:eastAsia="Times New Roman" w:cstheme="minorHAnsi"/>
            <w:b/>
            <w:i/>
            <w:color w:val="0000FF"/>
            <w:u w:val="single"/>
            <w:lang w:val="es-ES_tradnl"/>
          </w:rPr>
          <w:t>XmlDSig</w:t>
        </w:r>
        <w:r w:rsidRPr="00B264FA" w:rsidR="000F5D0D">
          <w:rPr>
            <w:rFonts w:eastAsia="Times New Roman" w:cstheme="minorHAnsi"/>
            <w:i/>
            <w:color w:val="0000FF"/>
            <w:u w:val="single"/>
            <w:lang w:val="es-ES_tradnl"/>
          </w:rPr>
          <w:t>?WSDL</w:t>
        </w:r>
      </w:hyperlink>
    </w:p>
    <w:p w:rsidRPr="00B264FA" w:rsidR="000F5D0D" w:rsidP="000F5D0D" w:rsidRDefault="000F5D0D" w14:paraId="6D07F25D" w14:textId="77777777">
      <w:pPr>
        <w:spacing w:before="240"/>
        <w:jc w:val="both"/>
        <w:rPr>
          <w:rFonts w:eastAsia="Times New Roman" w:cstheme="minorHAnsi"/>
          <w:i/>
          <w:color w:val="0000FF"/>
          <w:u w:val="single"/>
          <w:lang w:val="es-ES_tradnl"/>
        </w:rPr>
      </w:pPr>
    </w:p>
    <w:p w:rsidR="004B7135" w:rsidRDefault="004B7135" w14:paraId="64E9D8F0" w14:textId="77777777">
      <w:pPr>
        <w:rPr>
          <w:rFonts w:eastAsia="Times New Roman" w:cstheme="minorHAnsi"/>
          <w:lang w:val="es-ES_tradnl"/>
        </w:rPr>
      </w:pPr>
      <w:r>
        <w:rPr>
          <w:rFonts w:eastAsia="Times New Roman" w:cstheme="minorHAnsi"/>
          <w:lang w:val="es-ES_tradnl"/>
        </w:rPr>
        <w:br w:type="page"/>
      </w:r>
    </w:p>
    <w:p w:rsidRPr="000F5D0D" w:rsidR="000F5D0D" w:rsidP="000F5D0D" w:rsidRDefault="000F5D0D" w14:paraId="7A345277" w14:textId="77777777">
      <w:pPr>
        <w:spacing w:before="240"/>
        <w:jc w:val="both"/>
        <w:rPr>
          <w:rFonts w:eastAsia="Times New Roman" w:cstheme="minorHAnsi"/>
          <w:lang w:val="es-ES_tradnl"/>
        </w:rPr>
      </w:pPr>
    </w:p>
    <w:p w:rsidRPr="000F5D0D" w:rsidR="000F5D0D" w:rsidP="0031654D" w:rsidRDefault="000F5D0D" w14:paraId="444C92EB" w14:textId="77777777">
      <w:pPr>
        <w:pStyle w:val="Titulo2nisae"/>
        <w:rPr>
          <w:b w:val="0"/>
        </w:rPr>
      </w:pPr>
      <w:bookmarkStart w:name="_Toc193709234" w:id="22"/>
      <w:r w:rsidRPr="000F5D0D">
        <w:t xml:space="preserve">Mensaje de Petición al servicio de </w:t>
      </w:r>
      <w:r w:rsidR="000B6AD9">
        <w:t>Consulta de Datos IRPF extendido</w:t>
      </w:r>
      <w:bookmarkEnd w:id="22"/>
    </w:p>
    <w:p w:rsidR="009A5B9E" w:rsidP="000F5D0D" w:rsidRDefault="009A5B9E" w14:paraId="48AD2C98" w14:textId="77777777">
      <w:pPr>
        <w:autoSpaceDE w:val="0"/>
        <w:autoSpaceDN w:val="0"/>
        <w:adjustRightInd w:val="0"/>
        <w:jc w:val="both"/>
        <w:rPr>
          <w:rFonts w:eastAsia="Times New Roman" w:cstheme="minorHAnsi"/>
          <w:lang w:val="es-ES_tradnl"/>
        </w:rPr>
      </w:pPr>
    </w:p>
    <w:p w:rsidRPr="000F5D0D" w:rsidR="000F5D0D" w:rsidP="000F5D0D" w:rsidRDefault="000F5D0D" w14:paraId="36949A49" w14:textId="77777777">
      <w:pPr>
        <w:autoSpaceDE w:val="0"/>
        <w:autoSpaceDN w:val="0"/>
        <w:adjustRightInd w:val="0"/>
        <w:jc w:val="both"/>
        <w:rPr>
          <w:rFonts w:eastAsia="Times New Roman" w:cstheme="minorHAnsi"/>
          <w:lang w:val="es-ES_tradnl"/>
        </w:rPr>
      </w:pPr>
      <w:r w:rsidRPr="000F5D0D">
        <w:rPr>
          <w:rFonts w:eastAsia="Times New Roman" w:cstheme="minorHAnsi"/>
          <w:lang w:val="es-ES_tradnl"/>
        </w:rPr>
        <w:t xml:space="preserve">La petición estará formada por dos ramas de información, la rama definida como </w:t>
      </w:r>
      <w:r w:rsidRPr="000F5D0D">
        <w:rPr>
          <w:rFonts w:eastAsia="Times New Roman" w:cstheme="minorHAnsi"/>
          <w:b/>
          <w:i/>
          <w:lang w:val="es-ES_tradnl"/>
        </w:rPr>
        <w:t>Atributos</w:t>
      </w:r>
      <w:r w:rsidRPr="000F5D0D">
        <w:rPr>
          <w:rFonts w:eastAsia="Times New Roman" w:cstheme="minorHAnsi"/>
          <w:lang w:val="es-ES_tradnl"/>
        </w:rPr>
        <w:t xml:space="preserve">, y la de </w:t>
      </w:r>
      <w:r w:rsidRPr="000F5D0D">
        <w:rPr>
          <w:rFonts w:eastAsia="Times New Roman" w:cstheme="minorHAnsi"/>
          <w:b/>
          <w:i/>
          <w:lang w:val="es-ES_tradnl"/>
        </w:rPr>
        <w:t>Solicitudes</w:t>
      </w:r>
      <w:r w:rsidRPr="000F5D0D">
        <w:rPr>
          <w:rFonts w:eastAsia="Times New Roman" w:cstheme="minorHAnsi"/>
          <w:lang w:val="es-ES_tradnl"/>
        </w:rPr>
        <w:t xml:space="preserve">. </w:t>
      </w:r>
    </w:p>
    <w:p w:rsidRPr="000F5D0D" w:rsidR="000F5D0D" w:rsidP="000F5D0D" w:rsidRDefault="000F5D0D" w14:paraId="7DEFBEE7" w14:textId="77777777">
      <w:pPr>
        <w:autoSpaceDE w:val="0"/>
        <w:autoSpaceDN w:val="0"/>
        <w:adjustRightInd w:val="0"/>
        <w:jc w:val="both"/>
        <w:rPr>
          <w:rFonts w:eastAsia="Times New Roman" w:cstheme="minorHAnsi"/>
          <w:lang w:val="es-ES_tradnl"/>
        </w:rPr>
      </w:pPr>
      <w:r w:rsidRPr="000F5D0D">
        <w:rPr>
          <w:rFonts w:eastAsia="Times New Roman" w:cstheme="minorHAnsi"/>
          <w:lang w:val="es-ES_tradnl"/>
        </w:rPr>
        <w:t xml:space="preserve">La rama </w:t>
      </w:r>
      <w:r w:rsidRPr="000F5D0D">
        <w:rPr>
          <w:rFonts w:eastAsia="Times New Roman" w:cstheme="minorHAnsi"/>
          <w:i/>
          <w:lang w:val="es-ES_tradnl"/>
        </w:rPr>
        <w:t>Atributos</w:t>
      </w:r>
      <w:r w:rsidRPr="000F5D0D">
        <w:rPr>
          <w:rFonts w:eastAsia="Times New Roman" w:cstheme="minorHAnsi"/>
          <w:lang w:val="es-ES_tradnl"/>
        </w:rPr>
        <w:t xml:space="preserve"> contiene los datos de control relativos a toda la petición, y la rama </w:t>
      </w:r>
      <w:r w:rsidRPr="000F5D0D">
        <w:rPr>
          <w:rFonts w:eastAsia="Times New Roman" w:cstheme="minorHAnsi"/>
          <w:i/>
          <w:lang w:val="es-ES_tradnl"/>
        </w:rPr>
        <w:t>Solicitudes</w:t>
      </w:r>
      <w:r w:rsidRPr="000F5D0D">
        <w:rPr>
          <w:rFonts w:eastAsia="Times New Roman" w:cstheme="minorHAnsi"/>
          <w:lang w:val="es-ES_tradnl"/>
        </w:rPr>
        <w:t xml:space="preserve"> contiene la información concreta de la petición realizada. </w:t>
      </w:r>
    </w:p>
    <w:p w:rsidRPr="000F5D0D" w:rsidR="000F5D0D" w:rsidP="000F5D0D" w:rsidRDefault="000F5D0D" w14:paraId="717BA2B2" w14:textId="77777777">
      <w:pPr>
        <w:autoSpaceDE w:val="0"/>
        <w:autoSpaceDN w:val="0"/>
        <w:adjustRightInd w:val="0"/>
        <w:jc w:val="both"/>
        <w:rPr>
          <w:rFonts w:eastAsia="Times New Roman" w:cstheme="minorHAnsi"/>
          <w:lang w:val="es-ES_tradnl"/>
        </w:rPr>
      </w:pPr>
    </w:p>
    <w:p w:rsidRPr="000F5D0D" w:rsidR="000F5D0D" w:rsidP="000F5D0D" w:rsidRDefault="000F5D0D" w14:paraId="2F1D6D64" w14:textId="77777777">
      <w:pPr>
        <w:autoSpaceDE w:val="0"/>
        <w:autoSpaceDN w:val="0"/>
        <w:adjustRightInd w:val="0"/>
        <w:jc w:val="both"/>
        <w:rPr>
          <w:rFonts w:eastAsia="Times New Roman" w:cstheme="minorHAnsi"/>
          <w:lang w:val="es-ES_tradnl"/>
        </w:rPr>
      </w:pPr>
      <w:r w:rsidRPr="000F5D0D">
        <w:rPr>
          <w:rFonts w:eastAsia="Times New Roman" w:cstheme="minorHAnsi"/>
          <w:lang w:val="es-ES_tradnl"/>
        </w:rPr>
        <w:t xml:space="preserve">La rama </w:t>
      </w:r>
      <w:r w:rsidRPr="000F5D0D">
        <w:rPr>
          <w:rFonts w:eastAsia="Times New Roman" w:cstheme="minorHAnsi"/>
          <w:i/>
          <w:lang w:val="es-ES_tradnl"/>
        </w:rPr>
        <w:t xml:space="preserve">Atributos </w:t>
      </w:r>
      <w:r w:rsidRPr="000F5D0D">
        <w:rPr>
          <w:rFonts w:eastAsia="Times New Roman" w:cstheme="minorHAnsi"/>
          <w:lang w:val="es-ES_tradnl"/>
        </w:rPr>
        <w:t>llevará informados los siguientes campos</w:t>
      </w:r>
      <w:r w:rsidRPr="000F5D0D">
        <w:rPr>
          <w:rFonts w:eastAsia="Times New Roman" w:cstheme="minorHAnsi"/>
          <w:i/>
          <w:lang w:val="es-ES_tradnl"/>
        </w:rPr>
        <w:t>:</w:t>
      </w:r>
    </w:p>
    <w:p w:rsidRPr="000F5D0D" w:rsidR="000F5D0D" w:rsidP="0E60C375" w:rsidRDefault="000F5D0D" w14:paraId="16FA705E" w14:textId="77777777" w14:noSpellErr="1">
      <w:pPr>
        <w:numPr>
          <w:ilvl w:val="0"/>
          <w:numId w:val="13"/>
        </w:numPr>
        <w:autoSpaceDE w:val="0"/>
        <w:autoSpaceDN w:val="0"/>
        <w:adjustRightInd w:val="0"/>
        <w:spacing w:before="240"/>
        <w:jc w:val="both"/>
        <w:rPr>
          <w:rFonts w:eastAsia="Times New Roman" w:cs="Calibri" w:cstheme="minorAscii"/>
          <w:lang w:val="es-ES"/>
        </w:rPr>
      </w:pPr>
      <w:r w:rsidRPr="0E60C375" w:rsidR="000F5D0D">
        <w:rPr>
          <w:rFonts w:eastAsia="Times New Roman" w:cs="Calibri" w:cstheme="minorAscii"/>
          <w:b w:val="1"/>
          <w:bCs w:val="1"/>
          <w:i w:val="1"/>
          <w:iCs w:val="1"/>
          <w:lang w:val="es-ES"/>
        </w:rPr>
        <w:t>IdPeticion</w:t>
      </w:r>
      <w:r w:rsidRPr="0E60C375" w:rsidR="000F5D0D">
        <w:rPr>
          <w:rFonts w:eastAsia="Times New Roman" w:cs="Calibri" w:cstheme="minorAscii"/>
          <w:lang w:val="es-ES"/>
        </w:rPr>
        <w:t>: identificador único asociado a la petición que se envía.</w:t>
      </w:r>
    </w:p>
    <w:p w:rsidRPr="000F5D0D" w:rsidR="000F5D0D" w:rsidP="0E60C375" w:rsidRDefault="000F5D0D" w14:paraId="20B5943A" w14:textId="77777777" w14:noSpellErr="1">
      <w:pPr>
        <w:numPr>
          <w:ilvl w:val="0"/>
          <w:numId w:val="13"/>
        </w:numPr>
        <w:autoSpaceDE w:val="0"/>
        <w:autoSpaceDN w:val="0"/>
        <w:adjustRightInd w:val="0"/>
        <w:spacing w:before="240"/>
        <w:jc w:val="both"/>
        <w:rPr>
          <w:rFonts w:eastAsia="Times New Roman" w:cs="Calibri" w:cstheme="minorAscii"/>
          <w:lang w:val="es-ES"/>
        </w:rPr>
      </w:pPr>
      <w:r w:rsidRPr="0E60C375" w:rsidR="000F5D0D">
        <w:rPr>
          <w:rFonts w:eastAsia="Times New Roman" w:cs="Calibri" w:cstheme="minorAscii"/>
          <w:b w:val="1"/>
          <w:bCs w:val="1"/>
          <w:i w:val="1"/>
          <w:iCs w:val="1"/>
          <w:lang w:val="es-ES"/>
        </w:rPr>
        <w:t>NumElementos</w:t>
      </w:r>
      <w:r w:rsidRPr="0E60C375" w:rsidR="000F5D0D">
        <w:rPr>
          <w:rFonts w:eastAsia="Times New Roman" w:cs="Calibri" w:cstheme="minorAscii"/>
          <w:lang w:val="es-ES"/>
        </w:rPr>
        <w:t xml:space="preserve">: </w:t>
      </w:r>
      <w:r w:rsidRPr="0E60C375" w:rsidR="000F5D0D">
        <w:rPr>
          <w:rFonts w:eastAsia="Times New Roman" w:cs="Calibri" w:cstheme="minorAscii"/>
          <w:lang w:val="es-ES"/>
        </w:rPr>
        <w:t>nº</w:t>
      </w:r>
      <w:r w:rsidRPr="0E60C375" w:rsidR="000F5D0D">
        <w:rPr>
          <w:rFonts w:eastAsia="Times New Roman" w:cs="Calibri" w:cstheme="minorAscii"/>
          <w:lang w:val="es-ES"/>
        </w:rPr>
        <w:t xml:space="preserve"> de elementos consultados. Su valor siempre será </w:t>
      </w:r>
      <w:r w:rsidRPr="0E60C375" w:rsidR="000F5D0D">
        <w:rPr>
          <w:rFonts w:eastAsia="Times New Roman" w:cs="Calibri" w:cstheme="minorAscii"/>
          <w:b w:val="1"/>
          <w:bCs w:val="1"/>
          <w:color w:val="0000FF"/>
          <w:lang w:val="es-ES"/>
        </w:rPr>
        <w:t>1</w:t>
      </w:r>
      <w:r w:rsidRPr="0E60C375" w:rsidR="000F5D0D">
        <w:rPr>
          <w:rFonts w:eastAsia="Times New Roman" w:cs="Calibri" w:cstheme="minorAscii"/>
          <w:lang w:val="es-ES"/>
        </w:rPr>
        <w:t>.</w:t>
      </w:r>
    </w:p>
    <w:p w:rsidRPr="000F5D0D" w:rsidR="000F5D0D" w:rsidP="0E60C375" w:rsidRDefault="000F5D0D" w14:paraId="710432E2" w14:textId="77777777" w14:noSpellErr="1">
      <w:pPr>
        <w:numPr>
          <w:ilvl w:val="0"/>
          <w:numId w:val="13"/>
        </w:numPr>
        <w:autoSpaceDE w:val="0"/>
        <w:autoSpaceDN w:val="0"/>
        <w:adjustRightInd w:val="0"/>
        <w:spacing w:before="240"/>
        <w:jc w:val="both"/>
        <w:rPr>
          <w:rFonts w:eastAsia="Times New Roman" w:cs="Calibri" w:cstheme="minorAscii"/>
          <w:lang w:val="es-ES"/>
        </w:rPr>
      </w:pPr>
      <w:r w:rsidRPr="0E60C375" w:rsidR="000F5D0D">
        <w:rPr>
          <w:rFonts w:eastAsia="Times New Roman" w:cs="Calibri" w:cstheme="minorAscii"/>
          <w:b w:val="1"/>
          <w:bCs w:val="1"/>
          <w:i w:val="1"/>
          <w:iCs w:val="1"/>
          <w:lang w:val="es-ES"/>
        </w:rPr>
        <w:t>TimeStamp</w:t>
      </w:r>
      <w:r w:rsidRPr="0E60C375" w:rsidR="000F5D0D">
        <w:rPr>
          <w:rFonts w:eastAsia="Times New Roman" w:cs="Calibri" w:cstheme="minorAscii"/>
          <w:lang w:val="es-ES"/>
        </w:rPr>
        <w:t>: fecha y hora del envío de la petición.</w:t>
      </w:r>
      <w:r w:rsidRPr="0E60C375" w:rsidR="00C10266">
        <w:rPr>
          <w:rFonts w:eastAsia="Times New Roman" w:cs="Calibri" w:cstheme="minorAscii"/>
          <w:lang w:val="es-ES"/>
        </w:rPr>
        <w:t xml:space="preserve"> </w:t>
      </w:r>
      <w:r w:rsidRPr="0E60C375" w:rsidR="00C10266">
        <w:rPr>
          <w:rFonts w:eastAsia="Times New Roman" w:cs="Calibri" w:cstheme="minorAscii"/>
          <w:i w:val="1"/>
          <w:iCs w:val="1"/>
          <w:lang w:val="es-ES"/>
        </w:rPr>
        <w:t>Se recomienda como formato</w:t>
      </w:r>
      <w:r w:rsidRPr="0E60C375" w:rsidR="00C10266">
        <w:rPr>
          <w:rFonts w:eastAsia="Times New Roman" w:cs="Calibri" w:cstheme="minorAscii"/>
          <w:i w:val="1"/>
          <w:iCs w:val="1"/>
          <w:lang w:val="es-ES"/>
        </w:rPr>
        <w:t xml:space="preserve"> de fecha </w:t>
      </w:r>
      <w:r w:rsidRPr="0E60C375" w:rsidR="00C10266">
        <w:rPr>
          <w:rFonts w:eastAsia="Times New Roman" w:cs="Calibri" w:cstheme="minorAscii"/>
          <w:b w:val="1"/>
          <w:bCs w:val="1"/>
          <w:i w:val="1"/>
          <w:iCs w:val="1"/>
          <w:color w:val="0000FF"/>
          <w:lang w:val="es-ES"/>
        </w:rPr>
        <w:t>AAAA-MM-DDTHH:mm:ss</w:t>
      </w:r>
      <w:r w:rsidRPr="0E60C375" w:rsidR="00C10266">
        <w:rPr>
          <w:rFonts w:eastAsia="Times New Roman" w:cs="Calibri" w:cstheme="minorAscii"/>
          <w:i w:val="1"/>
          <w:iCs w:val="1"/>
          <w:lang w:val="es-ES"/>
        </w:rPr>
        <w:t xml:space="preserve"> o</w:t>
      </w:r>
      <w:r w:rsidRPr="0E60C375" w:rsidR="00C10266">
        <w:rPr>
          <w:rFonts w:eastAsia="Times New Roman" w:cs="Calibri" w:cstheme="minorAscii"/>
          <w:i w:val="1"/>
          <w:iCs w:val="1"/>
          <w:lang w:val="es-ES"/>
        </w:rPr>
        <w:t xml:space="preserve"> </w:t>
      </w:r>
      <w:r w:rsidRPr="0E60C375" w:rsidR="00C10266">
        <w:rPr>
          <w:rFonts w:eastAsia="Times New Roman" w:cs="Calibri" w:cstheme="minorAscii"/>
          <w:b w:val="1"/>
          <w:bCs w:val="1"/>
          <w:i w:val="1"/>
          <w:iCs w:val="1"/>
          <w:color w:val="0000FF"/>
          <w:lang w:val="es-ES"/>
        </w:rPr>
        <w:t>AAAA-MM-DDTHH:mm:ss.SSS+HH:mm</w:t>
      </w:r>
      <w:r w:rsidRPr="0E60C375" w:rsidR="00C10266">
        <w:rPr>
          <w:rFonts w:eastAsia="Times New Roman" w:cs="Calibri" w:cstheme="minorAscii"/>
          <w:i w:val="1"/>
          <w:iCs w:val="1"/>
          <w:lang w:val="es-ES"/>
        </w:rPr>
        <w:t xml:space="preserve">, </w:t>
      </w:r>
      <w:r w:rsidRPr="0E60C375" w:rsidR="00C10266">
        <w:rPr>
          <w:rFonts w:eastAsia="Times New Roman" w:cs="Calibri" w:cstheme="minorAscii"/>
          <w:i w:val="1"/>
          <w:iCs w:val="1"/>
          <w:lang w:val="es-ES"/>
        </w:rPr>
        <w:t>aunque</w:t>
      </w:r>
      <w:r w:rsidRPr="0E60C375" w:rsidR="00C10266">
        <w:rPr>
          <w:rFonts w:eastAsia="Times New Roman" w:cs="Calibri" w:cstheme="minorAscii"/>
          <w:i w:val="1"/>
          <w:iCs w:val="1"/>
          <w:lang w:val="es-ES"/>
        </w:rPr>
        <w:t xml:space="preserve"> se admiten también otros formatos de fecha válidos</w:t>
      </w:r>
      <w:r w:rsidRPr="0E60C375" w:rsidR="00C10266">
        <w:rPr>
          <w:rFonts w:eastAsia="Times New Roman" w:cs="Calibri" w:cstheme="minorAscii"/>
          <w:i w:val="1"/>
          <w:iCs w:val="1"/>
          <w:lang w:val="es-ES"/>
        </w:rPr>
        <w:t>.</w:t>
      </w:r>
    </w:p>
    <w:p w:rsidRPr="000F5D0D" w:rsidR="000F5D0D" w:rsidP="0E60C375" w:rsidRDefault="000F5D0D" w14:paraId="492102AF" w14:textId="77777777" w14:noSpellErr="1">
      <w:pPr>
        <w:numPr>
          <w:ilvl w:val="0"/>
          <w:numId w:val="13"/>
        </w:numPr>
        <w:autoSpaceDE w:val="0"/>
        <w:autoSpaceDN w:val="0"/>
        <w:adjustRightInd w:val="0"/>
        <w:spacing w:before="240"/>
        <w:jc w:val="both"/>
        <w:rPr>
          <w:rFonts w:eastAsia="Times New Roman" w:cs="Calibri" w:cstheme="minorAscii"/>
          <w:lang w:val="es-ES"/>
        </w:rPr>
      </w:pPr>
      <w:r w:rsidRPr="0E60C375" w:rsidR="000F5D0D">
        <w:rPr>
          <w:rFonts w:eastAsia="Times New Roman" w:cs="Calibri" w:cstheme="minorAscii"/>
          <w:b w:val="1"/>
          <w:bCs w:val="1"/>
          <w:i w:val="1"/>
          <w:iCs w:val="1"/>
          <w:lang w:val="es-ES"/>
        </w:rPr>
        <w:t>Estado/</w:t>
      </w:r>
      <w:r w:rsidRPr="0E60C375" w:rsidR="000F5D0D">
        <w:rPr>
          <w:rFonts w:eastAsia="Times New Roman" w:cs="Calibri" w:cstheme="minorAscii"/>
          <w:b w:val="1"/>
          <w:bCs w:val="1"/>
          <w:i w:val="1"/>
          <w:iCs w:val="1"/>
          <w:lang w:val="es-ES"/>
        </w:rPr>
        <w:t>CodigoEstado</w:t>
      </w:r>
      <w:r w:rsidRPr="0E60C375" w:rsidR="000F5D0D">
        <w:rPr>
          <w:rFonts w:eastAsia="Times New Roman" w:cs="Calibri" w:cstheme="minorAscii"/>
          <w:lang w:val="es-ES"/>
        </w:rPr>
        <w:t xml:space="preserve">: en la petición su valor será </w:t>
      </w:r>
      <w:r w:rsidRPr="0E60C375" w:rsidR="000F5D0D">
        <w:rPr>
          <w:rFonts w:eastAsia="Times New Roman" w:cs="Calibri" w:cstheme="minorAscii"/>
          <w:b w:val="1"/>
          <w:bCs w:val="1"/>
          <w:i w:val="1"/>
          <w:iCs w:val="1"/>
          <w:color w:val="0000FF"/>
          <w:lang w:val="es-ES"/>
        </w:rPr>
        <w:t>0001</w:t>
      </w:r>
      <w:r w:rsidRPr="0E60C375" w:rsidR="000F5D0D">
        <w:rPr>
          <w:rFonts w:eastAsia="Times New Roman" w:cs="Calibri" w:cstheme="minorAscii"/>
          <w:lang w:val="es-ES"/>
        </w:rPr>
        <w:t>.</w:t>
      </w:r>
    </w:p>
    <w:p w:rsidRPr="000F5D0D" w:rsidR="000F5D0D" w:rsidP="0E60C375" w:rsidRDefault="00BA2C9B" w14:paraId="1270D3B6" w14:textId="77777777" w14:noSpellErr="1">
      <w:pPr>
        <w:numPr>
          <w:ilvl w:val="0"/>
          <w:numId w:val="13"/>
        </w:numPr>
        <w:autoSpaceDE w:val="0"/>
        <w:autoSpaceDN w:val="0"/>
        <w:adjustRightInd w:val="0"/>
        <w:spacing w:before="240"/>
        <w:jc w:val="both"/>
        <w:rPr>
          <w:rFonts w:eastAsia="Times New Roman" w:cs="Calibri" w:cstheme="minorAscii"/>
          <w:lang w:val="es-ES"/>
        </w:rPr>
      </w:pPr>
      <w:r w:rsidRPr="0E60C375" w:rsidR="00BA2C9B">
        <w:rPr>
          <w:rFonts w:eastAsia="Times New Roman" w:cs="Calibri" w:cstheme="minorAscii"/>
          <w:b w:val="1"/>
          <w:bCs w:val="1"/>
          <w:i w:val="1"/>
          <w:iCs w:val="1"/>
          <w:lang w:val="es-ES"/>
        </w:rPr>
        <w:t>Estado/</w:t>
      </w:r>
      <w:r w:rsidRPr="0E60C375" w:rsidR="00BA2C9B">
        <w:rPr>
          <w:rFonts w:eastAsia="Times New Roman" w:cs="Calibri" w:cstheme="minorAscii"/>
          <w:b w:val="1"/>
          <w:bCs w:val="1"/>
          <w:i w:val="1"/>
          <w:iCs w:val="1"/>
          <w:lang w:val="es-ES"/>
        </w:rPr>
        <w:t>Li</w:t>
      </w:r>
      <w:r w:rsidRPr="0E60C375" w:rsidR="000F5D0D">
        <w:rPr>
          <w:rFonts w:eastAsia="Times New Roman" w:cs="Calibri" w:cstheme="minorAscii"/>
          <w:b w:val="1"/>
          <w:bCs w:val="1"/>
          <w:i w:val="1"/>
          <w:iCs w:val="1"/>
          <w:lang w:val="es-ES"/>
        </w:rPr>
        <w:t>t</w:t>
      </w:r>
      <w:r w:rsidRPr="0E60C375" w:rsidR="00BA2C9B">
        <w:rPr>
          <w:rFonts w:eastAsia="Times New Roman" w:cs="Calibri" w:cstheme="minorAscii"/>
          <w:b w:val="1"/>
          <w:bCs w:val="1"/>
          <w:i w:val="1"/>
          <w:iCs w:val="1"/>
          <w:lang w:val="es-ES"/>
        </w:rPr>
        <w:t>e</w:t>
      </w:r>
      <w:r w:rsidRPr="0E60C375" w:rsidR="000F5D0D">
        <w:rPr>
          <w:rFonts w:eastAsia="Times New Roman" w:cs="Calibri" w:cstheme="minorAscii"/>
          <w:b w:val="1"/>
          <w:bCs w:val="1"/>
          <w:i w:val="1"/>
          <w:iCs w:val="1"/>
          <w:lang w:val="es-ES"/>
        </w:rPr>
        <w:t>ralError</w:t>
      </w:r>
      <w:r w:rsidRPr="0E60C375" w:rsidR="000F5D0D">
        <w:rPr>
          <w:rFonts w:eastAsia="Times New Roman" w:cs="Calibri" w:cstheme="minorAscii"/>
          <w:lang w:val="es-ES"/>
        </w:rPr>
        <w:t xml:space="preserve">: en la petición su valor será </w:t>
      </w:r>
      <w:r w:rsidRPr="0E60C375" w:rsidR="000F5D0D">
        <w:rPr>
          <w:rFonts w:eastAsia="Times New Roman" w:cs="Calibri" w:cstheme="minorAscii"/>
          <w:b w:val="1"/>
          <w:bCs w:val="1"/>
          <w:i w:val="1"/>
          <w:iCs w:val="1"/>
          <w:color w:val="0000FF"/>
          <w:lang w:val="es-ES"/>
        </w:rPr>
        <w:t>PENDIENTE</w:t>
      </w:r>
      <w:r w:rsidRPr="0E60C375" w:rsidR="000F5D0D">
        <w:rPr>
          <w:rFonts w:eastAsia="Times New Roman" w:cs="Calibri" w:cstheme="minorAscii"/>
          <w:lang w:val="es-ES"/>
        </w:rPr>
        <w:t>.</w:t>
      </w:r>
    </w:p>
    <w:p w:rsidRPr="000F5D0D" w:rsidR="000F5D0D" w:rsidP="0E60C375" w:rsidRDefault="000F5D0D" w14:paraId="0D76A252" w14:textId="77777777" w14:noSpellErr="1">
      <w:pPr>
        <w:numPr>
          <w:ilvl w:val="0"/>
          <w:numId w:val="13"/>
        </w:numPr>
        <w:autoSpaceDE w:val="0"/>
        <w:autoSpaceDN w:val="0"/>
        <w:adjustRightInd w:val="0"/>
        <w:spacing w:before="240"/>
        <w:jc w:val="both"/>
        <w:rPr>
          <w:rFonts w:eastAsia="Times New Roman" w:cs="Calibri" w:cstheme="minorAscii"/>
          <w:lang w:val="es-ES"/>
        </w:rPr>
      </w:pPr>
      <w:r w:rsidRPr="0E60C375" w:rsidR="000F5D0D">
        <w:rPr>
          <w:rFonts w:eastAsia="Times New Roman" w:cs="Calibri" w:cstheme="minorAscii"/>
          <w:b w:val="1"/>
          <w:bCs w:val="1"/>
          <w:i w:val="1"/>
          <w:iCs w:val="1"/>
          <w:lang w:val="es-ES"/>
        </w:rPr>
        <w:t>CodigoCertificado</w:t>
      </w:r>
      <w:r w:rsidRPr="0E60C375" w:rsidR="000F5D0D">
        <w:rPr>
          <w:rFonts w:eastAsia="Times New Roman" w:cs="Calibri" w:cstheme="minorAscii"/>
          <w:lang w:val="es-ES"/>
        </w:rPr>
        <w:t>: código del servicio que se está consultando.</w:t>
      </w:r>
    </w:p>
    <w:p w:rsidRPr="000F5D0D" w:rsidR="000F5D0D" w:rsidP="000F5D0D" w:rsidRDefault="000F5D0D" w14:paraId="1B3DD5EB" w14:textId="77777777">
      <w:pPr>
        <w:autoSpaceDE w:val="0"/>
        <w:autoSpaceDN w:val="0"/>
        <w:adjustRightInd w:val="0"/>
        <w:jc w:val="both"/>
        <w:rPr>
          <w:rFonts w:eastAsia="Times New Roman" w:cstheme="minorHAnsi"/>
          <w:lang w:val="es-ES_tradnl"/>
        </w:rPr>
      </w:pPr>
    </w:p>
    <w:p w:rsidRPr="000F5D0D" w:rsidR="000F5D0D" w:rsidP="0E60C375" w:rsidRDefault="000F5D0D" w14:paraId="2E445FB4" w14:textId="77777777" w14:noSpellErr="1">
      <w:pPr>
        <w:autoSpaceDE w:val="0"/>
        <w:autoSpaceDN w:val="0"/>
        <w:adjustRightInd w:val="0"/>
        <w:jc w:val="both"/>
        <w:rPr>
          <w:rFonts w:eastAsia="Times New Roman" w:cs="Calibri" w:cstheme="minorAscii"/>
          <w:lang w:val="es-ES"/>
        </w:rPr>
      </w:pPr>
      <w:r w:rsidRPr="0E60C375" w:rsidR="000F5D0D">
        <w:rPr>
          <w:rFonts w:eastAsia="Times New Roman" w:cs="Calibri" w:cstheme="minorAscii"/>
          <w:lang w:val="es-ES"/>
        </w:rPr>
        <w:t xml:space="preserve">Para el servicio de </w:t>
      </w:r>
      <w:r w:rsidRPr="0E60C375" w:rsidR="00197C76">
        <w:rPr>
          <w:rFonts w:eastAsia="Times New Roman" w:cs="Calibri" w:cstheme="minorAscii"/>
          <w:i w:val="1"/>
          <w:iCs w:val="1"/>
          <w:lang w:val="es-ES"/>
        </w:rPr>
        <w:t xml:space="preserve">Consulta de </w:t>
      </w:r>
      <w:r w:rsidRPr="0E60C375" w:rsidR="002F0462">
        <w:rPr>
          <w:rFonts w:eastAsia="Times New Roman" w:cs="Calibri" w:cstheme="minorAscii"/>
          <w:i w:val="1"/>
          <w:iCs w:val="1"/>
          <w:lang w:val="es-ES"/>
        </w:rPr>
        <w:t>Datos</w:t>
      </w:r>
      <w:r w:rsidRPr="0E60C375" w:rsidR="00723A0B">
        <w:rPr>
          <w:rFonts w:eastAsia="Times New Roman" w:cs="Calibri" w:cstheme="minorAscii"/>
          <w:i w:val="1"/>
          <w:iCs w:val="1"/>
          <w:lang w:val="es-ES"/>
        </w:rPr>
        <w:t xml:space="preserve"> de</w:t>
      </w:r>
      <w:r w:rsidRPr="0E60C375" w:rsidR="00197C76">
        <w:rPr>
          <w:rFonts w:eastAsia="Times New Roman" w:cs="Calibri" w:cstheme="minorAscii"/>
          <w:i w:val="1"/>
          <w:iCs w:val="1"/>
          <w:lang w:val="es-ES"/>
        </w:rPr>
        <w:t xml:space="preserve"> IRPF </w:t>
      </w:r>
      <w:r w:rsidRPr="0E60C375" w:rsidR="00854888">
        <w:rPr>
          <w:rFonts w:eastAsia="Times New Roman" w:cs="Calibri" w:cstheme="minorAscii"/>
          <w:i w:val="1"/>
          <w:iCs w:val="1"/>
          <w:lang w:val="es-ES"/>
        </w:rPr>
        <w:t>extendido</w:t>
      </w:r>
      <w:r w:rsidRPr="0E60C375" w:rsidR="00854888">
        <w:rPr>
          <w:rFonts w:eastAsia="Times New Roman" w:cs="Calibri" w:cstheme="minorAscii"/>
          <w:i w:val="1"/>
          <w:iCs w:val="1"/>
          <w:lang w:val="es-ES"/>
        </w:rPr>
        <w:t xml:space="preserve"> </w:t>
      </w:r>
      <w:r w:rsidRPr="0E60C375" w:rsidR="000F5D0D">
        <w:rPr>
          <w:rFonts w:eastAsia="Times New Roman" w:cs="Calibri" w:cstheme="minorAscii"/>
          <w:lang w:val="es-ES"/>
        </w:rPr>
        <w:t xml:space="preserve">el campo </w:t>
      </w:r>
      <w:r w:rsidRPr="0E60C375" w:rsidR="000F5D0D">
        <w:rPr>
          <w:rFonts w:eastAsia="Times New Roman" w:cs="Calibri" w:cstheme="minorAscii"/>
          <w:b w:val="1"/>
          <w:bCs w:val="1"/>
          <w:i w:val="1"/>
          <w:iCs w:val="1"/>
          <w:lang w:val="es-ES"/>
        </w:rPr>
        <w:t>CodigoCertificado</w:t>
      </w:r>
      <w:r w:rsidRPr="0E60C375" w:rsidR="000F5D0D">
        <w:rPr>
          <w:rFonts w:eastAsia="Times New Roman" w:cs="Calibri" w:cstheme="minorAscii"/>
          <w:lang w:val="es-ES"/>
        </w:rPr>
        <w:t xml:space="preserve"> contendrá el valor </w:t>
      </w:r>
      <w:r w:rsidRPr="0E60C375" w:rsidR="003B3181">
        <w:rPr>
          <w:rFonts w:eastAsia="Times New Roman" w:cs="Calibri" w:cstheme="minorAscii"/>
          <w:b w:val="1"/>
          <w:bCs w:val="1"/>
          <w:i w:val="1"/>
          <w:iCs w:val="1"/>
          <w:color w:val="0000FF"/>
          <w:u w:val="single"/>
          <w:lang w:val="es-ES"/>
        </w:rPr>
        <w:t>SWIOP</w:t>
      </w:r>
      <w:r w:rsidRPr="0E60C375" w:rsidR="00C02127">
        <w:rPr>
          <w:rFonts w:eastAsia="Times New Roman" w:cs="Calibri" w:cstheme="minorAscii"/>
          <w:b w:val="1"/>
          <w:bCs w:val="1"/>
          <w:i w:val="1"/>
          <w:iCs w:val="1"/>
          <w:color w:val="0000FF"/>
          <w:u w:val="single"/>
          <w:lang w:val="es-ES"/>
        </w:rPr>
        <w:t>IRPF</w:t>
      </w:r>
      <w:r w:rsidRPr="0E60C375" w:rsidR="00EE06B6">
        <w:rPr>
          <w:rFonts w:eastAsia="Times New Roman" w:cs="Calibri" w:cstheme="minorAscii"/>
          <w:b w:val="1"/>
          <w:bCs w:val="1"/>
          <w:i w:val="1"/>
          <w:iCs w:val="1"/>
          <w:color w:val="0000FF"/>
          <w:u w:val="single"/>
          <w:lang w:val="es-ES"/>
        </w:rPr>
        <w:t>V</w:t>
      </w:r>
      <w:r w:rsidRPr="0E60C375" w:rsidR="00FD5CAE">
        <w:rPr>
          <w:rFonts w:eastAsia="Times New Roman" w:cs="Calibri" w:cstheme="minorAscii"/>
          <w:b w:val="1"/>
          <w:bCs w:val="1"/>
          <w:i w:val="1"/>
          <w:iCs w:val="1"/>
          <w:color w:val="0000FF"/>
          <w:u w:val="single"/>
          <w:lang w:val="es-ES"/>
        </w:rPr>
        <w:t>EXT</w:t>
      </w:r>
      <w:r w:rsidRPr="0E60C375" w:rsidR="000F5D0D">
        <w:rPr>
          <w:rFonts w:eastAsia="Times New Roman" w:cs="Calibri" w:cstheme="minorAscii"/>
          <w:lang w:val="es-ES"/>
        </w:rPr>
        <w:t>.</w:t>
      </w:r>
    </w:p>
    <w:p w:rsidRPr="000F5D0D" w:rsidR="000F5D0D" w:rsidP="000F5D0D" w:rsidRDefault="000F5D0D" w14:paraId="1018533C" w14:textId="77777777">
      <w:pPr>
        <w:autoSpaceDE w:val="0"/>
        <w:autoSpaceDN w:val="0"/>
        <w:adjustRightInd w:val="0"/>
        <w:jc w:val="both"/>
        <w:rPr>
          <w:rFonts w:eastAsia="Times New Roman" w:cstheme="minorHAnsi"/>
          <w:lang w:val="es-ES_tradnl"/>
        </w:rPr>
      </w:pPr>
    </w:p>
    <w:p w:rsidRPr="000F5D0D" w:rsidR="000F5D0D" w:rsidP="0E60C375" w:rsidRDefault="000F5D0D" w14:paraId="103DEC48" w14:textId="77777777" w14:noSpellErr="1">
      <w:pPr>
        <w:autoSpaceDE w:val="0"/>
        <w:autoSpaceDN w:val="0"/>
        <w:adjustRightInd w:val="0"/>
        <w:jc w:val="both"/>
        <w:rPr>
          <w:rFonts w:eastAsia="Times New Roman" w:cs="Calibri" w:cstheme="minorAscii"/>
          <w:lang w:val="es-ES"/>
        </w:rPr>
      </w:pPr>
      <w:r w:rsidRPr="0E60C375" w:rsidR="000F5D0D">
        <w:rPr>
          <w:rFonts w:eastAsia="Times New Roman" w:cs="Calibri" w:cstheme="minorAscii"/>
          <w:lang w:val="es-ES"/>
        </w:rPr>
        <w:t xml:space="preserve">La rama de </w:t>
      </w:r>
      <w:r w:rsidRPr="0E60C375" w:rsidR="000F5D0D">
        <w:rPr>
          <w:rFonts w:eastAsia="Times New Roman" w:cs="Calibri" w:cstheme="minorAscii"/>
          <w:i w:val="1"/>
          <w:iCs w:val="1"/>
          <w:lang w:val="es-ES"/>
        </w:rPr>
        <w:t>Solicitudes</w:t>
      </w:r>
      <w:r w:rsidRPr="0E60C375" w:rsidR="000F5D0D">
        <w:rPr>
          <w:rFonts w:eastAsia="Times New Roman" w:cs="Calibri" w:cstheme="minorAscii"/>
          <w:lang w:val="es-ES"/>
        </w:rPr>
        <w:t xml:space="preserve"> contendrá un elemento </w:t>
      </w:r>
      <w:r w:rsidRPr="0E60C375" w:rsidR="000F5D0D">
        <w:rPr>
          <w:rFonts w:eastAsia="Times New Roman" w:cs="Calibri" w:cstheme="minorAscii"/>
          <w:i w:val="1"/>
          <w:iCs w:val="1"/>
          <w:lang w:val="es-ES"/>
        </w:rPr>
        <w:t>SolicitudTransmision</w:t>
      </w:r>
      <w:r w:rsidRPr="0E60C375" w:rsidR="000F5D0D">
        <w:rPr>
          <w:rFonts w:eastAsia="Times New Roman" w:cs="Calibri" w:cstheme="minorAscii"/>
          <w:lang w:val="es-ES"/>
        </w:rPr>
        <w:t xml:space="preserve"> que se estructura en dos grandes bloques: </w:t>
      </w:r>
      <w:r w:rsidRPr="0E60C375" w:rsidR="000F5D0D">
        <w:rPr>
          <w:rFonts w:eastAsia="Times New Roman" w:cs="Calibri" w:cstheme="minorAscii"/>
          <w:b w:val="1"/>
          <w:bCs w:val="1"/>
          <w:i w:val="1"/>
          <w:iCs w:val="1"/>
          <w:lang w:val="es-ES"/>
        </w:rPr>
        <w:t>DatosGenericos</w:t>
      </w:r>
      <w:r w:rsidRPr="0E60C375" w:rsidR="000F5D0D">
        <w:rPr>
          <w:rFonts w:eastAsia="Times New Roman" w:cs="Calibri" w:cstheme="minorAscii"/>
          <w:lang w:val="es-ES"/>
        </w:rPr>
        <w:t xml:space="preserve"> y </w:t>
      </w:r>
      <w:r w:rsidRPr="0E60C375" w:rsidR="000F5D0D">
        <w:rPr>
          <w:rFonts w:eastAsia="Times New Roman" w:cs="Calibri" w:cstheme="minorAscii"/>
          <w:b w:val="1"/>
          <w:bCs w:val="1"/>
          <w:i w:val="1"/>
          <w:iCs w:val="1"/>
          <w:lang w:val="es-ES"/>
        </w:rPr>
        <w:t>DatosEspecificos</w:t>
      </w:r>
      <w:r w:rsidRPr="0E60C375" w:rsidR="000F5D0D">
        <w:rPr>
          <w:rFonts w:eastAsia="Times New Roman" w:cs="Calibri" w:cstheme="minorAscii"/>
          <w:lang w:val="es-ES"/>
        </w:rPr>
        <w:t xml:space="preserve">. </w:t>
      </w:r>
    </w:p>
    <w:p w:rsidRPr="000F5D0D" w:rsidR="000F5D0D" w:rsidP="000F5D0D" w:rsidRDefault="000F5D0D" w14:paraId="329E4493" w14:textId="77777777">
      <w:pPr>
        <w:autoSpaceDE w:val="0"/>
        <w:autoSpaceDN w:val="0"/>
        <w:adjustRightInd w:val="0"/>
        <w:jc w:val="both"/>
        <w:rPr>
          <w:rFonts w:eastAsia="Times New Roman" w:cstheme="minorHAnsi"/>
          <w:lang w:val="es-ES_tradnl"/>
        </w:rPr>
      </w:pPr>
    </w:p>
    <w:p w:rsidRPr="000F5D0D" w:rsidR="000F5D0D" w:rsidP="0E60C375" w:rsidRDefault="000F5D0D" w14:paraId="7CB97AA3" w14:textId="77777777" w14:noSpellErr="1">
      <w:pPr>
        <w:autoSpaceDE w:val="0"/>
        <w:autoSpaceDN w:val="0"/>
        <w:adjustRightInd w:val="0"/>
        <w:jc w:val="both"/>
        <w:rPr>
          <w:rFonts w:eastAsia="Times New Roman" w:cs="Calibri" w:cstheme="minorAscii"/>
          <w:lang w:val="es-ES"/>
        </w:rPr>
      </w:pPr>
      <w:r w:rsidRPr="0E60C375" w:rsidR="000F5D0D">
        <w:rPr>
          <w:rFonts w:eastAsia="Times New Roman" w:cs="Calibri" w:cstheme="minorAscii"/>
          <w:lang w:val="es-ES"/>
        </w:rPr>
        <w:t xml:space="preserve">La rama de </w:t>
      </w:r>
      <w:r w:rsidRPr="0E60C375" w:rsidR="000F5D0D">
        <w:rPr>
          <w:rFonts w:eastAsia="Times New Roman" w:cs="Calibri" w:cstheme="minorAscii"/>
          <w:i w:val="1"/>
          <w:iCs w:val="1"/>
          <w:lang w:val="es-ES"/>
        </w:rPr>
        <w:t>DatosGenericos</w:t>
      </w:r>
      <w:r w:rsidRPr="0E60C375" w:rsidR="000F5D0D">
        <w:rPr>
          <w:rFonts w:eastAsia="Times New Roman" w:cs="Calibri" w:cstheme="minorAscii"/>
          <w:lang w:val="es-ES"/>
        </w:rPr>
        <w:t xml:space="preserve"> sigue el esquema especificado en el protocolo SCSPv3. Se compone de los nodos </w:t>
      </w:r>
      <w:r w:rsidRPr="0E60C375" w:rsidR="000F5D0D">
        <w:rPr>
          <w:rFonts w:eastAsia="Times New Roman" w:cs="Calibri" w:cstheme="minorAscii"/>
          <w:i w:val="1"/>
          <w:iCs w:val="1"/>
          <w:lang w:val="es-ES"/>
        </w:rPr>
        <w:t>Emisor</w:t>
      </w:r>
      <w:r w:rsidRPr="0E60C375" w:rsidR="000F5D0D">
        <w:rPr>
          <w:rFonts w:eastAsia="Times New Roman" w:cs="Calibri" w:cstheme="minorAscii"/>
          <w:lang w:val="es-ES"/>
        </w:rPr>
        <w:t xml:space="preserve">, </w:t>
      </w:r>
      <w:r w:rsidRPr="0E60C375" w:rsidR="000F5D0D">
        <w:rPr>
          <w:rFonts w:eastAsia="Times New Roman" w:cs="Calibri" w:cstheme="minorAscii"/>
          <w:i w:val="1"/>
          <w:iCs w:val="1"/>
          <w:lang w:val="es-ES"/>
        </w:rPr>
        <w:t>Solicitante</w:t>
      </w:r>
      <w:r w:rsidRPr="0E60C375" w:rsidR="000F5D0D">
        <w:rPr>
          <w:rFonts w:eastAsia="Times New Roman" w:cs="Calibri" w:cstheme="minorAscii"/>
          <w:lang w:val="es-ES"/>
        </w:rPr>
        <w:t xml:space="preserve">, </w:t>
      </w:r>
      <w:r w:rsidRPr="0E60C375" w:rsidR="000F5D0D">
        <w:rPr>
          <w:rFonts w:eastAsia="Times New Roman" w:cs="Calibri" w:cstheme="minorAscii"/>
          <w:i w:val="1"/>
          <w:iCs w:val="1"/>
          <w:lang w:val="es-ES"/>
        </w:rPr>
        <w:t>Titular</w:t>
      </w:r>
      <w:r w:rsidRPr="0E60C375" w:rsidR="000F5D0D">
        <w:rPr>
          <w:rFonts w:eastAsia="Times New Roman" w:cs="Calibri" w:cstheme="minorAscii"/>
          <w:lang w:val="es-ES"/>
        </w:rPr>
        <w:t xml:space="preserve"> y </w:t>
      </w:r>
      <w:r w:rsidRPr="0E60C375" w:rsidR="000F5D0D">
        <w:rPr>
          <w:rFonts w:eastAsia="Times New Roman" w:cs="Calibri" w:cstheme="minorAscii"/>
          <w:i w:val="1"/>
          <w:iCs w:val="1"/>
          <w:lang w:val="es-ES"/>
        </w:rPr>
        <w:t>Transmision</w:t>
      </w:r>
      <w:r w:rsidRPr="0E60C375" w:rsidR="000F5D0D">
        <w:rPr>
          <w:rFonts w:eastAsia="Times New Roman" w:cs="Calibri" w:cstheme="minorAscii"/>
          <w:lang w:val="es-ES"/>
        </w:rPr>
        <w:t>.</w:t>
      </w:r>
    </w:p>
    <w:p w:rsidRPr="000F5D0D" w:rsidR="000F5D0D" w:rsidP="000F5D0D" w:rsidRDefault="000F5D0D" w14:paraId="72A2CB1A" w14:textId="77777777">
      <w:pPr>
        <w:autoSpaceDE w:val="0"/>
        <w:autoSpaceDN w:val="0"/>
        <w:adjustRightInd w:val="0"/>
        <w:jc w:val="both"/>
        <w:rPr>
          <w:rFonts w:eastAsia="Times New Roman" w:cstheme="minorHAnsi"/>
          <w:lang w:val="es-ES_tradnl"/>
        </w:rPr>
      </w:pPr>
    </w:p>
    <w:p w:rsidRPr="000F5D0D" w:rsidR="00196C79" w:rsidP="0E60C375" w:rsidRDefault="00196C79" w14:paraId="6A56A971" w14:textId="77777777" w14:noSpellErr="1">
      <w:pPr>
        <w:autoSpaceDE w:val="0"/>
        <w:autoSpaceDN w:val="0"/>
        <w:adjustRightInd w:val="0"/>
        <w:jc w:val="both"/>
        <w:rPr>
          <w:rFonts w:eastAsia="Times New Roman" w:cs="Calibri" w:cstheme="minorAscii"/>
          <w:lang w:val="es-ES"/>
        </w:rPr>
      </w:pPr>
      <w:r w:rsidRPr="0E60C375" w:rsidR="00196C79">
        <w:rPr>
          <w:rFonts w:eastAsia="Times New Roman" w:cs="Calibri" w:cstheme="minorAscii"/>
          <w:lang w:val="es-ES"/>
        </w:rPr>
        <w:t xml:space="preserve">La rama de </w:t>
      </w:r>
      <w:r w:rsidRPr="0E60C375" w:rsidR="00196C79">
        <w:rPr>
          <w:rFonts w:eastAsia="Times New Roman" w:cs="Calibri" w:cstheme="minorAscii"/>
          <w:i w:val="1"/>
          <w:iCs w:val="1"/>
          <w:lang w:val="es-ES"/>
        </w:rPr>
        <w:t>DatosEspecificos</w:t>
      </w:r>
      <w:r w:rsidRPr="0E60C375" w:rsidR="00196C79">
        <w:rPr>
          <w:rFonts w:eastAsia="Times New Roman" w:cs="Calibri" w:cstheme="minorAscii"/>
          <w:lang w:val="es-ES"/>
        </w:rPr>
        <w:t xml:space="preserve"> se compone de los nodos </w:t>
      </w:r>
      <w:r w:rsidRPr="0E60C375" w:rsidR="00196C79">
        <w:rPr>
          <w:rFonts w:eastAsia="Times New Roman" w:cs="Calibri" w:cstheme="minorAscii"/>
          <w:i w:val="1"/>
          <w:iCs w:val="1"/>
          <w:lang w:val="es-ES"/>
        </w:rPr>
        <w:t>Consulta</w:t>
      </w:r>
      <w:r w:rsidRPr="0E60C375" w:rsidR="00196C79">
        <w:rPr>
          <w:rFonts w:eastAsia="Times New Roman" w:cs="Calibri" w:cstheme="minorAscii"/>
          <w:lang w:val="es-ES"/>
        </w:rPr>
        <w:t xml:space="preserve"> y </w:t>
      </w:r>
      <w:r w:rsidRPr="0E60C375" w:rsidR="00196C79">
        <w:rPr>
          <w:rFonts w:eastAsia="Times New Roman" w:cs="Calibri" w:cstheme="minorAscii"/>
          <w:i w:val="1"/>
          <w:iCs w:val="1"/>
          <w:lang w:val="es-ES"/>
        </w:rPr>
        <w:t>Retorno</w:t>
      </w:r>
      <w:r w:rsidRPr="0E60C375" w:rsidR="00196C79">
        <w:rPr>
          <w:rFonts w:eastAsia="Times New Roman" w:cs="Calibri" w:cstheme="minorAscii"/>
          <w:lang w:val="es-ES"/>
        </w:rPr>
        <w:t xml:space="preserve">. </w:t>
      </w:r>
    </w:p>
    <w:p w:rsidR="000F5D0D" w:rsidP="0E60C375" w:rsidRDefault="00196C79" w14:paraId="19AF3DC7" w14:textId="77777777" w14:noSpellErr="1">
      <w:pPr>
        <w:autoSpaceDE w:val="0"/>
        <w:autoSpaceDN w:val="0"/>
        <w:adjustRightInd w:val="0"/>
        <w:jc w:val="both"/>
        <w:rPr>
          <w:rFonts w:eastAsia="Times New Roman" w:cs="Calibri" w:cstheme="minorAscii"/>
          <w:lang w:val="es-ES"/>
        </w:rPr>
      </w:pPr>
      <w:r w:rsidRPr="0E60C375" w:rsidR="00196C79">
        <w:rPr>
          <w:rFonts w:eastAsia="Times New Roman" w:cs="Calibri" w:cstheme="minorAscii"/>
          <w:lang w:val="es-ES"/>
        </w:rPr>
        <w:t xml:space="preserve">En el mensaje de Petición solo llevará informados los datos del nodo </w:t>
      </w:r>
      <w:r w:rsidRPr="0E60C375" w:rsidR="00196C79">
        <w:rPr>
          <w:rFonts w:eastAsia="Times New Roman" w:cs="Calibri" w:cstheme="minorAscii"/>
          <w:i w:val="1"/>
          <w:iCs w:val="1"/>
          <w:lang w:val="es-ES"/>
        </w:rPr>
        <w:t>Consulta</w:t>
      </w:r>
      <w:r w:rsidRPr="0E60C375" w:rsidR="00196C79">
        <w:rPr>
          <w:rFonts w:eastAsia="Times New Roman" w:cs="Calibri" w:cstheme="minorAscii"/>
          <w:lang w:val="es-ES"/>
        </w:rPr>
        <w:t xml:space="preserve">: </w:t>
      </w:r>
      <w:r w:rsidRPr="0E60C375" w:rsidR="00196C79">
        <w:rPr>
          <w:rFonts w:eastAsia="Times New Roman" w:cs="Calibri" w:cstheme="minorAscii"/>
          <w:i w:val="1"/>
          <w:iCs w:val="1"/>
          <w:lang w:val="es-ES"/>
        </w:rPr>
        <w:t>Consulta/</w:t>
      </w:r>
      <w:r w:rsidRPr="0E60C375" w:rsidR="00196C79">
        <w:rPr>
          <w:rFonts w:eastAsia="Times New Roman" w:cs="Calibri" w:cstheme="minorAscii"/>
          <w:i w:val="1"/>
          <w:iCs w:val="1"/>
          <w:lang w:val="es-ES"/>
        </w:rPr>
        <w:t>DatosConsulta</w:t>
      </w:r>
      <w:r w:rsidRPr="0E60C375" w:rsidR="00196C79">
        <w:rPr>
          <w:rFonts w:eastAsia="Times New Roman" w:cs="Calibri" w:cstheme="minorAscii"/>
          <w:i w:val="1"/>
          <w:iCs w:val="1"/>
          <w:lang w:val="es-ES"/>
        </w:rPr>
        <w:t>/</w:t>
      </w:r>
      <w:r w:rsidRPr="0E60C375" w:rsidR="003B3181">
        <w:rPr>
          <w:rFonts w:eastAsia="Times New Roman" w:cs="Calibri" w:cstheme="minorAscii"/>
          <w:b w:val="1"/>
          <w:bCs w:val="1"/>
          <w:i w:val="1"/>
          <w:iCs w:val="1"/>
          <w:lang w:val="es-ES"/>
        </w:rPr>
        <w:t>Territorio</w:t>
      </w:r>
      <w:r w:rsidRPr="0E60C375" w:rsidR="003B3181">
        <w:rPr>
          <w:rFonts w:eastAsia="Times New Roman" w:cs="Calibri" w:cstheme="minorAscii"/>
          <w:i w:val="1"/>
          <w:iCs w:val="1"/>
          <w:lang w:val="es-ES"/>
        </w:rPr>
        <w:t xml:space="preserve"> </w:t>
      </w:r>
      <w:r w:rsidRPr="0E60C375" w:rsidR="00D16120">
        <w:rPr>
          <w:rFonts w:eastAsia="Times New Roman" w:cs="Calibri" w:cstheme="minorAscii"/>
          <w:lang w:val="es-ES"/>
        </w:rPr>
        <w:t>y</w:t>
      </w:r>
      <w:r w:rsidRPr="0E60C375" w:rsidR="00196C79">
        <w:rPr>
          <w:rFonts w:eastAsia="Times New Roman" w:cs="Calibri" w:cstheme="minorAscii"/>
          <w:lang w:val="es-ES"/>
        </w:rPr>
        <w:t xml:space="preserve"> </w:t>
      </w:r>
      <w:r w:rsidRPr="0E60C375" w:rsidR="003B3181">
        <w:rPr>
          <w:rFonts w:eastAsia="Times New Roman" w:cs="Calibri" w:cstheme="minorAscii"/>
          <w:i w:val="1"/>
          <w:iCs w:val="1"/>
          <w:lang w:val="es-ES"/>
        </w:rPr>
        <w:t>Consulta/</w:t>
      </w:r>
      <w:r w:rsidRPr="0E60C375" w:rsidR="003B3181">
        <w:rPr>
          <w:rFonts w:eastAsia="Times New Roman" w:cs="Calibri" w:cstheme="minorAscii"/>
          <w:i w:val="1"/>
          <w:iCs w:val="1"/>
          <w:lang w:val="es-ES"/>
        </w:rPr>
        <w:t>DatosConsulta</w:t>
      </w:r>
      <w:r w:rsidRPr="0E60C375" w:rsidR="003B3181">
        <w:rPr>
          <w:rFonts w:eastAsia="Times New Roman" w:cs="Calibri" w:cstheme="minorAscii"/>
          <w:i w:val="1"/>
          <w:iCs w:val="1"/>
          <w:lang w:val="es-ES"/>
        </w:rPr>
        <w:t>/</w:t>
      </w:r>
      <w:r w:rsidRPr="0E60C375" w:rsidR="004B640F">
        <w:rPr>
          <w:rFonts w:eastAsia="Times New Roman" w:cs="Calibri" w:cstheme="minorAscii"/>
          <w:b w:val="1"/>
          <w:bCs w:val="1"/>
          <w:i w:val="1"/>
          <w:iCs w:val="1"/>
          <w:lang w:val="es-ES"/>
        </w:rPr>
        <w:t>e</w:t>
      </w:r>
      <w:r w:rsidRPr="0E60C375" w:rsidR="003B3181">
        <w:rPr>
          <w:rFonts w:eastAsia="Times New Roman" w:cs="Calibri" w:cstheme="minorAscii"/>
          <w:b w:val="1"/>
          <w:bCs w:val="1"/>
          <w:i w:val="1"/>
          <w:iCs w:val="1"/>
          <w:lang w:val="es-ES"/>
        </w:rPr>
        <w:t>jercicio</w:t>
      </w:r>
      <w:r w:rsidRPr="0E60C375" w:rsidR="003B3181">
        <w:rPr>
          <w:rFonts w:eastAsia="Times New Roman" w:cs="Calibri" w:cstheme="minorAscii"/>
          <w:i w:val="1"/>
          <w:iCs w:val="1"/>
          <w:lang w:val="es-ES"/>
        </w:rPr>
        <w:t xml:space="preserve"> </w:t>
      </w:r>
      <w:r w:rsidRPr="0E60C375" w:rsidR="00196C79">
        <w:rPr>
          <w:rFonts w:eastAsia="Times New Roman" w:cs="Calibri" w:cstheme="minorAscii"/>
          <w:lang w:val="es-ES"/>
        </w:rPr>
        <w:t>(</w:t>
      </w:r>
      <w:r w:rsidRPr="0E60C375" w:rsidR="008B2DC5">
        <w:rPr>
          <w:rFonts w:eastAsia="Times New Roman" w:cs="Calibri" w:cstheme="minorAscii"/>
          <w:lang w:val="es-ES"/>
        </w:rPr>
        <w:t xml:space="preserve">ambos </w:t>
      </w:r>
      <w:r w:rsidRPr="0E60C375" w:rsidR="00196C79">
        <w:rPr>
          <w:rFonts w:eastAsia="Times New Roman" w:cs="Calibri" w:cstheme="minorAscii"/>
          <w:lang w:val="es-ES"/>
        </w:rPr>
        <w:t>obligatorio</w:t>
      </w:r>
      <w:r w:rsidRPr="0E60C375" w:rsidR="003B3181">
        <w:rPr>
          <w:rFonts w:eastAsia="Times New Roman" w:cs="Calibri" w:cstheme="minorAscii"/>
          <w:lang w:val="es-ES"/>
        </w:rPr>
        <w:t>s</w:t>
      </w:r>
      <w:r w:rsidRPr="0E60C375" w:rsidR="00196C79">
        <w:rPr>
          <w:rFonts w:eastAsia="Times New Roman" w:cs="Calibri" w:cstheme="minorAscii"/>
          <w:lang w:val="es-ES"/>
        </w:rPr>
        <w:t>)</w:t>
      </w:r>
      <w:r w:rsidRPr="0E60C375" w:rsidR="000F5D0D">
        <w:rPr>
          <w:rFonts w:eastAsia="Times New Roman" w:cs="Calibri" w:cstheme="minorAscii"/>
          <w:lang w:val="es-ES"/>
        </w:rPr>
        <w:t>.</w:t>
      </w:r>
    </w:p>
    <w:p w:rsidR="00196C79" w:rsidP="00196C79" w:rsidRDefault="00196C79" w14:paraId="72E1BA15" w14:textId="77777777">
      <w:pPr>
        <w:autoSpaceDE w:val="0"/>
        <w:autoSpaceDN w:val="0"/>
        <w:adjustRightInd w:val="0"/>
        <w:jc w:val="both"/>
        <w:rPr>
          <w:rFonts w:eastAsia="Times New Roman" w:cstheme="minorHAnsi"/>
          <w:lang w:val="es-ES_tradnl"/>
        </w:rPr>
      </w:pPr>
    </w:p>
    <w:p w:rsidRPr="000F5D0D" w:rsidR="00196C79" w:rsidP="00196C79" w:rsidRDefault="00196C79" w14:paraId="58AC99B5" w14:textId="77777777">
      <w:pPr>
        <w:autoSpaceDE w:val="0"/>
        <w:autoSpaceDN w:val="0"/>
        <w:adjustRightInd w:val="0"/>
        <w:jc w:val="both"/>
        <w:rPr>
          <w:rFonts w:eastAsia="Times New Roman" w:cstheme="minorHAnsi"/>
          <w:lang w:val="es-ES_tradnl"/>
        </w:rPr>
      </w:pPr>
      <w:r w:rsidRPr="000F5D0D">
        <w:rPr>
          <w:rFonts w:eastAsia="Times New Roman" w:cstheme="minorHAnsi"/>
          <w:lang w:val="es-ES_tradnl"/>
        </w:rPr>
        <w:t>Debido a la complejidad del esquema de Petición, este se ha dividido en 2 imágenes</w:t>
      </w:r>
      <w:r>
        <w:rPr>
          <w:rFonts w:eastAsia="Times New Roman" w:cstheme="minorHAnsi"/>
          <w:lang w:val="es-ES_tradnl"/>
        </w:rPr>
        <w:t>:</w:t>
      </w:r>
    </w:p>
    <w:p w:rsidRPr="000F5D0D" w:rsidR="000F5D0D" w:rsidP="000F5D0D" w:rsidRDefault="000F5D0D" w14:paraId="7091AC1D" w14:textId="77777777">
      <w:pPr>
        <w:autoSpaceDE w:val="0"/>
        <w:autoSpaceDN w:val="0"/>
        <w:adjustRightInd w:val="0"/>
        <w:jc w:val="both"/>
        <w:rPr>
          <w:rFonts w:eastAsia="Times New Roman" w:cstheme="minorHAnsi"/>
          <w:lang w:val="es-ES_tradnl"/>
        </w:rPr>
      </w:pPr>
    </w:p>
    <w:p w:rsidRPr="000F5D0D" w:rsidR="000F5D0D" w:rsidP="0E60C375" w:rsidRDefault="000F5D0D" w14:paraId="1F84BBF0" w14:textId="77777777" w14:noSpellErr="1">
      <w:pPr>
        <w:autoSpaceDE w:val="0"/>
        <w:autoSpaceDN w:val="0"/>
        <w:adjustRightInd w:val="0"/>
        <w:jc w:val="both"/>
        <w:rPr>
          <w:rFonts w:eastAsia="Times New Roman" w:cs="Calibri" w:cstheme="minorAscii"/>
          <w:lang w:val="es-ES"/>
        </w:rPr>
      </w:pPr>
      <w:r w:rsidRPr="0E60C375" w:rsidR="000F5D0D">
        <w:rPr>
          <w:rFonts w:eastAsia="Times New Roman" w:cs="Calibri" w:cstheme="minorAscii"/>
          <w:lang w:val="es-ES"/>
        </w:rPr>
        <w:t>En la imagen (</w:t>
      </w:r>
      <w:r w:rsidRPr="0E60C375" w:rsidR="000F5D0D">
        <w:rPr>
          <w:rFonts w:eastAsia="Times New Roman" w:cs="Calibri" w:cstheme="minorAscii"/>
          <w:i w:val="1"/>
          <w:iCs w:val="1"/>
          <w:lang w:val="es-ES"/>
        </w:rPr>
        <w:t>Figura 1</w:t>
      </w:r>
      <w:r w:rsidRPr="0E60C375" w:rsidR="000F5D0D">
        <w:rPr>
          <w:rFonts w:eastAsia="Times New Roman" w:cs="Calibri" w:cstheme="minorAscii"/>
          <w:lang w:val="es-ES"/>
        </w:rPr>
        <w:t xml:space="preserve">) se muestran desplegados los elementos correspondientes a los </w:t>
      </w:r>
      <w:r w:rsidRPr="0E60C375" w:rsidR="000F5D0D">
        <w:rPr>
          <w:rFonts w:eastAsia="Times New Roman" w:cs="Calibri" w:cstheme="minorAscii"/>
          <w:i w:val="1"/>
          <w:iCs w:val="1"/>
          <w:lang w:val="es-ES"/>
        </w:rPr>
        <w:t>DatosGenericos</w:t>
      </w:r>
      <w:r w:rsidRPr="0E60C375" w:rsidR="000F5D0D">
        <w:rPr>
          <w:rFonts w:eastAsia="Times New Roman" w:cs="Calibri" w:cstheme="minorAscii"/>
          <w:lang w:val="es-ES"/>
        </w:rPr>
        <w:t xml:space="preserve"> de la rama Solicitudes, definidos para el envío de la petición al servicio:</w:t>
      </w:r>
    </w:p>
    <w:p w:rsidRPr="000F5D0D" w:rsidR="000F5D0D" w:rsidP="000F5D0D" w:rsidRDefault="000F5D0D" w14:paraId="422AB324" w14:textId="77777777">
      <w:pPr>
        <w:autoSpaceDE w:val="0"/>
        <w:autoSpaceDN w:val="0"/>
        <w:adjustRightInd w:val="0"/>
        <w:jc w:val="both"/>
        <w:rPr>
          <w:rFonts w:eastAsia="Times New Roman" w:cstheme="minorHAnsi"/>
          <w:lang w:val="es-ES_tradnl"/>
        </w:rPr>
      </w:pPr>
    </w:p>
    <w:p w:rsidR="00380068" w:rsidP="0037270E" w:rsidRDefault="00380068" w14:paraId="7B273475" w14:textId="77777777">
      <w:pPr>
        <w:autoSpaceDE w:val="0"/>
        <w:autoSpaceDN w:val="0"/>
        <w:adjustRightInd w:val="0"/>
        <w:ind w:left="-567"/>
        <w:jc w:val="center"/>
        <w:rPr>
          <w:rFonts w:eastAsia="Times New Roman" w:cstheme="minorHAnsi"/>
          <w:noProof/>
        </w:rPr>
      </w:pPr>
    </w:p>
    <w:p w:rsidR="00380068" w:rsidP="0037270E" w:rsidRDefault="00380068" w14:paraId="2A14582D" w14:textId="77777777">
      <w:pPr>
        <w:autoSpaceDE w:val="0"/>
        <w:autoSpaceDN w:val="0"/>
        <w:adjustRightInd w:val="0"/>
        <w:ind w:left="-567"/>
        <w:jc w:val="center"/>
        <w:rPr>
          <w:rFonts w:eastAsia="Times New Roman" w:cstheme="minorHAnsi"/>
          <w:noProof/>
        </w:rPr>
      </w:pPr>
    </w:p>
    <w:p w:rsidR="00380068" w:rsidP="0037270E" w:rsidRDefault="00380068" w14:paraId="698790EF" w14:textId="77777777">
      <w:pPr>
        <w:autoSpaceDE w:val="0"/>
        <w:autoSpaceDN w:val="0"/>
        <w:adjustRightInd w:val="0"/>
        <w:ind w:left="-567"/>
        <w:jc w:val="center"/>
        <w:rPr>
          <w:rFonts w:eastAsia="Times New Roman" w:cstheme="minorHAnsi"/>
          <w:noProof/>
        </w:rPr>
      </w:pPr>
    </w:p>
    <w:p w:rsidRPr="000F5D0D" w:rsidR="000F5D0D" w:rsidP="0037270E" w:rsidRDefault="000F5D0D" w14:paraId="10D011D2" w14:textId="77777777">
      <w:pPr>
        <w:autoSpaceDE w:val="0"/>
        <w:autoSpaceDN w:val="0"/>
        <w:adjustRightInd w:val="0"/>
        <w:ind w:left="-567"/>
        <w:jc w:val="center"/>
        <w:rPr>
          <w:rFonts w:eastAsia="Times New Roman" w:cstheme="minorHAnsi"/>
          <w:lang w:val="es-ES_tradnl"/>
        </w:rPr>
      </w:pPr>
      <w:r w:rsidRPr="00B264FA">
        <w:rPr>
          <w:rFonts w:eastAsia="Times New Roman" w:cstheme="minorHAnsi"/>
          <w:noProof/>
        </w:rPr>
        <w:drawing>
          <wp:inline distT="0" distB="0" distL="0" distR="0" wp14:anchorId="4A3D4F23" wp14:editId="2D11DFB6">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rsidRPr="000F5D0D" w:rsidR="000F5D0D" w:rsidP="000F5D0D" w:rsidRDefault="000F5D0D" w14:paraId="19485578" w14:textId="77777777">
      <w:pPr>
        <w:autoSpaceDE w:val="0"/>
        <w:autoSpaceDN w:val="0"/>
        <w:adjustRightInd w:val="0"/>
        <w:jc w:val="both"/>
        <w:rPr>
          <w:rFonts w:eastAsia="Times New Roman" w:cstheme="minorHAnsi"/>
          <w:lang w:val="es-ES_tradnl"/>
        </w:rPr>
      </w:pPr>
    </w:p>
    <w:p w:rsidRPr="000F5D0D" w:rsidR="000F5D0D" w:rsidP="000F5D0D" w:rsidRDefault="000F5D0D" w14:paraId="0703AE92" w14:textId="77777777">
      <w:pPr>
        <w:autoSpaceDE w:val="0"/>
        <w:autoSpaceDN w:val="0"/>
        <w:adjustRightInd w:val="0"/>
        <w:jc w:val="both"/>
        <w:rPr>
          <w:rFonts w:eastAsia="Times New Roman" w:cstheme="minorHAnsi"/>
          <w:lang w:val="es-ES_tradnl"/>
        </w:rPr>
      </w:pPr>
    </w:p>
    <w:p w:rsidRPr="000F5D0D" w:rsidR="000F5D0D" w:rsidP="000F5D0D" w:rsidRDefault="000F5D0D" w14:paraId="334CBF94" w14:textId="77777777">
      <w:pPr>
        <w:autoSpaceDE w:val="0"/>
        <w:autoSpaceDN w:val="0"/>
        <w:adjustRightInd w:val="0"/>
        <w:jc w:val="both"/>
        <w:rPr>
          <w:rFonts w:eastAsia="Times New Roman" w:cstheme="minorHAnsi"/>
          <w:lang w:val="es-ES_tradnl"/>
        </w:rPr>
      </w:pPr>
    </w:p>
    <w:p w:rsidRPr="000F5D0D" w:rsidR="000F5D0D" w:rsidP="000F5D0D" w:rsidRDefault="000F5D0D" w14:paraId="225E4E82" w14:textId="77777777">
      <w:pPr>
        <w:autoSpaceDE w:val="0"/>
        <w:autoSpaceDN w:val="0"/>
        <w:adjustRightInd w:val="0"/>
        <w:jc w:val="both"/>
        <w:rPr>
          <w:rFonts w:eastAsia="Times New Roman" w:cstheme="minorHAnsi"/>
          <w:lang w:val="es-ES_tradnl"/>
        </w:rPr>
      </w:pPr>
    </w:p>
    <w:p w:rsidRPr="000F5D0D" w:rsidR="000F5D0D" w:rsidP="00B935DA" w:rsidRDefault="000F5D0D" w14:paraId="16F69E7B" w14:textId="77777777">
      <w:pPr>
        <w:autoSpaceDE w:val="0"/>
        <w:autoSpaceDN w:val="0"/>
        <w:adjustRightInd w:val="0"/>
        <w:ind w:left="705"/>
        <w:jc w:val="both"/>
        <w:rPr>
          <w:rFonts w:eastAsia="Times New Roman" w:cstheme="minorHAnsi"/>
          <w:sz w:val="16"/>
          <w:szCs w:val="16"/>
          <w:lang w:val="es-ES_tradnl"/>
        </w:rPr>
      </w:pPr>
      <w:r w:rsidRPr="000F5D0D">
        <w:rPr>
          <w:rFonts w:eastAsia="Times New Roman" w:cstheme="minorHAnsi"/>
          <w:i/>
          <w:sz w:val="16"/>
          <w:szCs w:val="16"/>
          <w:lang w:val="es-ES_tradnl"/>
        </w:rPr>
        <w:t>Figura 1</w:t>
      </w:r>
      <w:r w:rsidRPr="000F5D0D">
        <w:rPr>
          <w:rFonts w:eastAsia="Times New Roman" w:cstheme="minorHAnsi"/>
          <w:sz w:val="16"/>
          <w:szCs w:val="16"/>
          <w:lang w:val="es-ES_tradnl"/>
        </w:rPr>
        <w:t xml:space="preserve">. Mensaje de Petición </w:t>
      </w:r>
      <w:r w:rsidRPr="000F5D0D" w:rsidR="00263A67">
        <w:rPr>
          <w:rFonts w:eastAsia="Times New Roman" w:cstheme="minorHAnsi"/>
          <w:sz w:val="16"/>
          <w:szCs w:val="16"/>
          <w:lang w:val="es-ES_tradnl"/>
        </w:rPr>
        <w:t>al Servicio</w:t>
      </w:r>
      <w:r w:rsidRPr="000F5D0D">
        <w:rPr>
          <w:rFonts w:eastAsia="Times New Roman" w:cstheme="minorHAnsi"/>
          <w:sz w:val="16"/>
          <w:szCs w:val="16"/>
          <w:lang w:val="es-ES_tradnl"/>
        </w:rPr>
        <w:t xml:space="preserve"> de </w:t>
      </w:r>
      <w:r w:rsidR="000B6AD9">
        <w:rPr>
          <w:rFonts w:eastAsia="Times New Roman" w:cstheme="minorHAnsi"/>
          <w:sz w:val="16"/>
          <w:szCs w:val="16"/>
          <w:lang w:val="es-ES_tradnl"/>
        </w:rPr>
        <w:t>Consulta de Datos IRPF extendido</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rsidRPr="000F5D0D" w:rsidR="000F5D0D" w:rsidP="000F5D0D" w:rsidRDefault="000F5D0D" w14:paraId="0E2A9294" w14:textId="77777777">
      <w:pPr>
        <w:autoSpaceDE w:val="0"/>
        <w:autoSpaceDN w:val="0"/>
        <w:adjustRightInd w:val="0"/>
        <w:jc w:val="both"/>
        <w:rPr>
          <w:rFonts w:eastAsia="Times New Roman" w:cstheme="minorHAnsi"/>
          <w:lang w:val="es-ES_tradnl"/>
        </w:rPr>
      </w:pPr>
    </w:p>
    <w:p w:rsidRPr="000F5D0D" w:rsidR="000F5D0D" w:rsidP="0E60C375" w:rsidRDefault="000F5D0D" w14:paraId="1245EC98" w14:textId="77777777" w14:noSpellErr="1">
      <w:pPr>
        <w:jc w:val="both"/>
        <w:rPr>
          <w:rFonts w:eastAsia="Times New Roman" w:cs="Calibri" w:cstheme="minorAscii"/>
          <w:i w:val="1"/>
          <w:iCs w:val="1"/>
          <w:lang w:val="es-ES"/>
        </w:rPr>
      </w:pPr>
      <w:r w:rsidRPr="0E60C375" w:rsidR="000F5D0D">
        <w:rPr>
          <w:rFonts w:eastAsia="Times New Roman" w:cs="Calibri" w:cstheme="minorAscii"/>
          <w:lang w:val="es-ES"/>
        </w:rPr>
        <w:t xml:space="preserve">El servicio de </w:t>
      </w:r>
      <w:r w:rsidRPr="0E60C375" w:rsidR="000B6AD9">
        <w:rPr>
          <w:rFonts w:eastAsia="Times New Roman" w:cs="Calibri" w:cstheme="minorAscii"/>
          <w:i w:val="1"/>
          <w:iCs w:val="1"/>
          <w:lang w:val="es-ES"/>
        </w:rPr>
        <w:t>Consulta de Datos</w:t>
      </w:r>
      <w:r w:rsidRPr="0E60C375" w:rsidR="00541DDE">
        <w:rPr>
          <w:rFonts w:eastAsia="Times New Roman" w:cs="Calibri" w:cstheme="minorAscii"/>
          <w:i w:val="1"/>
          <w:iCs w:val="1"/>
          <w:lang w:val="es-ES"/>
        </w:rPr>
        <w:t xml:space="preserve"> de</w:t>
      </w:r>
      <w:r w:rsidRPr="0E60C375" w:rsidR="000B6AD9">
        <w:rPr>
          <w:rFonts w:eastAsia="Times New Roman" w:cs="Calibri" w:cstheme="minorAscii"/>
          <w:i w:val="1"/>
          <w:iCs w:val="1"/>
          <w:lang w:val="es-ES"/>
        </w:rPr>
        <w:t xml:space="preserve"> IRPF extendido</w:t>
      </w:r>
      <w:r w:rsidRPr="0E60C375" w:rsidR="00C02127">
        <w:rPr>
          <w:rFonts w:eastAsia="Times New Roman" w:cs="Calibri" w:cstheme="minorAscii"/>
          <w:i w:val="1"/>
          <w:iCs w:val="1"/>
          <w:lang w:val="es-ES"/>
        </w:rPr>
        <w:t xml:space="preserve"> </w:t>
      </w:r>
      <w:r w:rsidRPr="0E60C375" w:rsidR="000F5D0D">
        <w:rPr>
          <w:rFonts w:eastAsia="Times New Roman" w:cs="Calibri" w:cstheme="minorAscii"/>
          <w:lang w:val="es-ES"/>
        </w:rPr>
        <w:t xml:space="preserve">requiere de los datos de identificación de la persona para la que se realiza la consulta. Estos datos vendrán informados en el nodo </w:t>
      </w:r>
      <w:r w:rsidRPr="0E60C375" w:rsidR="000F5D0D">
        <w:rPr>
          <w:rFonts w:eastAsia="Times New Roman" w:cs="Calibri" w:cstheme="minorAscii"/>
          <w:i w:val="1"/>
          <w:iCs w:val="1"/>
          <w:lang w:val="es-ES"/>
        </w:rPr>
        <w:t>Titular</w:t>
      </w:r>
      <w:r w:rsidRPr="0E60C375" w:rsidR="000F5D0D">
        <w:rPr>
          <w:rFonts w:eastAsia="Times New Roman" w:cs="Calibri" w:cstheme="minorAscii"/>
          <w:lang w:val="es-ES"/>
        </w:rPr>
        <w:t xml:space="preserve"> de los Datos Genéricos (</w:t>
      </w:r>
      <w:r w:rsidRPr="0E60C375" w:rsidR="000F5D0D">
        <w:rPr>
          <w:rFonts w:eastAsia="Times New Roman" w:cs="Calibri" w:cstheme="minorAscii"/>
          <w:i w:val="1"/>
          <w:iCs w:val="1"/>
          <w:lang w:val="es-ES"/>
        </w:rPr>
        <w:t>/</w:t>
      </w:r>
      <w:r w:rsidRPr="0E60C375" w:rsidR="000F5D0D">
        <w:rPr>
          <w:rFonts w:eastAsia="Times New Roman" w:cs="Calibri" w:cstheme="minorAscii"/>
          <w:i w:val="1"/>
          <w:iCs w:val="1"/>
          <w:lang w:val="es-ES"/>
        </w:rPr>
        <w:t>DatosGenericos</w:t>
      </w:r>
      <w:r w:rsidRPr="0E60C375" w:rsidR="000F5D0D">
        <w:rPr>
          <w:rFonts w:eastAsia="Times New Roman" w:cs="Calibri" w:cstheme="minorAscii"/>
          <w:i w:val="1"/>
          <w:iCs w:val="1"/>
          <w:lang w:val="es-ES"/>
        </w:rPr>
        <w:t>/Titular):</w:t>
      </w:r>
    </w:p>
    <w:p w:rsidRPr="000F5D0D" w:rsidR="000F5D0D" w:rsidP="000F5D0D" w:rsidRDefault="000F5D0D" w14:paraId="1F9238DF" w14:textId="77777777">
      <w:pPr>
        <w:autoSpaceDE w:val="0"/>
        <w:autoSpaceDN w:val="0"/>
        <w:adjustRightInd w:val="0"/>
        <w:rPr>
          <w:rFonts w:eastAsia="Times New Roman" w:cstheme="minorHAnsi"/>
          <w:color w:val="000000"/>
          <w:lang w:val="es-ES_tradnl" w:eastAsia="es-ES_tradnl"/>
        </w:rPr>
      </w:pPr>
    </w:p>
    <w:p w:rsidRPr="000F5D0D" w:rsidR="00920469" w:rsidP="0E60C375" w:rsidRDefault="000F5D0D" w14:paraId="479C7896" w14:textId="77777777" w14:noSpellErr="1">
      <w:pPr>
        <w:autoSpaceDE w:val="0"/>
        <w:autoSpaceDN w:val="0"/>
        <w:adjustRightInd w:val="0"/>
        <w:rPr>
          <w:rFonts w:eastAsia="Times New Roman" w:cs="Calibri" w:cstheme="minorAscii"/>
          <w:lang w:val="es-ES"/>
        </w:rPr>
      </w:pPr>
      <w:r w:rsidRPr="0E60C375" w:rsidR="000F5D0D">
        <w:rPr>
          <w:rFonts w:eastAsia="Times New Roman" w:cs="Calibri" w:cstheme="minorAscii"/>
          <w:lang w:val="es-ES"/>
        </w:rPr>
        <w:t xml:space="preserve">Los datos mínimos </w:t>
      </w:r>
      <w:r w:rsidRPr="0E60C375" w:rsidR="0055777D">
        <w:rPr>
          <w:rFonts w:eastAsia="Times New Roman" w:cs="Calibri" w:cstheme="minorAscii"/>
          <w:lang w:val="es-ES"/>
        </w:rPr>
        <w:t>a aportar</w:t>
      </w:r>
      <w:r w:rsidRPr="0E60C375" w:rsidR="0055777D">
        <w:rPr>
          <w:rFonts w:eastAsia="Times New Roman" w:cs="Calibri" w:cstheme="minorAscii"/>
          <w:lang w:val="es-ES"/>
        </w:rPr>
        <w:t xml:space="preserve"> relativos al titular</w:t>
      </w:r>
      <w:r w:rsidRPr="0E60C375" w:rsidR="000F5D0D">
        <w:rPr>
          <w:rFonts w:eastAsia="Times New Roman" w:cs="Calibri" w:cstheme="minorAscii"/>
          <w:lang w:val="es-ES"/>
        </w:rPr>
        <w:t xml:space="preserve"> sobre </w:t>
      </w:r>
      <w:r w:rsidRPr="0E60C375" w:rsidR="000B1430">
        <w:rPr>
          <w:rFonts w:eastAsia="Times New Roman" w:cs="Calibri" w:cstheme="minorAscii"/>
          <w:lang w:val="es-ES"/>
        </w:rPr>
        <w:t>el</w:t>
      </w:r>
      <w:r w:rsidRPr="0E60C375" w:rsidR="000F5D0D">
        <w:rPr>
          <w:rFonts w:eastAsia="Times New Roman" w:cs="Calibri" w:cstheme="minorAscii"/>
          <w:lang w:val="es-ES"/>
        </w:rPr>
        <w:t xml:space="preserve"> que se va a realizar la consulta </w:t>
      </w:r>
      <w:r w:rsidRPr="0E60C375" w:rsidR="00920469">
        <w:rPr>
          <w:rFonts w:eastAsia="Times New Roman" w:cs="Calibri" w:cstheme="minorAscii"/>
          <w:lang w:val="es-ES"/>
        </w:rPr>
        <w:t xml:space="preserve">son: </w:t>
      </w:r>
    </w:p>
    <w:p w:rsidRPr="000F5D0D" w:rsidR="00920469" w:rsidP="00920469" w:rsidRDefault="00920469" w14:paraId="58CAE776" w14:textId="77777777">
      <w:pPr>
        <w:autoSpaceDE w:val="0"/>
        <w:autoSpaceDN w:val="0"/>
        <w:adjustRightInd w:val="0"/>
        <w:rPr>
          <w:rFonts w:eastAsia="Times New Roman" w:cstheme="minorHAnsi"/>
          <w:lang w:val="es-ES_tradnl"/>
        </w:rPr>
      </w:pPr>
    </w:p>
    <w:p w:rsidRPr="000F5D0D" w:rsidR="00920469" w:rsidP="00920469" w:rsidRDefault="00920469" w14:paraId="7B1E72F4" w14:textId="77777777">
      <w:pPr>
        <w:autoSpaceDE w:val="0"/>
        <w:autoSpaceDN w:val="0"/>
        <w:adjustRightInd w:val="0"/>
        <w:ind w:left="708" w:firstLine="12"/>
        <w:rPr>
          <w:rFonts w:eastAsia="Times New Roman" w:cstheme="minorHAnsi"/>
          <w:lang w:val="es-ES_tradnl"/>
        </w:rPr>
      </w:pPr>
      <w:r>
        <w:rPr>
          <w:rFonts w:eastAsia="Times New Roman" w:cstheme="minorHAnsi"/>
          <w:lang w:val="es-ES_tradnl"/>
        </w:rPr>
        <w:t>1</w:t>
      </w:r>
      <w:r w:rsidRPr="000F5D0D">
        <w:rPr>
          <w:rFonts w:eastAsia="Times New Roman" w:cstheme="minorHAnsi"/>
          <w:lang w:val="es-ES_tradnl"/>
        </w:rPr>
        <w:t xml:space="preserve">. </w:t>
      </w:r>
      <w:r>
        <w:rPr>
          <w:rFonts w:eastAsia="Times New Roman" w:cstheme="minorHAnsi"/>
          <w:lang w:val="es-ES_tradnl"/>
        </w:rPr>
        <w:t xml:space="preserve">  </w:t>
      </w:r>
      <w:r w:rsidRPr="000F5D0D">
        <w:rPr>
          <w:rFonts w:eastAsia="Times New Roman" w:cstheme="minorHAnsi"/>
          <w:b/>
          <w:i/>
          <w:lang w:val="es-ES_tradnl"/>
        </w:rPr>
        <w:t>TipoDocumentacion</w:t>
      </w:r>
      <w:r w:rsidRPr="000F5D0D">
        <w:rPr>
          <w:rFonts w:eastAsia="Times New Roman" w:cstheme="minorHAnsi"/>
          <w:lang w:val="es-ES_tradnl"/>
        </w:rPr>
        <w:t xml:space="preserve"> + </w:t>
      </w:r>
      <w:r>
        <w:rPr>
          <w:rFonts w:eastAsia="Times New Roman" w:cstheme="minorHAnsi"/>
          <w:b/>
          <w:i/>
          <w:lang w:val="es-ES_tradnl"/>
        </w:rPr>
        <w:t>Documentacio</w:t>
      </w:r>
      <w:r w:rsidRPr="000F5D0D">
        <w:rPr>
          <w:rFonts w:eastAsia="Times New Roman" w:cstheme="minorHAnsi"/>
          <w:b/>
          <w:i/>
          <w:lang w:val="es-ES_tradnl"/>
        </w:rPr>
        <w:t>n</w:t>
      </w:r>
      <w:r w:rsidRPr="000F5D0D">
        <w:rPr>
          <w:rFonts w:eastAsia="Times New Roman" w:cstheme="minorHAnsi"/>
          <w:i/>
          <w:lang w:val="es-ES_tradnl"/>
        </w:rPr>
        <w:t>,</w:t>
      </w:r>
      <w:r>
        <w:rPr>
          <w:rFonts w:eastAsia="Times New Roman" w:cstheme="minorHAnsi"/>
          <w:i/>
          <w:lang w:val="es-ES_tradnl"/>
        </w:rPr>
        <w:t xml:space="preserve"> </w:t>
      </w:r>
      <w:r>
        <w:rPr>
          <w:rFonts w:eastAsia="Times New Roman" w:cstheme="minorHAnsi"/>
          <w:lang w:val="es-ES_tradnl"/>
        </w:rPr>
        <w:t>+</w:t>
      </w:r>
      <w:r>
        <w:rPr>
          <w:b/>
          <w:i/>
        </w:rPr>
        <w:t xml:space="preserve"> Nombre </w:t>
      </w:r>
      <w:r w:rsidRPr="00924F16">
        <w:rPr>
          <w:i/>
        </w:rPr>
        <w:t>+</w:t>
      </w:r>
      <w:r>
        <w:rPr>
          <w:b/>
          <w:i/>
        </w:rPr>
        <w:t xml:space="preserve"> Apellido1 (</w:t>
      </w:r>
      <w:r w:rsidRPr="00D4611F">
        <w:rPr>
          <w:i/>
        </w:rPr>
        <w:t>+</w:t>
      </w:r>
      <w:r>
        <w:rPr>
          <w:b/>
          <w:i/>
        </w:rPr>
        <w:t xml:space="preserve"> Apellido2</w:t>
      </w:r>
      <w:r w:rsidRPr="00EC2B1B">
        <w:rPr>
          <w:i/>
        </w:rPr>
        <w:t xml:space="preserve"> si lo tuviera)</w:t>
      </w:r>
      <w:r>
        <w:rPr>
          <w:i/>
        </w:rPr>
        <w:t xml:space="preserve"> </w:t>
      </w:r>
      <w:r w:rsidRPr="00AE7AB7">
        <w:rPr>
          <w:i/>
        </w:rPr>
        <w:t>d</w:t>
      </w:r>
      <w:r>
        <w:rPr>
          <w:i/>
        </w:rPr>
        <w:t xml:space="preserve">el nodo </w:t>
      </w:r>
      <w:r w:rsidRPr="00AE7AB7">
        <w:rPr>
          <w:rFonts w:eastAsia="Times New Roman" w:cstheme="minorHAnsi"/>
          <w:i/>
          <w:lang w:val="es-ES_tradnl"/>
        </w:rPr>
        <w:t>/DatosGenericos/Titular</w:t>
      </w:r>
      <w:r w:rsidRPr="00AE7AB7" w:rsidR="00541DDE">
        <w:rPr>
          <w:rFonts w:eastAsia="Times New Roman" w:cstheme="minorHAnsi"/>
          <w:i/>
          <w:lang w:val="es-ES_tradnl"/>
        </w:rPr>
        <w:t>/</w:t>
      </w:r>
      <w:r>
        <w:rPr>
          <w:rFonts w:eastAsia="Times New Roman" w:cstheme="minorHAnsi"/>
          <w:lang w:val="es-ES_tradnl"/>
        </w:rPr>
        <w:t>.</w:t>
      </w:r>
    </w:p>
    <w:p w:rsidRPr="00920469" w:rsidR="006E3ED0" w:rsidP="00920469" w:rsidRDefault="006E3ED0" w14:paraId="5A2CF9B8" w14:textId="77777777">
      <w:pPr>
        <w:autoSpaceDE w:val="0"/>
        <w:autoSpaceDN w:val="0"/>
        <w:adjustRightInd w:val="0"/>
        <w:rPr>
          <w:rFonts w:eastAsia="Times New Roman" w:cstheme="minorHAnsi"/>
          <w:lang w:val="es-ES_tradnl"/>
        </w:rPr>
      </w:pPr>
    </w:p>
    <w:p w:rsidR="00B121C3" w:rsidP="000F5D0D" w:rsidRDefault="00B121C3" w14:paraId="0A74E416" w14:textId="77777777">
      <w:pPr>
        <w:ind w:left="66"/>
        <w:jc w:val="both"/>
        <w:rPr>
          <w:rFonts w:eastAsia="Times New Roman" w:cstheme="minorHAnsi"/>
        </w:rPr>
      </w:pPr>
    </w:p>
    <w:p w:rsidR="008842EB" w:rsidP="000F5D0D" w:rsidRDefault="008842EB" w14:paraId="415EC41C" w14:textId="77777777">
      <w:pPr>
        <w:ind w:left="66"/>
        <w:jc w:val="both"/>
        <w:rPr>
          <w:rFonts w:eastAsia="Times New Roman" w:cstheme="minorHAnsi"/>
          <w:lang w:val="es-ES_tradnl"/>
        </w:rPr>
      </w:pPr>
      <w:r w:rsidRPr="00055CC9">
        <w:rPr>
          <w:i/>
        </w:rPr>
        <w:t>Las Haciendas</w:t>
      </w:r>
      <w:r w:rsidRPr="00055CC9" w:rsidR="000D1432">
        <w:rPr>
          <w:i/>
        </w:rPr>
        <w:t xml:space="preserve"> Forales</w:t>
      </w:r>
      <w:r w:rsidRPr="00055CC9">
        <w:rPr>
          <w:i/>
        </w:rPr>
        <w:t xml:space="preserve"> validarán que el </w:t>
      </w:r>
      <w:r w:rsidRPr="00055CC9">
        <w:rPr>
          <w:i/>
          <w:u w:val="single"/>
        </w:rPr>
        <w:t>Nombre y Apellidos</w:t>
      </w:r>
      <w:r w:rsidRPr="00055CC9">
        <w:rPr>
          <w:i/>
        </w:rPr>
        <w:t xml:space="preserve"> informados en la petición, </w:t>
      </w:r>
      <w:r w:rsidRPr="00055CC9">
        <w:rPr>
          <w:b/>
          <w:i/>
          <w:u w:val="single"/>
        </w:rPr>
        <w:t>coinciden</w:t>
      </w:r>
      <w:r w:rsidRPr="00055CC9">
        <w:rPr>
          <w:i/>
          <w:u w:val="single"/>
        </w:rPr>
        <w:t xml:space="preserve"> con el nº de documento</w:t>
      </w:r>
      <w:r w:rsidRPr="00055CC9">
        <w:rPr>
          <w:i/>
        </w:rPr>
        <w:t xml:space="preserve"> de la persona titular que se está consultando.</w:t>
      </w:r>
      <w:r w:rsidRPr="00055CC9" w:rsidR="00627B47">
        <w:rPr>
          <w:i/>
        </w:rPr>
        <w:t xml:space="preserve"> Solo en ese caso se devolverán datos de IRPF.</w:t>
      </w:r>
    </w:p>
    <w:p w:rsidR="00B95D0A" w:rsidP="000F5D0D" w:rsidRDefault="00B95D0A" w14:paraId="6B962EC6" w14:textId="77777777">
      <w:pPr>
        <w:ind w:left="66"/>
        <w:jc w:val="both"/>
        <w:rPr>
          <w:rFonts w:eastAsia="Times New Roman" w:cstheme="minorHAnsi"/>
          <w:lang w:val="es-ES_tradnl"/>
        </w:rPr>
      </w:pPr>
    </w:p>
    <w:p w:rsidR="00B95D0A" w:rsidP="000F5D0D" w:rsidRDefault="00B95D0A" w14:paraId="7B8D6281" w14:textId="77777777">
      <w:pPr>
        <w:ind w:left="66"/>
        <w:jc w:val="both"/>
        <w:rPr>
          <w:rFonts w:eastAsia="Times New Roman" w:cstheme="minorHAnsi"/>
          <w:lang w:val="es-ES_tradnl"/>
        </w:rPr>
      </w:pPr>
    </w:p>
    <w:p w:rsidR="00131401" w:rsidP="000F5D0D" w:rsidRDefault="00131401" w14:paraId="7A08E360" w14:textId="77777777">
      <w:pPr>
        <w:ind w:left="66"/>
        <w:jc w:val="both"/>
        <w:rPr>
          <w:rFonts w:eastAsia="Times New Roman" w:cstheme="minorHAnsi"/>
          <w:lang w:val="es-ES_tradnl"/>
        </w:rPr>
      </w:pPr>
    </w:p>
    <w:p w:rsidR="00131401" w:rsidP="000F5D0D" w:rsidRDefault="00131401" w14:paraId="4207C519" w14:textId="77777777">
      <w:pPr>
        <w:ind w:left="66"/>
        <w:jc w:val="both"/>
        <w:rPr>
          <w:rFonts w:eastAsia="Times New Roman" w:cstheme="minorHAnsi"/>
          <w:lang w:val="es-ES_tradnl"/>
        </w:rPr>
      </w:pPr>
    </w:p>
    <w:p w:rsidRPr="000F5D0D" w:rsidR="000F5D0D" w:rsidP="0E60C375" w:rsidRDefault="000F5D0D" w14:paraId="3F212739" w14:textId="77777777" w14:noSpellErr="1">
      <w:pPr>
        <w:ind w:left="66"/>
        <w:jc w:val="both"/>
        <w:rPr>
          <w:rFonts w:eastAsia="Times New Roman" w:cs="Calibri" w:cstheme="minorAscii"/>
          <w:lang w:val="es-ES"/>
        </w:rPr>
      </w:pPr>
      <w:r w:rsidRPr="0E60C375" w:rsidR="000F5D0D">
        <w:rPr>
          <w:rFonts w:eastAsia="Times New Roman" w:cs="Calibri" w:cstheme="minorAscii"/>
          <w:lang w:val="es-ES"/>
        </w:rPr>
        <w:t xml:space="preserve">Por otro lado, el resto de </w:t>
      </w:r>
      <w:r w:rsidRPr="0E60C375" w:rsidR="000F5D0D">
        <w:rPr>
          <w:rFonts w:eastAsia="Times New Roman" w:cs="Calibri" w:cstheme="minorAscii"/>
          <w:lang w:val="es-ES"/>
        </w:rPr>
        <w:t>datos</w:t>
      </w:r>
      <w:r w:rsidRPr="0E60C375" w:rsidR="000F5D0D">
        <w:rPr>
          <w:rFonts w:eastAsia="Times New Roman" w:cs="Calibri" w:cstheme="minorAscii"/>
          <w:lang w:val="es-ES"/>
        </w:rPr>
        <w:t xml:space="preserve"> de la rama de Datos Genéricos (</w:t>
      </w:r>
      <w:r w:rsidRPr="0E60C375" w:rsidR="000F5D0D">
        <w:rPr>
          <w:rFonts w:eastAsia="Times New Roman" w:cs="Calibri" w:cstheme="minorAscii"/>
          <w:i w:val="1"/>
          <w:iCs w:val="1"/>
          <w:lang w:val="es-ES"/>
        </w:rPr>
        <w:t>Emisor</w:t>
      </w:r>
      <w:r w:rsidRPr="0E60C375" w:rsidR="000F5D0D">
        <w:rPr>
          <w:rFonts w:eastAsia="Times New Roman" w:cs="Calibri" w:cstheme="minorAscii"/>
          <w:lang w:val="es-ES"/>
        </w:rPr>
        <w:t xml:space="preserve">, </w:t>
      </w:r>
      <w:r w:rsidRPr="0E60C375" w:rsidR="000F5D0D">
        <w:rPr>
          <w:rFonts w:eastAsia="Times New Roman" w:cs="Calibri" w:cstheme="minorAscii"/>
          <w:i w:val="1"/>
          <w:iCs w:val="1"/>
          <w:lang w:val="es-ES"/>
        </w:rPr>
        <w:t>Solicitante</w:t>
      </w:r>
      <w:r w:rsidRPr="0E60C375" w:rsidR="000F5D0D">
        <w:rPr>
          <w:rFonts w:eastAsia="Times New Roman" w:cs="Calibri" w:cstheme="minorAscii"/>
          <w:lang w:val="es-ES"/>
        </w:rPr>
        <w:t xml:space="preserve">, </w:t>
      </w:r>
      <w:r w:rsidRPr="0E60C375" w:rsidR="000F5D0D">
        <w:rPr>
          <w:rFonts w:eastAsia="Times New Roman" w:cs="Calibri" w:cstheme="minorAscii"/>
          <w:i w:val="1"/>
          <w:iCs w:val="1"/>
          <w:lang w:val="es-ES"/>
        </w:rPr>
        <w:t>Transmision</w:t>
      </w:r>
      <w:r w:rsidRPr="0E60C375" w:rsidR="000F5D0D">
        <w:rPr>
          <w:rFonts w:eastAsia="Times New Roman" w:cs="Calibri" w:cstheme="minorAscii"/>
          <w:lang w:val="es-ES"/>
        </w:rPr>
        <w:t>) se cumplimentarán según las especificaciones del protocolo SCSPv3.</w:t>
      </w:r>
    </w:p>
    <w:p w:rsidRPr="000F5D0D" w:rsidR="000F5D0D" w:rsidP="0E60C375" w:rsidRDefault="000F5D0D" w14:paraId="75EA990F" w14:textId="77777777" w14:noSpellErr="1">
      <w:pPr>
        <w:spacing w:before="240"/>
        <w:ind w:left="66"/>
        <w:jc w:val="both"/>
        <w:rPr>
          <w:rFonts w:eastAsia="Times New Roman" w:cs="Calibri" w:cstheme="minorAscii"/>
          <w:lang w:val="es-ES"/>
        </w:rPr>
      </w:pPr>
      <w:r w:rsidRPr="0E60C375" w:rsidR="000F5D0D">
        <w:rPr>
          <w:rFonts w:eastAsia="Times New Roman" w:cs="Calibri" w:cstheme="minorAscii"/>
          <w:lang w:val="es-ES"/>
        </w:rPr>
        <w:t>A continuación</w:t>
      </w:r>
      <w:r w:rsidRPr="0E60C375" w:rsidR="00D16120">
        <w:rPr>
          <w:rFonts w:eastAsia="Times New Roman" w:cs="Calibri" w:cstheme="minorAscii"/>
          <w:lang w:val="es-ES"/>
        </w:rPr>
        <w:t>,</w:t>
      </w:r>
      <w:r w:rsidRPr="0E60C375" w:rsidR="000F5D0D">
        <w:rPr>
          <w:rFonts w:eastAsia="Times New Roman" w:cs="Calibri" w:cstheme="minorAscii"/>
          <w:lang w:val="es-ES"/>
        </w:rPr>
        <w:t xml:space="preserve"> se describen los datos que deberá llevar informados la rama de </w:t>
      </w:r>
      <w:r w:rsidRPr="0E60C375" w:rsidR="000F5D0D">
        <w:rPr>
          <w:rFonts w:eastAsia="Times New Roman" w:cs="Calibri" w:cstheme="minorAscii"/>
          <w:i w:val="1"/>
          <w:iCs w:val="1"/>
          <w:lang w:val="es-ES"/>
        </w:rPr>
        <w:t>DatosGenericos</w:t>
      </w:r>
      <w:r w:rsidRPr="0E60C375" w:rsidR="000F5D0D">
        <w:rPr>
          <w:rFonts w:eastAsia="Times New Roman" w:cs="Calibri" w:cstheme="minorAscii"/>
          <w:lang w:val="es-ES"/>
        </w:rPr>
        <w:t xml:space="preserve"> de la Petición</w:t>
      </w:r>
      <w:r w:rsidRPr="0E60C375" w:rsidR="000F5D0D">
        <w:rPr>
          <w:rFonts w:eastAsia="Times New Roman" w:cs="Calibri" w:cstheme="minorAscii"/>
          <w:i w:val="1"/>
          <w:iCs w:val="1"/>
          <w:lang w:val="es-ES"/>
        </w:rPr>
        <w:t>:</w:t>
      </w:r>
    </w:p>
    <w:p w:rsidRPr="000F5D0D" w:rsidR="000F5D0D" w:rsidP="0E60C375" w:rsidRDefault="000F5D0D" w14:paraId="43FECF1B" w14:textId="77777777" w14:noSpellErr="1">
      <w:pPr>
        <w:numPr>
          <w:ilvl w:val="0"/>
          <w:numId w:val="13"/>
        </w:numPr>
        <w:autoSpaceDE w:val="0"/>
        <w:autoSpaceDN w:val="0"/>
        <w:adjustRightInd w:val="0"/>
        <w:spacing w:before="240"/>
        <w:jc w:val="both"/>
        <w:rPr>
          <w:rFonts w:eastAsia="Times New Roman" w:cs="Calibri" w:cstheme="minorAscii"/>
          <w:lang w:val="es-ES"/>
        </w:rPr>
      </w:pPr>
      <w:r w:rsidRPr="0E60C375" w:rsidR="000F5D0D">
        <w:rPr>
          <w:rFonts w:eastAsia="Times New Roman" w:cs="Calibri" w:cstheme="minorAscii"/>
          <w:b w:val="1"/>
          <w:bCs w:val="1"/>
          <w:i w:val="1"/>
          <w:iCs w:val="1"/>
          <w:lang w:val="es-ES"/>
        </w:rPr>
        <w:t xml:space="preserve">Emisor: </w:t>
      </w:r>
      <w:r w:rsidRPr="0E60C375" w:rsidR="000F5D0D">
        <w:rPr>
          <w:rFonts w:eastAsia="Times New Roman" w:cs="Calibri" w:cstheme="minorAscii"/>
          <w:i w:val="1"/>
          <w:iCs w:val="1"/>
          <w:lang w:val="es-ES"/>
        </w:rPr>
        <w:t>Nif</w:t>
      </w:r>
      <w:r w:rsidRPr="0E60C375" w:rsidR="000F5D0D">
        <w:rPr>
          <w:rFonts w:eastAsia="Times New Roman" w:cs="Calibri" w:cstheme="minorAscii"/>
          <w:i w:val="1"/>
          <w:iCs w:val="1"/>
          <w:lang w:val="es-ES"/>
        </w:rPr>
        <w:t xml:space="preserve"> y Nombre del emisor del servicio.</w:t>
      </w:r>
    </w:p>
    <w:p w:rsidRPr="000F5D0D" w:rsidR="000F5D0D" w:rsidP="00B121C3" w:rsidRDefault="000F5D0D" w14:paraId="215C25FD" w14:textId="77777777">
      <w:pPr>
        <w:numPr>
          <w:ilvl w:val="1"/>
          <w:numId w:val="13"/>
        </w:numPr>
        <w:autoSpaceDE w:val="0"/>
        <w:autoSpaceDN w:val="0"/>
        <w:adjustRightInd w:val="0"/>
        <w:spacing w:before="240"/>
        <w:jc w:val="both"/>
        <w:rPr>
          <w:rFonts w:eastAsia="Times New Roman" w:cstheme="minorHAnsi"/>
          <w:lang w:val="es-ES_tradnl"/>
        </w:rPr>
      </w:pPr>
      <w:r w:rsidRPr="000F5D0D">
        <w:rPr>
          <w:rFonts w:eastAsia="Times New Roman" w:cstheme="minorHAnsi"/>
          <w:b/>
          <w:i/>
        </w:rPr>
        <w:t>NifEmisor</w:t>
      </w:r>
      <w:r w:rsidRPr="000F5D0D">
        <w:rPr>
          <w:rFonts w:eastAsia="Times New Roman" w:cstheme="minorHAnsi"/>
          <w:lang w:val="es-ES_tradnl"/>
        </w:rPr>
        <w:t xml:space="preserve">: </w:t>
      </w:r>
      <w:r w:rsidRPr="000F5D0D">
        <w:rPr>
          <w:rFonts w:eastAsia="Times New Roman" w:cstheme="minorHAnsi"/>
          <w:i/>
          <w:lang w:val="es-ES_tradnl"/>
        </w:rPr>
        <w:t xml:space="preserve">su valor será </w:t>
      </w:r>
      <w:r w:rsidR="00B121C3">
        <w:rPr>
          <w:rFonts w:cs="Times New Roman"/>
          <w:b/>
          <w:i/>
          <w:color w:val="0000FF"/>
        </w:rPr>
        <w:t>P00000000</w:t>
      </w:r>
      <w:r w:rsidR="00B95D0A">
        <w:rPr>
          <w:rFonts w:cs="Times New Roman"/>
          <w:b/>
          <w:i/>
          <w:color w:val="0000FF"/>
        </w:rPr>
        <w:t>.</w:t>
      </w:r>
    </w:p>
    <w:p w:rsidRPr="008A6F2B" w:rsidR="000F5D0D" w:rsidP="00045C45" w:rsidRDefault="000F5D0D" w14:paraId="672A12F4" w14:textId="77777777">
      <w:pPr>
        <w:numPr>
          <w:ilvl w:val="1"/>
          <w:numId w:val="13"/>
        </w:numPr>
        <w:autoSpaceDE w:val="0"/>
        <w:autoSpaceDN w:val="0"/>
        <w:adjustRightInd w:val="0"/>
        <w:spacing w:before="240"/>
        <w:ind w:right="-143"/>
        <w:jc w:val="both"/>
        <w:rPr>
          <w:rFonts w:cs="Times New Roman"/>
          <w:b/>
          <w:i/>
          <w:color w:val="0000FF"/>
        </w:rPr>
      </w:pPr>
      <w:r w:rsidRPr="000F5D0D">
        <w:rPr>
          <w:rFonts w:eastAsia="Times New Roman" w:cstheme="minorHAnsi"/>
          <w:b/>
          <w:i/>
        </w:rPr>
        <w:t>NombreEmisor</w:t>
      </w:r>
      <w:r w:rsidRPr="000F5D0D">
        <w:rPr>
          <w:rFonts w:eastAsia="Times New Roman" w:cstheme="minorHAnsi"/>
          <w:lang w:val="es-ES_tradnl"/>
        </w:rPr>
        <w:t xml:space="preserve">: </w:t>
      </w:r>
      <w:r w:rsidRPr="000F5D0D">
        <w:rPr>
          <w:rFonts w:eastAsia="Times New Roman" w:cstheme="minorHAnsi"/>
          <w:i/>
          <w:lang w:val="es-ES_tradnl"/>
        </w:rPr>
        <w:t xml:space="preserve">su valor será </w:t>
      </w:r>
      <w:r w:rsidR="00B121C3">
        <w:rPr>
          <w:rFonts w:cs="Times New Roman"/>
          <w:b/>
          <w:i/>
          <w:color w:val="0000FF"/>
        </w:rPr>
        <w:t>HACIENDAS FORALES VASCAS</w:t>
      </w:r>
      <w:r w:rsidRPr="008A6F2B">
        <w:rPr>
          <w:rFonts w:cs="Times New Roman"/>
          <w:b/>
          <w:i/>
          <w:color w:val="0000FF"/>
        </w:rPr>
        <w:t>.</w:t>
      </w:r>
    </w:p>
    <w:p w:rsidRPr="008A6F2B" w:rsidR="000F5D0D" w:rsidP="000F5D0D" w:rsidRDefault="000F5D0D" w14:paraId="542615BF" w14:textId="77777777">
      <w:pPr>
        <w:autoSpaceDE w:val="0"/>
        <w:autoSpaceDN w:val="0"/>
        <w:adjustRightInd w:val="0"/>
        <w:ind w:left="1080"/>
        <w:jc w:val="both"/>
        <w:rPr>
          <w:rFonts w:cs="Times New Roman"/>
          <w:b/>
          <w:i/>
          <w:color w:val="0000FF"/>
        </w:rPr>
      </w:pPr>
    </w:p>
    <w:p w:rsidRPr="000F5D0D" w:rsidR="000F5D0D" w:rsidP="000F5D0D" w:rsidRDefault="000F5D0D" w14:paraId="541D2AEF" w14:textId="77777777">
      <w:pPr>
        <w:numPr>
          <w:ilvl w:val="0"/>
          <w:numId w:val="13"/>
        </w:numPr>
        <w:autoSpaceDE w:val="0"/>
        <w:autoSpaceDN w:val="0"/>
        <w:adjustRightInd w:val="0"/>
        <w:spacing w:before="240"/>
        <w:jc w:val="both"/>
        <w:rPr>
          <w:rFonts w:eastAsia="Times New Roman" w:cstheme="minorHAnsi"/>
          <w:i/>
          <w:lang w:val="es-ES_tradnl"/>
        </w:rPr>
      </w:pPr>
      <w:r w:rsidRPr="000F5D0D">
        <w:rPr>
          <w:rFonts w:eastAsia="Times New Roman" w:cstheme="minorHAnsi"/>
          <w:b/>
          <w:i/>
          <w:lang w:val="es-ES_tradnl"/>
        </w:rPr>
        <w:t xml:space="preserve">Solicitante: </w:t>
      </w:r>
      <w:r w:rsidRPr="000F5D0D">
        <w:rPr>
          <w:rFonts w:eastAsia="Times New Roman" w:cstheme="minorHAnsi"/>
          <w:i/>
          <w:lang w:val="es-ES_tradnl"/>
        </w:rPr>
        <w:t>Datos del organismo cesionario que consulta el servicio.</w:t>
      </w:r>
    </w:p>
    <w:p w:rsidRPr="000F5D0D" w:rsidR="000F5D0D" w:rsidP="000F5D0D" w:rsidRDefault="000F5D0D" w14:paraId="7E04F7E6" w14:textId="77777777">
      <w:pPr>
        <w:numPr>
          <w:ilvl w:val="1"/>
          <w:numId w:val="13"/>
        </w:numPr>
        <w:autoSpaceDE w:val="0"/>
        <w:autoSpaceDN w:val="0"/>
        <w:adjustRightInd w:val="0"/>
        <w:spacing w:before="240"/>
        <w:jc w:val="both"/>
        <w:rPr>
          <w:rFonts w:eastAsia="Times New Roman" w:cstheme="minorHAnsi"/>
          <w:i/>
          <w:lang w:val="es-ES_tradnl"/>
        </w:rPr>
      </w:pPr>
      <w:r w:rsidRPr="000F5D0D">
        <w:rPr>
          <w:rFonts w:eastAsia="Times New Roman" w:cstheme="minorHAnsi"/>
          <w:b/>
          <w:i/>
        </w:rPr>
        <w:t xml:space="preserve">IdentificadorSolicitante: </w:t>
      </w:r>
      <w:r w:rsidRPr="000F5D0D">
        <w:rPr>
          <w:rFonts w:eastAsia="Times New Roman" w:cstheme="minorHAnsi"/>
          <w:i/>
        </w:rPr>
        <w:t xml:space="preserve">Nif del organismo solicitante. </w:t>
      </w:r>
      <w:r w:rsidRPr="000F5D0D">
        <w:rPr>
          <w:rFonts w:eastAsia="Times New Roman" w:cstheme="minorHAnsi"/>
          <w:i/>
          <w:u w:val="single"/>
        </w:rPr>
        <w:t>Obligatorio</w:t>
      </w:r>
      <w:r w:rsidRPr="000F5D0D">
        <w:rPr>
          <w:rFonts w:eastAsia="Times New Roman" w:cstheme="minorHAnsi"/>
          <w:i/>
        </w:rPr>
        <w:t>.</w:t>
      </w:r>
    </w:p>
    <w:p w:rsidRPr="000F5D0D" w:rsidR="000F5D0D" w:rsidP="000F5D0D" w:rsidRDefault="000F5D0D" w14:paraId="1FA73408" w14:textId="77777777">
      <w:pPr>
        <w:numPr>
          <w:ilvl w:val="1"/>
          <w:numId w:val="13"/>
        </w:numPr>
        <w:autoSpaceDE w:val="0"/>
        <w:autoSpaceDN w:val="0"/>
        <w:adjustRightInd w:val="0"/>
        <w:spacing w:before="240"/>
        <w:jc w:val="both"/>
        <w:rPr>
          <w:rFonts w:eastAsia="Times New Roman" w:cstheme="minorHAnsi"/>
          <w:i/>
          <w:lang w:val="es-ES_tradnl"/>
        </w:rPr>
      </w:pPr>
      <w:r w:rsidRPr="000F5D0D">
        <w:rPr>
          <w:rFonts w:eastAsia="Times New Roman" w:cstheme="minorHAnsi"/>
          <w:b/>
          <w:i/>
        </w:rPr>
        <w:t xml:space="preserve">NombreSolicitante: </w:t>
      </w:r>
      <w:r w:rsidRPr="000F5D0D">
        <w:rPr>
          <w:rFonts w:eastAsia="Times New Roman" w:cstheme="minorHAnsi"/>
          <w:i/>
        </w:rPr>
        <w:t xml:space="preserve">Nombre del organismo solicitante. </w:t>
      </w:r>
      <w:r w:rsidRPr="000F5D0D">
        <w:rPr>
          <w:rFonts w:eastAsia="Times New Roman" w:cstheme="minorHAnsi"/>
          <w:i/>
          <w:u w:val="single"/>
        </w:rPr>
        <w:t>Obligatorio.</w:t>
      </w:r>
    </w:p>
    <w:p w:rsidRPr="000F5D0D" w:rsidR="000F5D0D" w:rsidP="000F5D0D" w:rsidRDefault="000F5D0D" w14:paraId="6C83EBF3" w14:textId="77777777">
      <w:pPr>
        <w:numPr>
          <w:ilvl w:val="1"/>
          <w:numId w:val="13"/>
        </w:numPr>
        <w:autoSpaceDE w:val="0"/>
        <w:autoSpaceDN w:val="0"/>
        <w:adjustRightInd w:val="0"/>
        <w:spacing w:before="240"/>
        <w:jc w:val="both"/>
        <w:rPr>
          <w:rFonts w:eastAsia="Times New Roman" w:cstheme="minorHAnsi"/>
          <w:b/>
          <w:i/>
        </w:rPr>
      </w:pPr>
      <w:r w:rsidRPr="000F5D0D">
        <w:rPr>
          <w:rFonts w:eastAsia="Times New Roman" w:cstheme="minorHAnsi"/>
          <w:b/>
          <w:i/>
        </w:rPr>
        <w:t xml:space="preserve">UnidadTramitadora: </w:t>
      </w:r>
      <w:r w:rsidRPr="000F5D0D">
        <w:rPr>
          <w:rFonts w:eastAsia="Times New Roman" w:cstheme="minorHAnsi"/>
          <w:i/>
        </w:rPr>
        <w:t xml:space="preserve">Departamento o unidad tramitadora que realiza la consulta. </w:t>
      </w:r>
      <w:r w:rsidRPr="000F5D0D">
        <w:rPr>
          <w:rFonts w:eastAsia="Times New Roman" w:cstheme="minorHAnsi"/>
          <w:i/>
          <w:u w:val="single"/>
        </w:rPr>
        <w:t>Obligatorio</w:t>
      </w:r>
      <w:r w:rsidRPr="000F5D0D">
        <w:rPr>
          <w:rFonts w:eastAsia="Times New Roman" w:cstheme="minorHAnsi"/>
          <w:i/>
        </w:rPr>
        <w:t>.</w:t>
      </w:r>
    </w:p>
    <w:p w:rsidRPr="000F5D0D" w:rsidR="000F5D0D" w:rsidP="000F5D0D" w:rsidRDefault="000F5D0D" w14:paraId="1BFFA957" w14:textId="77777777">
      <w:pPr>
        <w:numPr>
          <w:ilvl w:val="1"/>
          <w:numId w:val="13"/>
        </w:numPr>
        <w:autoSpaceDE w:val="0"/>
        <w:autoSpaceDN w:val="0"/>
        <w:adjustRightInd w:val="0"/>
        <w:spacing w:before="240"/>
        <w:jc w:val="both"/>
        <w:rPr>
          <w:rFonts w:eastAsia="Times New Roman" w:cstheme="minorHAnsi"/>
          <w:b/>
          <w:i/>
        </w:rPr>
      </w:pPr>
      <w:r w:rsidRPr="000F5D0D">
        <w:rPr>
          <w:rFonts w:eastAsia="Times New Roman" w:cstheme="minorHAnsi"/>
          <w:b/>
          <w:i/>
        </w:rPr>
        <w:t>Procedimiento</w:t>
      </w:r>
    </w:p>
    <w:p w:rsidRPr="000F5D0D" w:rsidR="000F5D0D" w:rsidP="000F5D0D" w:rsidRDefault="000F5D0D" w14:paraId="3A101CFD" w14:textId="77777777">
      <w:pPr>
        <w:numPr>
          <w:ilvl w:val="2"/>
          <w:numId w:val="13"/>
        </w:numPr>
        <w:autoSpaceDE w:val="0"/>
        <w:autoSpaceDN w:val="0"/>
        <w:adjustRightInd w:val="0"/>
        <w:spacing w:before="240"/>
        <w:jc w:val="both"/>
        <w:rPr>
          <w:rFonts w:eastAsia="Times New Roman" w:cstheme="minorHAnsi"/>
          <w:i/>
        </w:rPr>
      </w:pPr>
      <w:r w:rsidRPr="000F5D0D">
        <w:rPr>
          <w:rFonts w:eastAsia="Times New Roman" w:cstheme="minorHAnsi"/>
          <w:b/>
          <w:i/>
        </w:rPr>
        <w:t xml:space="preserve">CodProcedimiento: </w:t>
      </w:r>
      <w:r w:rsidRPr="000F5D0D">
        <w:rPr>
          <w:rFonts w:eastAsia="Times New Roman" w:cstheme="minorHAnsi"/>
          <w:i/>
        </w:rPr>
        <w:t xml:space="preserve">Código de </w:t>
      </w:r>
      <w:r w:rsidRPr="000F5D0D" w:rsidR="00BC4645">
        <w:rPr>
          <w:rFonts w:eastAsia="Times New Roman" w:cstheme="minorHAnsi"/>
          <w:i/>
        </w:rPr>
        <w:t>procedimiento</w:t>
      </w:r>
      <w:r w:rsidRPr="000F5D0D">
        <w:rPr>
          <w:rFonts w:eastAsia="Times New Roman" w:cstheme="minorHAnsi"/>
          <w:i/>
        </w:rPr>
        <w:t xml:space="preserve"> para el que se realiza la consulta al servicio. </w:t>
      </w:r>
      <w:r w:rsidRPr="000F5D0D">
        <w:rPr>
          <w:rFonts w:eastAsia="Times New Roman" w:cstheme="minorHAnsi"/>
          <w:i/>
          <w:u w:val="single"/>
        </w:rPr>
        <w:t>Obligatorio</w:t>
      </w:r>
      <w:r w:rsidRPr="000F5D0D">
        <w:rPr>
          <w:rFonts w:eastAsia="Times New Roman" w:cstheme="minorHAnsi"/>
          <w:i/>
        </w:rPr>
        <w:t>. Tendrá que estar previamente autorizado en NISAE.</w:t>
      </w:r>
    </w:p>
    <w:p w:rsidRPr="000F5D0D" w:rsidR="000F5D0D" w:rsidP="000F5D0D" w:rsidRDefault="000F5D0D" w14:paraId="1734DA19" w14:textId="77777777">
      <w:pPr>
        <w:numPr>
          <w:ilvl w:val="2"/>
          <w:numId w:val="13"/>
        </w:numPr>
        <w:autoSpaceDE w:val="0"/>
        <w:autoSpaceDN w:val="0"/>
        <w:adjustRightInd w:val="0"/>
        <w:spacing w:before="240"/>
        <w:jc w:val="both"/>
        <w:rPr>
          <w:rFonts w:eastAsia="Times New Roman" w:cstheme="minorHAnsi"/>
          <w:i/>
        </w:rPr>
      </w:pPr>
      <w:r w:rsidRPr="000F5D0D">
        <w:rPr>
          <w:rFonts w:eastAsia="Times New Roman" w:cstheme="minorHAnsi"/>
          <w:b/>
          <w:i/>
        </w:rPr>
        <w:t>NombreProcedimiento:</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rPr>
        <w:t xml:space="preserve">Nombre del procedimiento de tramitación o administrativo para el que se realiza la consulta al servicio. </w:t>
      </w:r>
      <w:r w:rsidRPr="000F5D0D">
        <w:rPr>
          <w:rFonts w:eastAsia="Times New Roman" w:cstheme="minorHAnsi"/>
          <w:i/>
          <w:u w:val="single"/>
        </w:rPr>
        <w:t>Obligatorio</w:t>
      </w:r>
      <w:r w:rsidRPr="000F5D0D">
        <w:rPr>
          <w:rFonts w:eastAsia="Times New Roman" w:cstheme="minorHAnsi"/>
          <w:i/>
        </w:rPr>
        <w:t xml:space="preserve">. </w:t>
      </w:r>
    </w:p>
    <w:p w:rsidRPr="000F5D0D" w:rsidR="000F5D0D" w:rsidP="000F5D0D" w:rsidRDefault="000F5D0D" w14:paraId="619FAFCC" w14:textId="77777777">
      <w:pPr>
        <w:numPr>
          <w:ilvl w:val="1"/>
          <w:numId w:val="13"/>
        </w:numPr>
        <w:autoSpaceDE w:val="0"/>
        <w:autoSpaceDN w:val="0"/>
        <w:adjustRightInd w:val="0"/>
        <w:spacing w:before="240"/>
        <w:jc w:val="both"/>
        <w:rPr>
          <w:rFonts w:eastAsia="Times New Roman" w:cstheme="minorHAnsi"/>
          <w:b/>
          <w:i/>
        </w:rPr>
      </w:pPr>
      <w:r w:rsidRPr="000F5D0D">
        <w:rPr>
          <w:rFonts w:eastAsia="Times New Roman" w:cstheme="minorHAnsi"/>
          <w:b/>
          <w:i/>
        </w:rPr>
        <w:t xml:space="preserve">Finalidad: </w:t>
      </w:r>
      <w:r w:rsidRPr="000F5D0D">
        <w:rPr>
          <w:rFonts w:eastAsia="Times New Roman" w:cstheme="minorHAnsi"/>
          <w:i/>
        </w:rPr>
        <w:t xml:space="preserve">Finalidad o trámite para el que se realiza la consulta al servicio. </w:t>
      </w:r>
      <w:r w:rsidRPr="000F5D0D">
        <w:rPr>
          <w:rFonts w:eastAsia="Times New Roman" w:cstheme="minorHAnsi"/>
          <w:i/>
          <w:u w:val="single"/>
        </w:rPr>
        <w:t>Obligatorio.</w:t>
      </w:r>
    </w:p>
    <w:p w:rsidRPr="000F5D0D" w:rsidR="000F5D0D" w:rsidP="000F5D0D" w:rsidRDefault="000F5D0D" w14:paraId="46280039" w14:textId="77777777">
      <w:pPr>
        <w:numPr>
          <w:ilvl w:val="1"/>
          <w:numId w:val="13"/>
        </w:numPr>
        <w:autoSpaceDE w:val="0"/>
        <w:autoSpaceDN w:val="0"/>
        <w:adjustRightInd w:val="0"/>
        <w:spacing w:before="240"/>
        <w:jc w:val="both"/>
        <w:rPr>
          <w:rFonts w:eastAsia="Times New Roman" w:cstheme="minorHAnsi"/>
          <w:b/>
          <w:i/>
        </w:rPr>
      </w:pPr>
      <w:r w:rsidRPr="000F5D0D">
        <w:rPr>
          <w:rFonts w:eastAsia="Times New Roman" w:cstheme="minorHAnsi"/>
          <w:b/>
          <w:i/>
        </w:rPr>
        <w:t>Consentimiento:</w:t>
      </w:r>
      <w:r w:rsidRPr="000F5D0D">
        <w:rPr>
          <w:rFonts w:eastAsia="Times New Roman" w:cstheme="minorHAnsi"/>
          <w:i/>
        </w:rPr>
        <w:t xml:space="preserve"> Consentimiento de la persona interesada cuyos datos se vayan a consultar, salvo que una norma de rango de ley autorice dicha consulta. </w:t>
      </w:r>
      <w:r w:rsidRPr="000F5D0D">
        <w:rPr>
          <w:rFonts w:eastAsia="Times New Roman" w:cstheme="minorHAnsi"/>
          <w:i/>
          <w:u w:val="single"/>
        </w:rPr>
        <w:t>Obligatorio.</w:t>
      </w:r>
      <w:r w:rsidRPr="000F5D0D">
        <w:rPr>
          <w:rFonts w:eastAsia="Times New Roman" w:cstheme="minorHAnsi"/>
        </w:rPr>
        <w:t xml:space="preserve"> Valores posibles: </w:t>
      </w:r>
      <w:r w:rsidRPr="000F5D0D">
        <w:rPr>
          <w:rFonts w:eastAsia="Times New Roman" w:cstheme="minorHAnsi"/>
          <w:b/>
          <w:i/>
          <w:color w:val="0000FF"/>
          <w:lang w:val="es-ES_tradnl"/>
        </w:rPr>
        <w:t>Si</w:t>
      </w:r>
      <w:r w:rsidRPr="000F5D0D">
        <w:rPr>
          <w:rFonts w:eastAsia="Times New Roman" w:cstheme="minorHAnsi"/>
        </w:rPr>
        <w:t xml:space="preserve"> </w:t>
      </w:r>
      <w:r w:rsidRPr="000F5D0D">
        <w:rPr>
          <w:rFonts w:eastAsia="Times New Roman" w:cstheme="minorHAnsi"/>
          <w:i/>
        </w:rPr>
        <w:t>ó</w:t>
      </w:r>
      <w:r w:rsidRPr="000F5D0D">
        <w:rPr>
          <w:rFonts w:eastAsia="Times New Roman" w:cstheme="minorHAnsi"/>
        </w:rPr>
        <w:t xml:space="preserve"> </w:t>
      </w:r>
      <w:r w:rsidRPr="000F5D0D">
        <w:rPr>
          <w:rFonts w:eastAsia="Times New Roman" w:cstheme="minorHAnsi"/>
          <w:b/>
          <w:i/>
          <w:color w:val="0000FF"/>
          <w:lang w:val="es-ES_tradnl"/>
        </w:rPr>
        <w:t>Ley</w:t>
      </w:r>
      <w:r w:rsidRPr="000F5D0D">
        <w:rPr>
          <w:rFonts w:eastAsia="Times New Roman" w:cstheme="minorHAnsi"/>
        </w:rPr>
        <w:t>.</w:t>
      </w:r>
    </w:p>
    <w:p w:rsidRPr="000F5D0D" w:rsidR="000F5D0D" w:rsidP="000F5D0D" w:rsidRDefault="000F5D0D" w14:paraId="079D5FC1" w14:textId="77777777">
      <w:pPr>
        <w:numPr>
          <w:ilvl w:val="1"/>
          <w:numId w:val="13"/>
        </w:numPr>
        <w:autoSpaceDE w:val="0"/>
        <w:autoSpaceDN w:val="0"/>
        <w:adjustRightInd w:val="0"/>
        <w:spacing w:before="240"/>
        <w:jc w:val="both"/>
        <w:rPr>
          <w:rFonts w:eastAsia="Times New Roman" w:cstheme="minorHAnsi"/>
          <w:b/>
          <w:i/>
        </w:rPr>
      </w:pPr>
      <w:r w:rsidRPr="000F5D0D">
        <w:rPr>
          <w:rFonts w:eastAsia="Times New Roman" w:cstheme="minorHAnsi"/>
          <w:b/>
          <w:i/>
        </w:rPr>
        <w:t>Funcionario</w:t>
      </w:r>
    </w:p>
    <w:p w:rsidRPr="000F5D0D" w:rsidR="000F5D0D" w:rsidP="000F5D0D" w:rsidRDefault="000F5D0D" w14:paraId="3B6F28CF" w14:textId="77777777">
      <w:pPr>
        <w:numPr>
          <w:ilvl w:val="2"/>
          <w:numId w:val="13"/>
        </w:numPr>
        <w:autoSpaceDE w:val="0"/>
        <w:autoSpaceDN w:val="0"/>
        <w:adjustRightInd w:val="0"/>
        <w:spacing w:before="240"/>
        <w:jc w:val="both"/>
        <w:rPr>
          <w:rFonts w:eastAsia="Times New Roman" w:cstheme="minorHAnsi"/>
          <w:b/>
          <w:i/>
        </w:rPr>
      </w:pPr>
      <w:r w:rsidRPr="000F5D0D">
        <w:rPr>
          <w:rFonts w:eastAsia="Times New Roman" w:cstheme="minorHAnsi"/>
          <w:b/>
          <w:i/>
        </w:rPr>
        <w:t>NombreCompletoFuncionario:</w:t>
      </w:r>
      <w:r w:rsidRPr="000F5D0D">
        <w:rPr>
          <w:rFonts w:eastAsia="Times New Roman" w:cstheme="minorHAnsi"/>
          <w:i/>
        </w:rPr>
        <w:t xml:space="preserve"> Nombre y apellidos del empleado público o tramitador que realiza la consulta al servicio. Si se trata de una aplicación contendrá el nombre de la persona responsable de la aplicación. </w:t>
      </w:r>
      <w:r w:rsidRPr="000F5D0D">
        <w:rPr>
          <w:rFonts w:eastAsia="Times New Roman" w:cstheme="minorHAnsi"/>
          <w:i/>
          <w:u w:val="single"/>
        </w:rPr>
        <w:t>Obligatorio.</w:t>
      </w:r>
    </w:p>
    <w:p w:rsidRPr="000F5D0D" w:rsidR="000F5D0D" w:rsidP="000F5D0D" w:rsidRDefault="000F5D0D" w14:paraId="327D61CB" w14:textId="77777777">
      <w:pPr>
        <w:numPr>
          <w:ilvl w:val="2"/>
          <w:numId w:val="13"/>
        </w:numPr>
        <w:autoSpaceDE w:val="0"/>
        <w:autoSpaceDN w:val="0"/>
        <w:adjustRightInd w:val="0"/>
        <w:spacing w:before="240"/>
        <w:jc w:val="both"/>
        <w:rPr>
          <w:rFonts w:eastAsia="Times New Roman" w:cstheme="minorHAnsi"/>
          <w:b/>
          <w:i/>
        </w:rPr>
      </w:pPr>
      <w:r w:rsidRPr="000F5D0D">
        <w:rPr>
          <w:rFonts w:eastAsia="Times New Roman" w:cstheme="minorHAnsi"/>
          <w:b/>
          <w:i/>
        </w:rPr>
        <w:t>NifFuncionario:</w:t>
      </w:r>
      <w:r w:rsidRPr="000F5D0D">
        <w:rPr>
          <w:rFonts w:eastAsia="Times New Roman" w:cstheme="minorHAnsi"/>
        </w:rPr>
        <w:t xml:space="preserve"> </w:t>
      </w:r>
      <w:r w:rsidRPr="000F5D0D">
        <w:rPr>
          <w:rFonts w:eastAsia="Times New Roman" w:cstheme="minorHAnsi"/>
          <w:i/>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u w:val="single"/>
        </w:rPr>
        <w:t>Obligatorio.</w:t>
      </w:r>
    </w:p>
    <w:p w:rsidRPr="000F5D0D" w:rsidR="000F5D0D" w:rsidP="000F5D0D" w:rsidRDefault="000F5D0D" w14:paraId="0F1D855C" w14:textId="77777777">
      <w:pPr>
        <w:numPr>
          <w:ilvl w:val="1"/>
          <w:numId w:val="13"/>
        </w:numPr>
        <w:autoSpaceDE w:val="0"/>
        <w:autoSpaceDN w:val="0"/>
        <w:adjustRightInd w:val="0"/>
        <w:spacing w:before="240"/>
        <w:jc w:val="both"/>
        <w:rPr>
          <w:rFonts w:eastAsia="Times New Roman" w:cstheme="minorHAnsi"/>
          <w:b/>
          <w:i/>
        </w:rPr>
      </w:pPr>
      <w:r w:rsidRPr="000F5D0D">
        <w:rPr>
          <w:rFonts w:eastAsia="Times New Roman" w:cstheme="minorHAnsi"/>
          <w:b/>
          <w:i/>
        </w:rPr>
        <w:t xml:space="preserve">IdExpediente: </w:t>
      </w:r>
      <w:r w:rsidRPr="000F5D0D">
        <w:rPr>
          <w:rFonts w:eastAsia="Times New Roman" w:cstheme="minorHAnsi"/>
          <w:i/>
        </w:rPr>
        <w:t xml:space="preserve">Identificador o Nº de expediente asociado a la solicitud o al nº de documento para el que se realiza la consulta. </w:t>
      </w:r>
      <w:r w:rsidRPr="000F5D0D">
        <w:rPr>
          <w:rFonts w:eastAsia="Times New Roman" w:cstheme="minorHAnsi"/>
          <w:i/>
          <w:u w:val="single"/>
        </w:rPr>
        <w:t>Obligatorio</w:t>
      </w:r>
      <w:r w:rsidRPr="000F5D0D">
        <w:rPr>
          <w:rFonts w:eastAsia="Times New Roman" w:cstheme="minorHAnsi"/>
          <w:i/>
        </w:rPr>
        <w:t>.</w:t>
      </w:r>
    </w:p>
    <w:p w:rsidRPr="000F5D0D" w:rsidR="000F5D0D" w:rsidP="000F5D0D" w:rsidRDefault="000F5D0D" w14:paraId="7A91E160" w14:textId="77777777">
      <w:pPr>
        <w:autoSpaceDE w:val="0"/>
        <w:autoSpaceDN w:val="0"/>
        <w:adjustRightInd w:val="0"/>
        <w:ind w:left="1080"/>
        <w:jc w:val="both"/>
        <w:rPr>
          <w:rFonts w:eastAsia="Times New Roman" w:cstheme="minorHAnsi"/>
          <w:b/>
          <w:i/>
        </w:rPr>
      </w:pPr>
    </w:p>
    <w:p w:rsidRPr="000F5D0D" w:rsidR="000F5D0D" w:rsidP="000F5D0D" w:rsidRDefault="000F5D0D" w14:paraId="4980209A" w14:textId="77777777">
      <w:pPr>
        <w:numPr>
          <w:ilvl w:val="0"/>
          <w:numId w:val="13"/>
        </w:numPr>
        <w:autoSpaceDE w:val="0"/>
        <w:autoSpaceDN w:val="0"/>
        <w:adjustRightInd w:val="0"/>
        <w:spacing w:before="240"/>
        <w:jc w:val="both"/>
        <w:rPr>
          <w:rFonts w:eastAsia="Times New Roman" w:cstheme="minorHAnsi"/>
          <w:color w:val="000000"/>
          <w:sz w:val="24"/>
          <w:szCs w:val="24"/>
          <w:lang w:val="es-ES_tradnl" w:eastAsia="es-ES_tradnl"/>
        </w:rPr>
      </w:pPr>
      <w:r w:rsidRPr="000F5D0D">
        <w:rPr>
          <w:rFonts w:eastAsia="Times New Roman" w:cstheme="minorHAnsi"/>
          <w:b/>
          <w:i/>
          <w:lang w:val="es-ES_tradnl"/>
        </w:rPr>
        <w:t>Titular</w:t>
      </w:r>
      <w:r w:rsidRPr="000F5D0D">
        <w:rPr>
          <w:rFonts w:eastAsia="Times New Roman" w:cstheme="minorHAnsi"/>
          <w:color w:val="000000"/>
          <w:sz w:val="24"/>
          <w:szCs w:val="24"/>
          <w:lang w:eastAsia="es-ES_tradnl"/>
        </w:rPr>
        <w:t xml:space="preserve">: </w:t>
      </w:r>
      <w:r w:rsidRPr="000F5D0D">
        <w:rPr>
          <w:rFonts w:eastAsia="Times New Roman" w:cstheme="minorHAnsi"/>
          <w:i/>
        </w:rPr>
        <w:t>Datos del titular para el que se realiza la consulta.</w:t>
      </w:r>
    </w:p>
    <w:p w:rsidRPr="000F5D0D" w:rsidR="000F5D0D" w:rsidP="0E60C375" w:rsidRDefault="000F5D0D" w14:paraId="536F902E" w14:textId="77777777" w14:noSpellErr="1">
      <w:pPr>
        <w:numPr>
          <w:ilvl w:val="1"/>
          <w:numId w:val="13"/>
        </w:numPr>
        <w:spacing w:before="240"/>
        <w:jc w:val="both"/>
        <w:rPr>
          <w:rFonts w:eastAsia="Times New Roman" w:cs="Calibri" w:cstheme="minorAscii"/>
          <w:b w:val="1"/>
          <w:bCs w:val="1"/>
          <w:i w:val="1"/>
          <w:iCs w:val="1"/>
          <w:lang w:val="es-ES"/>
        </w:rPr>
      </w:pPr>
      <w:r w:rsidRPr="0E60C375" w:rsidR="000F5D0D">
        <w:rPr>
          <w:rFonts w:eastAsia="Times New Roman" w:cs="Calibri" w:cstheme="minorAscii"/>
          <w:b w:val="1"/>
          <w:bCs w:val="1"/>
          <w:i w:val="1"/>
          <w:iCs w:val="1"/>
          <w:lang w:val="es-ES"/>
        </w:rPr>
        <w:t>TipoDocumentacion</w:t>
      </w:r>
      <w:r w:rsidRPr="0E60C375" w:rsidR="000F5D0D">
        <w:rPr>
          <w:rFonts w:eastAsia="Times New Roman" w:cs="Calibri" w:cstheme="minorAscii"/>
          <w:b w:val="1"/>
          <w:bCs w:val="1"/>
          <w:i w:val="1"/>
          <w:iCs w:val="1"/>
          <w:lang w:val="es-ES"/>
        </w:rPr>
        <w:t xml:space="preserve">: </w:t>
      </w:r>
      <w:r w:rsidRPr="0E60C375" w:rsidR="000F5D0D">
        <w:rPr>
          <w:rFonts w:eastAsia="Times New Roman" w:cs="Calibri" w:cstheme="minorAscii"/>
          <w:i w:val="1"/>
          <w:iCs w:val="1"/>
          <w:lang w:val="es-ES"/>
        </w:rPr>
        <w:t xml:space="preserve">Tipo de documento del titular que se quiere consultar: </w:t>
      </w:r>
      <w:r w:rsidRPr="0E60C375" w:rsidR="006E3ED0">
        <w:rPr>
          <w:rFonts w:eastAsia="Times New Roman" w:cs="Calibri" w:cstheme="minorAscii"/>
          <w:i w:val="1"/>
          <w:iCs w:val="1"/>
          <w:lang w:val="es-ES"/>
        </w:rPr>
        <w:t>(</w:t>
      </w:r>
      <w:r w:rsidRPr="0E60C375" w:rsidR="006E3ED0">
        <w:rPr>
          <w:rFonts w:eastAsia="Times New Roman" w:cs="Calibri" w:cstheme="minorAscii"/>
          <w:b w:val="1"/>
          <w:bCs w:val="1"/>
          <w:i w:val="1"/>
          <w:iCs w:val="1"/>
          <w:color w:val="0000FF"/>
          <w:lang w:val="es-ES"/>
        </w:rPr>
        <w:t>DNI</w:t>
      </w:r>
      <w:r w:rsidRPr="0E60C375" w:rsidR="006E3ED0">
        <w:rPr>
          <w:rFonts w:eastAsia="Times New Roman" w:cs="Calibri" w:cstheme="minorAscii"/>
          <w:i w:val="1"/>
          <w:iCs w:val="1"/>
          <w:color w:val="0000FF"/>
          <w:lang w:val="es-ES"/>
        </w:rPr>
        <w:t>/</w:t>
      </w:r>
      <w:r w:rsidRPr="0E60C375" w:rsidR="006E3ED0">
        <w:rPr>
          <w:rFonts w:eastAsia="Times New Roman" w:cs="Calibri" w:cstheme="minorAscii"/>
          <w:b w:val="1"/>
          <w:bCs w:val="1"/>
          <w:i w:val="1"/>
          <w:iCs w:val="1"/>
          <w:color w:val="0000FF"/>
          <w:lang w:val="es-ES"/>
        </w:rPr>
        <w:t>NIE</w:t>
      </w:r>
      <w:r w:rsidRPr="0E60C375" w:rsidR="006E3ED0">
        <w:rPr>
          <w:rFonts w:eastAsia="Times New Roman" w:cs="Calibri" w:cstheme="minorAscii"/>
          <w:i w:val="1"/>
          <w:iCs w:val="1"/>
          <w:color w:val="0000FF"/>
          <w:lang w:val="es-ES"/>
        </w:rPr>
        <w:t>/</w:t>
      </w:r>
      <w:r w:rsidRPr="0E60C375" w:rsidR="006E3ED0">
        <w:rPr>
          <w:rFonts w:eastAsia="Times New Roman" w:cs="Calibri" w:cstheme="minorAscii"/>
          <w:b w:val="1"/>
          <w:bCs w:val="1"/>
          <w:i w:val="1"/>
          <w:iCs w:val="1"/>
          <w:color w:val="0000FF"/>
          <w:lang w:val="es-ES"/>
        </w:rPr>
        <w:t>NIF</w:t>
      </w:r>
      <w:r w:rsidRPr="0E60C375" w:rsidR="000F5D0D">
        <w:rPr>
          <w:rFonts w:eastAsia="Times New Roman" w:cs="Calibri" w:cstheme="minorAscii"/>
          <w:i w:val="1"/>
          <w:iCs w:val="1"/>
          <w:lang w:val="es-ES"/>
        </w:rPr>
        <w:t xml:space="preserve">). </w:t>
      </w:r>
      <w:r w:rsidRPr="0E60C375" w:rsidR="008A6F2B">
        <w:rPr>
          <w:rFonts w:eastAsia="Times New Roman" w:cs="Calibri" w:cstheme="minorAscii"/>
          <w:i w:val="1"/>
          <w:iCs w:val="1"/>
          <w:u w:val="single"/>
          <w:lang w:val="es-ES"/>
        </w:rPr>
        <w:t>Obligatorio</w:t>
      </w:r>
      <w:r w:rsidRPr="0E60C375" w:rsidR="000F5D0D">
        <w:rPr>
          <w:rFonts w:eastAsia="Times New Roman" w:cs="Calibri" w:cstheme="minorAscii"/>
          <w:i w:val="1"/>
          <w:iCs w:val="1"/>
          <w:lang w:val="es-ES"/>
        </w:rPr>
        <w:t>.</w:t>
      </w:r>
    </w:p>
    <w:p w:rsidRPr="000F5D0D" w:rsidR="000F5D0D" w:rsidP="0E60C375" w:rsidRDefault="000F5D0D" w14:paraId="79FB258D" w14:textId="77777777" w14:noSpellErr="1">
      <w:pPr>
        <w:numPr>
          <w:ilvl w:val="1"/>
          <w:numId w:val="13"/>
        </w:numPr>
        <w:spacing w:before="240"/>
        <w:jc w:val="both"/>
        <w:rPr>
          <w:rFonts w:eastAsia="Times New Roman" w:cs="Calibri" w:cstheme="minorAscii"/>
          <w:b w:val="1"/>
          <w:bCs w:val="1"/>
          <w:i w:val="1"/>
          <w:iCs w:val="1"/>
          <w:lang w:val="es-ES"/>
        </w:rPr>
      </w:pPr>
      <w:r w:rsidRPr="0E60C375" w:rsidR="000F5D0D">
        <w:rPr>
          <w:rFonts w:eastAsia="Times New Roman" w:cs="Calibri" w:cstheme="minorAscii"/>
          <w:b w:val="1"/>
          <w:bCs w:val="1"/>
          <w:i w:val="1"/>
          <w:iCs w:val="1"/>
          <w:lang w:val="es-ES"/>
        </w:rPr>
        <w:t>Documentacion</w:t>
      </w:r>
      <w:r w:rsidRPr="0E60C375" w:rsidR="000F5D0D">
        <w:rPr>
          <w:rFonts w:eastAsia="Times New Roman" w:cs="Calibri" w:cstheme="minorAscii"/>
          <w:b w:val="1"/>
          <w:bCs w:val="1"/>
          <w:i w:val="1"/>
          <w:iCs w:val="1"/>
          <w:lang w:val="es-ES"/>
        </w:rPr>
        <w:t xml:space="preserve">: </w:t>
      </w:r>
      <w:r w:rsidRPr="0E60C375" w:rsidR="000F5D0D">
        <w:rPr>
          <w:rFonts w:eastAsia="Times New Roman" w:cs="Calibri" w:cstheme="minorAscii"/>
          <w:i w:val="1"/>
          <w:iCs w:val="1"/>
          <w:lang w:val="es-ES"/>
        </w:rPr>
        <w:t>Nº</w:t>
      </w:r>
      <w:r w:rsidRPr="0E60C375" w:rsidR="000F5D0D">
        <w:rPr>
          <w:rFonts w:eastAsia="Times New Roman" w:cs="Calibri" w:cstheme="minorAscii"/>
          <w:i w:val="1"/>
          <w:iCs w:val="1"/>
          <w:lang w:val="es-ES"/>
        </w:rPr>
        <w:t xml:space="preserve"> del documento del titular. </w:t>
      </w:r>
      <w:r w:rsidRPr="0E60C375" w:rsidR="008A6F2B">
        <w:rPr>
          <w:rFonts w:eastAsia="Times New Roman" w:cs="Calibri" w:cstheme="minorAscii"/>
          <w:i w:val="1"/>
          <w:iCs w:val="1"/>
          <w:u w:val="single"/>
          <w:lang w:val="es-ES"/>
        </w:rPr>
        <w:t>Obligatorio</w:t>
      </w:r>
      <w:r w:rsidRPr="0E60C375" w:rsidR="000F5D0D">
        <w:rPr>
          <w:rFonts w:eastAsia="Times New Roman" w:cs="Calibri" w:cstheme="minorAscii"/>
          <w:i w:val="1"/>
          <w:iCs w:val="1"/>
          <w:lang w:val="es-ES"/>
        </w:rPr>
        <w:t>.</w:t>
      </w:r>
    </w:p>
    <w:p w:rsidRPr="000F5D0D" w:rsidR="000F5D0D" w:rsidP="0E60C375" w:rsidRDefault="000F5D0D" w14:paraId="32DC8131" w14:textId="77777777" w14:noSpellErr="1">
      <w:pPr>
        <w:numPr>
          <w:ilvl w:val="1"/>
          <w:numId w:val="13"/>
        </w:numPr>
        <w:spacing w:before="240"/>
        <w:jc w:val="both"/>
        <w:rPr>
          <w:rFonts w:eastAsia="Times New Roman" w:cs="Calibri" w:cstheme="minorAscii"/>
          <w:i w:val="1"/>
          <w:iCs w:val="1"/>
          <w:lang w:val="es-ES"/>
        </w:rPr>
      </w:pPr>
      <w:r w:rsidRPr="0E60C375" w:rsidR="000F5D0D">
        <w:rPr>
          <w:rFonts w:eastAsia="Times New Roman" w:cs="Calibri" w:cstheme="minorAscii"/>
          <w:b w:val="1"/>
          <w:bCs w:val="1"/>
          <w:i w:val="1"/>
          <w:iCs w:val="1"/>
          <w:lang w:val="es-ES"/>
        </w:rPr>
        <w:t>NombreCompleto</w:t>
      </w:r>
      <w:r w:rsidRPr="0E60C375" w:rsidR="000F5D0D">
        <w:rPr>
          <w:rFonts w:eastAsia="Times New Roman" w:cs="Calibri" w:cstheme="minorAscii"/>
          <w:i w:val="1"/>
          <w:iCs w:val="1"/>
          <w:lang w:val="es-ES"/>
        </w:rPr>
        <w:t xml:space="preserve">: </w:t>
      </w:r>
      <w:r w:rsidRPr="0E60C375" w:rsidR="006E3ED0">
        <w:rPr>
          <w:rFonts w:eastAsia="Times New Roman" w:cs="Calibri" w:cstheme="minorAscii"/>
          <w:i w:val="1"/>
          <w:iCs w:val="1"/>
          <w:lang w:val="es-ES"/>
        </w:rPr>
        <w:t xml:space="preserve">Nombre completo </w:t>
      </w:r>
      <w:r w:rsidRPr="0E60C375" w:rsidR="006E3ED0">
        <w:rPr>
          <w:rFonts w:eastAsia="Times New Roman" w:cs="Calibri" w:cstheme="minorAscii"/>
          <w:i w:val="1"/>
          <w:iCs w:val="1"/>
          <w:lang w:val="es-ES"/>
        </w:rPr>
        <w:t xml:space="preserve">o Razón Social </w:t>
      </w:r>
      <w:r w:rsidRPr="0E60C375" w:rsidR="006E3ED0">
        <w:rPr>
          <w:rFonts w:eastAsia="Times New Roman" w:cs="Calibri" w:cstheme="minorAscii"/>
          <w:i w:val="1"/>
          <w:iCs w:val="1"/>
          <w:lang w:val="es-ES"/>
        </w:rPr>
        <w:t>del titular que se consulta.</w:t>
      </w:r>
      <w:r w:rsidRPr="0E60C375" w:rsidR="006E3ED0">
        <w:rPr>
          <w:rFonts w:eastAsia="Times New Roman" w:cs="Calibri" w:cstheme="minorAscii"/>
          <w:i w:val="1"/>
          <w:iCs w:val="1"/>
          <w:lang w:val="es-ES"/>
        </w:rPr>
        <w:t xml:space="preserve"> </w:t>
      </w:r>
      <w:r w:rsidRPr="0E60C375" w:rsidR="00463E18">
        <w:rPr>
          <w:rFonts w:eastAsia="Times New Roman" w:cs="Calibri" w:cstheme="minorAscii"/>
          <w:i w:val="1"/>
          <w:iCs w:val="1"/>
          <w:u w:val="single"/>
          <w:lang w:val="es-ES"/>
        </w:rPr>
        <w:t>Opcional</w:t>
      </w:r>
      <w:r w:rsidRPr="0E60C375" w:rsidR="00672A33">
        <w:rPr>
          <w:rFonts w:eastAsia="Times New Roman" w:cs="Calibri" w:cstheme="minorAscii"/>
          <w:i w:val="1"/>
          <w:iCs w:val="1"/>
          <w:lang w:val="es-ES"/>
        </w:rPr>
        <w:t>.</w:t>
      </w:r>
    </w:p>
    <w:p w:rsidRPr="000F5D0D" w:rsidR="000F5D0D" w:rsidP="000F5D0D" w:rsidRDefault="000F5D0D" w14:paraId="50550F17" w14:textId="77777777">
      <w:pPr>
        <w:numPr>
          <w:ilvl w:val="1"/>
          <w:numId w:val="13"/>
        </w:numPr>
        <w:spacing w:before="240"/>
        <w:jc w:val="both"/>
        <w:rPr>
          <w:rFonts w:eastAsia="Times New Roman" w:cstheme="minorHAnsi"/>
          <w:i/>
          <w:lang w:val="es-ES_tradnl"/>
        </w:rPr>
      </w:pPr>
      <w:r w:rsidRPr="000F5D0D">
        <w:rPr>
          <w:rFonts w:eastAsia="Times New Roman" w:cstheme="minorHAnsi"/>
          <w:b/>
          <w:i/>
          <w:lang w:val="es-ES_tradnl"/>
        </w:rPr>
        <w:t>Nombre:</w:t>
      </w:r>
      <w:r w:rsidRPr="000F5D0D">
        <w:rPr>
          <w:rFonts w:eastAsia="Times New Roman" w:cstheme="minorHAnsi"/>
          <w:i/>
          <w:lang w:val="es-ES_tradnl"/>
        </w:rPr>
        <w:t xml:space="preserve"> </w:t>
      </w:r>
      <w:r w:rsidRPr="000F5D0D" w:rsidR="006E3ED0">
        <w:rPr>
          <w:rFonts w:eastAsia="Times New Roman" w:cstheme="minorHAnsi"/>
          <w:i/>
          <w:lang w:val="es-ES_tradnl"/>
        </w:rPr>
        <w:t xml:space="preserve">Nombre </w:t>
      </w:r>
      <w:r w:rsidRPr="00522787" w:rsidR="006E3ED0">
        <w:rPr>
          <w:i/>
        </w:rPr>
        <w:t>de la persona</w:t>
      </w:r>
      <w:r w:rsidRPr="00B3500F" w:rsidR="006E3ED0">
        <w:rPr>
          <w:i/>
        </w:rPr>
        <w:t xml:space="preserve"> titular </w:t>
      </w:r>
      <w:r w:rsidRPr="000F5D0D" w:rsidR="006E3ED0">
        <w:rPr>
          <w:rFonts w:eastAsia="Times New Roman" w:cstheme="minorHAnsi"/>
          <w:i/>
          <w:lang w:val="es-ES_tradnl"/>
        </w:rPr>
        <w:t>que se consulta.</w:t>
      </w:r>
      <w:r w:rsidR="006E3ED0">
        <w:rPr>
          <w:rFonts w:eastAsia="Times New Roman" w:cstheme="minorHAnsi"/>
          <w:i/>
          <w:lang w:val="es-ES_tradnl"/>
        </w:rPr>
        <w:t xml:space="preserve"> </w:t>
      </w:r>
      <w:r w:rsidRPr="00672A33" w:rsidR="006E3ED0">
        <w:rPr>
          <w:rFonts w:eastAsia="Times New Roman" w:cstheme="minorHAnsi"/>
          <w:i/>
          <w:u w:val="single"/>
          <w:lang w:val="es-ES_tradnl"/>
        </w:rPr>
        <w:t>Obligatorio</w:t>
      </w:r>
      <w:r w:rsidR="00672A33">
        <w:rPr>
          <w:rFonts w:eastAsia="Times New Roman" w:cstheme="minorHAnsi"/>
          <w:i/>
          <w:lang w:val="es-ES_tradnl"/>
        </w:rPr>
        <w:t>.</w:t>
      </w:r>
    </w:p>
    <w:p w:rsidRPr="000F5D0D" w:rsidR="000F5D0D" w:rsidP="000F5D0D" w:rsidRDefault="000F5D0D" w14:paraId="6A30BA79" w14:textId="77777777">
      <w:pPr>
        <w:numPr>
          <w:ilvl w:val="1"/>
          <w:numId w:val="13"/>
        </w:numPr>
        <w:spacing w:before="240"/>
        <w:jc w:val="both"/>
        <w:rPr>
          <w:rFonts w:eastAsia="Times New Roman" w:cstheme="minorHAnsi"/>
          <w:i/>
          <w:lang w:val="es-ES_tradnl"/>
        </w:rPr>
      </w:pPr>
      <w:r w:rsidRPr="000F5D0D">
        <w:rPr>
          <w:rFonts w:eastAsia="Times New Roman" w:cstheme="minorHAnsi"/>
          <w:b/>
          <w:i/>
          <w:lang w:val="es-ES_tradnl"/>
        </w:rPr>
        <w:t>Apellido1:</w:t>
      </w:r>
      <w:r w:rsidRPr="000F5D0D">
        <w:rPr>
          <w:rFonts w:eastAsia="Times New Roman" w:cstheme="minorHAnsi"/>
          <w:i/>
          <w:lang w:val="es-ES_tradnl"/>
        </w:rPr>
        <w:t xml:space="preserve"> </w:t>
      </w:r>
      <w:r w:rsidRPr="000F5D0D" w:rsidR="006E3ED0">
        <w:rPr>
          <w:rFonts w:eastAsia="Times New Roman" w:cstheme="minorHAnsi"/>
          <w:i/>
          <w:lang w:val="es-ES_tradnl"/>
        </w:rPr>
        <w:t xml:space="preserve">Primer apellido </w:t>
      </w:r>
      <w:r w:rsidRPr="00522787" w:rsidR="006E3ED0">
        <w:rPr>
          <w:i/>
        </w:rPr>
        <w:t>de la persona</w:t>
      </w:r>
      <w:r w:rsidRPr="00B3500F" w:rsidR="006E3ED0">
        <w:rPr>
          <w:i/>
        </w:rPr>
        <w:t xml:space="preserve"> titular </w:t>
      </w:r>
      <w:r w:rsidRPr="000F5D0D" w:rsidR="006E3ED0">
        <w:rPr>
          <w:rFonts w:eastAsia="Times New Roman" w:cstheme="minorHAnsi"/>
          <w:i/>
          <w:lang w:val="es-ES_tradnl"/>
        </w:rPr>
        <w:t xml:space="preserve">que se consulta. </w:t>
      </w:r>
      <w:r w:rsidRPr="00672A33" w:rsidR="006E3ED0">
        <w:rPr>
          <w:rFonts w:eastAsia="Times New Roman" w:cstheme="minorHAnsi"/>
          <w:i/>
          <w:u w:val="single"/>
          <w:lang w:val="es-ES_tradnl"/>
        </w:rPr>
        <w:t>Obligatorio</w:t>
      </w:r>
      <w:r w:rsidRPr="00BC4645" w:rsidR="00BC4645">
        <w:rPr>
          <w:i/>
        </w:rPr>
        <w:t>.</w:t>
      </w:r>
    </w:p>
    <w:p w:rsidRPr="000F5D0D" w:rsidR="000F5D0D" w:rsidP="000F5D0D" w:rsidRDefault="000F5D0D" w14:paraId="6A6E9AFB" w14:textId="77777777">
      <w:pPr>
        <w:numPr>
          <w:ilvl w:val="1"/>
          <w:numId w:val="13"/>
        </w:numPr>
        <w:spacing w:before="240"/>
        <w:jc w:val="both"/>
        <w:rPr>
          <w:rFonts w:eastAsia="Times New Roman" w:cstheme="minorHAnsi"/>
          <w:i/>
          <w:lang w:val="es-ES_tradnl"/>
        </w:rPr>
      </w:pPr>
      <w:r w:rsidRPr="000F5D0D">
        <w:rPr>
          <w:rFonts w:eastAsia="Times New Roman" w:cstheme="minorHAnsi"/>
          <w:b/>
          <w:i/>
          <w:lang w:val="es-ES_tradnl"/>
        </w:rPr>
        <w:t>Apellido2:</w:t>
      </w:r>
      <w:r w:rsidR="00BC4645">
        <w:rPr>
          <w:rFonts w:eastAsia="Times New Roman" w:cstheme="minorHAnsi"/>
          <w:i/>
          <w:lang w:val="es-ES_tradnl"/>
        </w:rPr>
        <w:t xml:space="preserve"> </w:t>
      </w:r>
      <w:r w:rsidR="006E3ED0">
        <w:rPr>
          <w:rFonts w:eastAsia="Times New Roman" w:cstheme="minorHAnsi"/>
          <w:i/>
          <w:lang w:val="es-ES_tradnl"/>
        </w:rPr>
        <w:t xml:space="preserve">Segundo apellido de la </w:t>
      </w:r>
      <w:r w:rsidRPr="00522787" w:rsidR="006E3ED0">
        <w:rPr>
          <w:i/>
        </w:rPr>
        <w:t>persona</w:t>
      </w:r>
      <w:r w:rsidRPr="00B3500F" w:rsidR="006E3ED0">
        <w:rPr>
          <w:i/>
        </w:rPr>
        <w:t xml:space="preserve"> titular </w:t>
      </w:r>
      <w:r w:rsidRPr="000F5D0D" w:rsidR="006E3ED0">
        <w:rPr>
          <w:rFonts w:eastAsia="Times New Roman" w:cstheme="minorHAnsi"/>
          <w:i/>
          <w:lang w:val="es-ES_tradnl"/>
        </w:rPr>
        <w:t xml:space="preserve">que se consulta. </w:t>
      </w:r>
      <w:r w:rsidRPr="00C52BF6" w:rsidR="00BF3A4C">
        <w:rPr>
          <w:rFonts w:eastAsia="Times New Roman" w:cstheme="minorHAnsi"/>
          <w:i/>
          <w:u w:val="single"/>
          <w:lang w:val="es-ES_tradnl"/>
        </w:rPr>
        <w:t>Opcional</w:t>
      </w:r>
      <w:r w:rsidR="00BF3A4C">
        <w:rPr>
          <w:rFonts w:eastAsia="Times New Roman" w:cstheme="minorHAnsi"/>
          <w:i/>
          <w:lang w:val="es-ES_tradnl"/>
        </w:rPr>
        <w:t xml:space="preserve"> en el caso de extranjeros o personas que no tengan segundo apellido.</w:t>
      </w:r>
    </w:p>
    <w:p w:rsidRPr="00BF3A4C" w:rsidR="000F5D0D" w:rsidP="000F5D0D" w:rsidRDefault="000F5D0D" w14:paraId="303C8605" w14:textId="77777777">
      <w:pPr>
        <w:autoSpaceDE w:val="0"/>
        <w:autoSpaceDN w:val="0"/>
        <w:adjustRightInd w:val="0"/>
        <w:ind w:left="1080"/>
        <w:jc w:val="both"/>
        <w:rPr>
          <w:rFonts w:eastAsia="Times New Roman" w:cstheme="minorHAnsi"/>
          <w:b/>
          <w:i/>
          <w:lang w:val="es-ES_tradnl"/>
        </w:rPr>
      </w:pPr>
    </w:p>
    <w:p w:rsidRPr="000F5D0D" w:rsidR="000F5D0D" w:rsidP="000F5D0D" w:rsidRDefault="000F5D0D" w14:paraId="1CEE4ACE" w14:textId="77777777">
      <w:pPr>
        <w:numPr>
          <w:ilvl w:val="0"/>
          <w:numId w:val="13"/>
        </w:numPr>
        <w:autoSpaceDE w:val="0"/>
        <w:autoSpaceDN w:val="0"/>
        <w:adjustRightInd w:val="0"/>
        <w:spacing w:before="240"/>
        <w:jc w:val="both"/>
        <w:rPr>
          <w:rFonts w:eastAsia="Times New Roman" w:cstheme="minorHAnsi"/>
          <w:b/>
          <w:i/>
        </w:rPr>
      </w:pPr>
      <w:r w:rsidRPr="000F5D0D">
        <w:rPr>
          <w:rFonts w:eastAsia="Times New Roman" w:cstheme="minorHAnsi"/>
          <w:b/>
          <w:i/>
          <w:lang w:val="es-ES_tradnl"/>
        </w:rPr>
        <w:t>Transmision</w:t>
      </w:r>
      <w:r w:rsidRPr="000F5D0D">
        <w:rPr>
          <w:rFonts w:eastAsia="Times New Roman" w:cstheme="minorHAnsi"/>
          <w:b/>
          <w:i/>
        </w:rPr>
        <w:t xml:space="preserve">: </w:t>
      </w:r>
      <w:r w:rsidRPr="000F5D0D">
        <w:rPr>
          <w:rFonts w:eastAsia="Times New Roman" w:cstheme="minorHAnsi"/>
          <w:i/>
        </w:rPr>
        <w:t>Datos relacionados con la solicitud.</w:t>
      </w:r>
    </w:p>
    <w:p w:rsidRPr="000F5D0D" w:rsidR="000F5D0D" w:rsidP="00463E18" w:rsidRDefault="000F5D0D" w14:paraId="7CB88445" w14:textId="77777777">
      <w:pPr>
        <w:numPr>
          <w:ilvl w:val="1"/>
          <w:numId w:val="13"/>
        </w:numPr>
        <w:autoSpaceDE w:val="0"/>
        <w:autoSpaceDN w:val="0"/>
        <w:adjustRightInd w:val="0"/>
        <w:spacing w:before="240"/>
        <w:jc w:val="both"/>
        <w:rPr>
          <w:rFonts w:eastAsia="Times New Roman" w:cstheme="minorHAnsi"/>
          <w:b/>
          <w:i/>
        </w:rPr>
      </w:pPr>
      <w:r w:rsidRPr="000F5D0D">
        <w:rPr>
          <w:rFonts w:eastAsia="Times New Roman" w:cstheme="minorHAnsi"/>
          <w:b/>
          <w:i/>
        </w:rPr>
        <w:t xml:space="preserve">CodigoCertificado: </w:t>
      </w:r>
      <w:r w:rsidRPr="000F5D0D">
        <w:rPr>
          <w:rFonts w:eastAsia="Times New Roman" w:cstheme="minorHAnsi"/>
          <w:i/>
        </w:rPr>
        <w:t xml:space="preserve">su valor será </w:t>
      </w:r>
      <w:r w:rsidRPr="00A72160" w:rsidR="00BC6E4B">
        <w:rPr>
          <w:rFonts w:eastAsia="Times New Roman" w:cstheme="minorHAnsi"/>
          <w:b/>
          <w:i/>
          <w:color w:val="0000FF"/>
          <w:u w:val="single"/>
          <w:lang w:val="es-ES_tradnl"/>
        </w:rPr>
        <w:t>SWIOPIRPFVEXT</w:t>
      </w:r>
      <w:r w:rsidRPr="000F5D0D">
        <w:rPr>
          <w:rFonts w:eastAsia="Times New Roman" w:cstheme="minorHAnsi"/>
          <w:i/>
          <w:color w:val="0000FF"/>
          <w:lang w:val="es-ES_tradnl"/>
        </w:rPr>
        <w:t>.</w:t>
      </w:r>
    </w:p>
    <w:p w:rsidRPr="000F5D0D" w:rsidR="000F5D0D" w:rsidP="000F5D0D" w:rsidRDefault="000F5D0D" w14:paraId="4DB73730" w14:textId="77777777">
      <w:pPr>
        <w:numPr>
          <w:ilvl w:val="1"/>
          <w:numId w:val="13"/>
        </w:numPr>
        <w:autoSpaceDE w:val="0"/>
        <w:autoSpaceDN w:val="0"/>
        <w:adjustRightInd w:val="0"/>
        <w:spacing w:before="240"/>
        <w:jc w:val="both"/>
        <w:rPr>
          <w:rFonts w:eastAsia="Times New Roman" w:cstheme="minorHAnsi"/>
          <w:i/>
          <w:lang w:val="es-ES_tradnl"/>
        </w:rPr>
      </w:pPr>
      <w:r w:rsidRPr="000F5D0D">
        <w:rPr>
          <w:rFonts w:eastAsia="Times New Roman" w:cstheme="minorHAnsi"/>
          <w:b/>
          <w:i/>
        </w:rPr>
        <w:t xml:space="preserve">IdSolicitud: </w:t>
      </w:r>
      <w:r w:rsidRPr="000F5D0D">
        <w:rPr>
          <w:rFonts w:eastAsia="Times New Roman" w:cstheme="minorHAnsi"/>
          <w:i/>
        </w:rPr>
        <w:t xml:space="preserve">su valor coincidirá con el del campo </w:t>
      </w:r>
      <w:r w:rsidRPr="000F5D0D">
        <w:rPr>
          <w:rFonts w:eastAsia="Times New Roman" w:cstheme="minorHAnsi"/>
          <w:b/>
          <w:i/>
          <w:color w:val="0000FF"/>
          <w:lang w:val="es-ES_tradnl"/>
        </w:rPr>
        <w:t>IdPeticion</w:t>
      </w:r>
      <w:r w:rsidRPr="000F5D0D">
        <w:rPr>
          <w:rFonts w:eastAsia="Times New Roman" w:cstheme="minorHAnsi"/>
          <w:i/>
        </w:rPr>
        <w:t xml:space="preserve"> de la rama Atributos.</w:t>
      </w:r>
    </w:p>
    <w:p w:rsidR="00EA4656" w:rsidP="00EA4656" w:rsidRDefault="00EA4656" w14:paraId="08CD0A7A" w14:textId="77777777">
      <w:pPr>
        <w:spacing w:before="240"/>
        <w:jc w:val="both"/>
        <w:rPr>
          <w:rFonts w:eastAsia="Times New Roman" w:cstheme="minorHAnsi"/>
          <w:lang w:val="es-ES_tradnl"/>
        </w:rPr>
      </w:pPr>
    </w:p>
    <w:p w:rsidR="00EA4656" w:rsidP="00EA4656" w:rsidRDefault="00EA4656" w14:paraId="3D179C39" w14:textId="77777777">
      <w:pPr>
        <w:spacing w:before="240"/>
        <w:jc w:val="both"/>
        <w:rPr>
          <w:rFonts w:eastAsia="Times New Roman" w:cstheme="minorHAnsi"/>
          <w:noProof/>
        </w:rPr>
      </w:pPr>
      <w:r w:rsidRPr="000F5D0D">
        <w:rPr>
          <w:rFonts w:eastAsia="Times New Roman" w:cstheme="minorHAnsi"/>
          <w:lang w:val="es-ES_tradnl"/>
        </w:rPr>
        <w:t>En la imagen (</w:t>
      </w:r>
      <w:r w:rsidRPr="000F5D0D">
        <w:rPr>
          <w:rFonts w:eastAsia="Times New Roman" w:cstheme="minorHAnsi"/>
          <w:i/>
          <w:lang w:val="es-ES_tradnl"/>
        </w:rPr>
        <w:t>Figura 2</w:t>
      </w:r>
      <w:r w:rsidRPr="000F5D0D">
        <w:rPr>
          <w:rFonts w:eastAsia="Times New Roman" w:cstheme="minorHAnsi"/>
          <w:lang w:val="es-ES_tradnl"/>
        </w:rPr>
        <w:t xml:space="preserve">) se muestran desplegados los elementos correspondientes a los </w:t>
      </w:r>
      <w:r w:rsidRPr="000F5D0D">
        <w:rPr>
          <w:rFonts w:eastAsia="Times New Roman" w:cstheme="minorHAnsi"/>
          <w:i/>
          <w:lang w:val="es-ES_tradnl"/>
        </w:rPr>
        <w:t>DatosEspecificos</w:t>
      </w:r>
      <w:r w:rsidRPr="000F5D0D">
        <w:rPr>
          <w:rFonts w:eastAsia="Times New Roman" w:cstheme="minorHAnsi"/>
          <w:lang w:val="es-ES_tradnl"/>
        </w:rPr>
        <w:t xml:space="preserve"> de la rama Solicitudes, definidos para el envío de la petición al servicio:</w:t>
      </w:r>
    </w:p>
    <w:p w:rsidRPr="00B86D2E" w:rsidR="00EA4656" w:rsidP="00EA4656" w:rsidRDefault="00467B8C" w14:paraId="4DD10F7F" w14:textId="77777777">
      <w:pPr>
        <w:spacing w:before="240"/>
        <w:ind w:left="-567"/>
        <w:jc w:val="both"/>
        <w:rPr>
          <w:rFonts w:eastAsia="Times New Roman" w:cstheme="minorHAnsi"/>
          <w:lang w:val="en-US"/>
        </w:rPr>
      </w:pPr>
      <w:r>
        <w:rPr>
          <w:noProof/>
        </w:rPr>
        <w:t xml:space="preserve">         </w:t>
      </w:r>
      <w:r w:rsidR="0093044E">
        <w:rPr>
          <w:noProof/>
        </w:rPr>
        <w:drawing>
          <wp:inline distT="0" distB="0" distL="0" distR="0" wp14:anchorId="21C01579" wp14:editId="610479F4">
            <wp:extent cx="5400040" cy="1302657"/>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400040" cy="1302657"/>
                    </a:xfrm>
                    <a:prstGeom prst="rect">
                      <a:avLst/>
                    </a:prstGeom>
                  </pic:spPr>
                </pic:pic>
              </a:graphicData>
            </a:graphic>
          </wp:inline>
        </w:drawing>
      </w:r>
    </w:p>
    <w:p w:rsidRPr="000F5D0D" w:rsidR="00EA4656" w:rsidP="008111F0" w:rsidRDefault="00EA4656" w14:paraId="684C5E57" w14:textId="77777777">
      <w:pPr>
        <w:ind w:firstLine="708"/>
        <w:jc w:val="both"/>
        <w:rPr>
          <w:rFonts w:eastAsia="Times New Roman" w:cstheme="minorHAnsi"/>
          <w:lang w:val="es-ES_tradnl"/>
        </w:rPr>
      </w:pPr>
      <w:r w:rsidRPr="000F5D0D">
        <w:rPr>
          <w:rFonts w:eastAsia="Times New Roman" w:cstheme="minorHAnsi"/>
          <w:i/>
          <w:sz w:val="16"/>
          <w:szCs w:val="16"/>
          <w:lang w:val="es-ES_tradnl"/>
        </w:rPr>
        <w:t>Figura 2</w:t>
      </w:r>
      <w:r w:rsidRPr="000F5D0D">
        <w:rPr>
          <w:rFonts w:eastAsia="Times New Roman" w:cstheme="minorHAnsi"/>
          <w:sz w:val="16"/>
          <w:szCs w:val="16"/>
          <w:lang w:val="es-ES_tradnl"/>
        </w:rPr>
        <w:t>. Mensaje de Pe</w:t>
      </w:r>
      <w:r w:rsidR="00467B8C">
        <w:rPr>
          <w:rFonts w:eastAsia="Times New Roman" w:cstheme="minorHAnsi"/>
          <w:sz w:val="16"/>
          <w:szCs w:val="16"/>
          <w:lang w:val="es-ES_tradnl"/>
        </w:rPr>
        <w:t xml:space="preserve">tición del Servicio de </w:t>
      </w:r>
      <w:r w:rsidR="000B6AD9">
        <w:rPr>
          <w:rFonts w:eastAsia="Times New Roman" w:cstheme="minorHAnsi"/>
          <w:sz w:val="16"/>
          <w:szCs w:val="16"/>
          <w:lang w:val="es-ES_tradnl"/>
        </w:rPr>
        <w:t>Consulta de Datos IRPF extendido</w:t>
      </w:r>
      <w:r w:rsidRPr="000F5D0D">
        <w:rPr>
          <w:rFonts w:eastAsia="Times New Roman" w:cstheme="minorHAnsi"/>
          <w:sz w:val="16"/>
          <w:szCs w:val="16"/>
          <w:lang w:val="es-ES_tradnl"/>
        </w:rPr>
        <w:t xml:space="preserve">. Bloque de </w:t>
      </w:r>
      <w:r w:rsidRPr="000F5D0D">
        <w:rPr>
          <w:rFonts w:eastAsia="Times New Roman" w:cstheme="minorHAnsi"/>
          <w:sz w:val="16"/>
          <w:szCs w:val="16"/>
          <w:u w:val="single"/>
          <w:lang w:val="es-ES_tradnl"/>
        </w:rPr>
        <w:t>Datos Específicos</w:t>
      </w:r>
      <w:r>
        <w:rPr>
          <w:rFonts w:eastAsia="Times New Roman" w:cstheme="minorHAnsi"/>
          <w:lang w:val="es-ES_tradnl"/>
        </w:rPr>
        <w:t>.</w:t>
      </w:r>
    </w:p>
    <w:p w:rsidRPr="000F5D0D" w:rsidR="00680180" w:rsidP="0E60C375" w:rsidRDefault="00680180" w14:paraId="54CC1C53" w14:textId="77777777" w14:noSpellErr="1">
      <w:pPr>
        <w:spacing w:before="240"/>
        <w:jc w:val="both"/>
        <w:rPr>
          <w:rFonts w:eastAsia="Times New Roman" w:cs="Calibri" w:cstheme="minorAscii"/>
          <w:lang w:val="es-ES"/>
        </w:rPr>
      </w:pPr>
      <w:r w:rsidRPr="0E60C375" w:rsidR="00680180">
        <w:rPr>
          <w:rFonts w:eastAsia="Times New Roman" w:cs="Calibri" w:cstheme="minorAscii"/>
          <w:lang w:val="es-ES"/>
        </w:rPr>
        <w:t xml:space="preserve">En el mensaje de Petición deberá venir informado el nodo </w:t>
      </w:r>
      <w:r w:rsidRPr="0E60C375" w:rsidR="00680180">
        <w:rPr>
          <w:rFonts w:eastAsia="Times New Roman" w:cs="Calibri" w:cstheme="minorAscii"/>
          <w:lang w:val="es-ES"/>
        </w:rPr>
        <w:t>/</w:t>
      </w:r>
      <w:r w:rsidRPr="0E60C375" w:rsidR="00680180">
        <w:rPr>
          <w:rFonts w:eastAsia="Times New Roman" w:cs="Calibri" w:cstheme="minorAscii"/>
          <w:i w:val="1"/>
          <w:iCs w:val="1"/>
          <w:lang w:val="es-ES"/>
        </w:rPr>
        <w:t>DatosEspecificos</w:t>
      </w:r>
      <w:r w:rsidRPr="0E60C375" w:rsidR="00680180">
        <w:rPr>
          <w:rFonts w:eastAsia="Times New Roman" w:cs="Calibri" w:cstheme="minorAscii"/>
          <w:i w:val="1"/>
          <w:iCs w:val="1"/>
          <w:lang w:val="es-ES"/>
        </w:rPr>
        <w:t>/Consulta</w:t>
      </w:r>
      <w:r w:rsidRPr="0E60C375" w:rsidR="008111F0">
        <w:rPr>
          <w:rFonts w:eastAsia="Times New Roman" w:cs="Calibri" w:cstheme="minorAscii"/>
          <w:i w:val="1"/>
          <w:iCs w:val="1"/>
          <w:lang w:val="es-ES"/>
        </w:rPr>
        <w:t>/</w:t>
      </w:r>
      <w:r w:rsidRPr="0E60C375" w:rsidR="00680180">
        <w:rPr>
          <w:rFonts w:eastAsia="Times New Roman" w:cs="Calibri" w:cstheme="minorAscii"/>
          <w:i w:val="1"/>
          <w:iCs w:val="1"/>
          <w:lang w:val="es-ES"/>
        </w:rPr>
        <w:t>.</w:t>
      </w:r>
    </w:p>
    <w:p w:rsidRPr="00383FD2" w:rsidR="00383FD2" w:rsidP="00565469" w:rsidRDefault="00680180" w14:paraId="35678B7F" w14:textId="77777777">
      <w:pPr>
        <w:spacing w:before="240"/>
        <w:jc w:val="both"/>
        <w:rPr>
          <w:rFonts w:eastAsia="Times New Roman" w:cstheme="minorHAnsi"/>
          <w:i/>
        </w:rPr>
      </w:pPr>
      <w:r w:rsidRPr="000F5D0D">
        <w:rPr>
          <w:rFonts w:eastAsia="Times New Roman" w:cstheme="minorHAnsi"/>
          <w:lang w:val="es-ES_tradnl"/>
        </w:rPr>
        <w:t>A continuación</w:t>
      </w:r>
      <w:r w:rsidR="00DC67C3">
        <w:rPr>
          <w:rFonts w:eastAsia="Times New Roman" w:cstheme="minorHAnsi"/>
          <w:lang w:val="es-ES_tradnl"/>
        </w:rPr>
        <w:t>,</w:t>
      </w:r>
      <w:r w:rsidRPr="000F5D0D">
        <w:rPr>
          <w:rFonts w:eastAsia="Times New Roman" w:cstheme="minorHAnsi"/>
          <w:lang w:val="es-ES_tradnl"/>
        </w:rPr>
        <w:t xml:space="preserve"> se detallan los campos incluidos dentro </w:t>
      </w:r>
      <w:r>
        <w:rPr>
          <w:rFonts w:eastAsia="Times New Roman" w:cstheme="minorHAnsi"/>
          <w:lang w:val="es-ES_tradnl"/>
        </w:rPr>
        <w:t xml:space="preserve">del nodo </w:t>
      </w:r>
      <w:r w:rsidRPr="00A21767">
        <w:rPr>
          <w:rFonts w:eastAsia="Times New Roman" w:cstheme="minorHAnsi"/>
          <w:i/>
          <w:lang w:val="es-ES_tradnl"/>
        </w:rPr>
        <w:t>Consulta</w:t>
      </w:r>
      <w:r w:rsidRPr="000F5D0D">
        <w:rPr>
          <w:rFonts w:eastAsia="Times New Roman" w:cstheme="minorHAnsi"/>
          <w:lang w:val="es-ES_tradnl"/>
        </w:rPr>
        <w:t>:</w:t>
      </w:r>
    </w:p>
    <w:p w:rsidRPr="000F5D0D" w:rsidR="00680180" w:rsidP="00680180" w:rsidRDefault="00680180" w14:paraId="605F5DD4" w14:textId="77777777">
      <w:pPr>
        <w:numPr>
          <w:ilvl w:val="0"/>
          <w:numId w:val="13"/>
        </w:numPr>
        <w:autoSpaceDE w:val="0"/>
        <w:autoSpaceDN w:val="0"/>
        <w:adjustRightInd w:val="0"/>
        <w:spacing w:before="240"/>
        <w:jc w:val="both"/>
        <w:rPr>
          <w:rFonts w:eastAsia="Times New Roman" w:cstheme="minorHAnsi"/>
          <w:i/>
        </w:rPr>
      </w:pPr>
      <w:r>
        <w:rPr>
          <w:rFonts w:eastAsia="Times New Roman" w:cstheme="minorHAnsi"/>
          <w:b/>
          <w:i/>
        </w:rPr>
        <w:t>DatosConsulta</w:t>
      </w:r>
      <w:r w:rsidRPr="000F5D0D">
        <w:rPr>
          <w:rFonts w:eastAsia="Times New Roman" w:cstheme="minorHAnsi"/>
          <w:b/>
          <w:i/>
        </w:rPr>
        <w:t>:</w:t>
      </w:r>
    </w:p>
    <w:p w:rsidRPr="00E67B90" w:rsidR="008111F0" w:rsidP="008111F0" w:rsidRDefault="008111F0" w14:paraId="459F6DEC" w14:textId="77777777">
      <w:pPr>
        <w:numPr>
          <w:ilvl w:val="1"/>
          <w:numId w:val="13"/>
        </w:numPr>
        <w:autoSpaceDE w:val="0"/>
        <w:autoSpaceDN w:val="0"/>
        <w:adjustRightInd w:val="0"/>
        <w:spacing w:before="240"/>
        <w:jc w:val="both"/>
        <w:rPr>
          <w:rFonts w:eastAsia="Times New Roman" w:cstheme="minorHAnsi"/>
          <w:i/>
        </w:rPr>
      </w:pPr>
      <w:r w:rsidRPr="008111F0">
        <w:rPr>
          <w:rFonts w:eastAsia="Times New Roman" w:cstheme="minorHAnsi"/>
          <w:b/>
          <w:i/>
        </w:rPr>
        <w:t>Territorio</w:t>
      </w:r>
      <w:r>
        <w:rPr>
          <w:rFonts w:eastAsia="Times New Roman" w:cstheme="minorHAnsi"/>
          <w:i/>
        </w:rPr>
        <w:t xml:space="preserve">: </w:t>
      </w:r>
      <w:r w:rsidRPr="004F3DF6">
        <w:rPr>
          <w:rFonts w:cs="Times New Roman"/>
          <w:i/>
        </w:rPr>
        <w:t xml:space="preserve">Código de provincia (territorio) cuya Hacienda Foral dispone de la información </w:t>
      </w:r>
      <w:r w:rsidR="00197C76">
        <w:rPr>
          <w:rFonts w:cs="Times New Roman"/>
          <w:i/>
        </w:rPr>
        <w:t xml:space="preserve">del IRPF </w:t>
      </w:r>
      <w:r>
        <w:rPr>
          <w:rFonts w:cs="Times New Roman"/>
          <w:i/>
        </w:rPr>
        <w:t>del titular a consultar:</w:t>
      </w:r>
      <w:r w:rsidR="00946C7E">
        <w:rPr>
          <w:rFonts w:cs="Times New Roman"/>
          <w:i/>
        </w:rPr>
        <w:t xml:space="preserve"> </w:t>
      </w:r>
      <w:r w:rsidR="00796546">
        <w:rPr>
          <w:rFonts w:eastAsia="Times New Roman" w:cstheme="minorHAnsi"/>
          <w:b/>
          <w:i/>
          <w:color w:val="0000FF"/>
          <w:lang w:val="es-ES_tradnl"/>
        </w:rPr>
        <w:t xml:space="preserve">01 </w:t>
      </w:r>
      <w:r w:rsidR="00796546">
        <w:rPr>
          <w:rFonts w:cs="Times New Roman"/>
          <w:i/>
          <w:lang w:val="es-ES_tradnl"/>
        </w:rPr>
        <w:t>(</w:t>
      </w:r>
      <w:r w:rsidRPr="00453688" w:rsidR="00796546">
        <w:rPr>
          <w:rFonts w:cs="Times New Roman"/>
          <w:i/>
          <w:lang w:val="es-ES_tradnl"/>
        </w:rPr>
        <w:t>Araba</w:t>
      </w:r>
      <w:r>
        <w:rPr>
          <w:rFonts w:cs="Times New Roman"/>
          <w:i/>
          <w:lang w:val="es-ES_tradnl"/>
        </w:rPr>
        <w:t>)</w:t>
      </w:r>
      <w:r w:rsidRPr="00453688">
        <w:rPr>
          <w:rFonts w:cs="Times New Roman"/>
          <w:i/>
          <w:lang w:val="es-ES_tradnl"/>
        </w:rPr>
        <w:t xml:space="preserve">, </w:t>
      </w:r>
      <w:r w:rsidRPr="00796546" w:rsidR="00796546">
        <w:rPr>
          <w:rFonts w:eastAsia="Times New Roman" w:cstheme="minorHAnsi"/>
          <w:b/>
          <w:color w:val="0000FF"/>
          <w:lang w:val="es-ES_tradnl"/>
        </w:rPr>
        <w:t>20</w:t>
      </w:r>
      <w:r>
        <w:rPr>
          <w:rFonts w:cs="Times New Roman"/>
          <w:i/>
          <w:lang w:val="es-ES_tradnl"/>
        </w:rPr>
        <w:t xml:space="preserve"> (</w:t>
      </w:r>
      <w:r w:rsidRPr="00796546" w:rsidR="00796546">
        <w:rPr>
          <w:rFonts w:cs="Times New Roman"/>
          <w:i/>
          <w:lang w:val="es-ES_tradnl"/>
        </w:rPr>
        <w:t>Gipuzkoa</w:t>
      </w:r>
      <w:r>
        <w:rPr>
          <w:rFonts w:cs="Times New Roman"/>
          <w:i/>
          <w:lang w:val="es-ES_tradnl"/>
        </w:rPr>
        <w:t>)</w:t>
      </w:r>
      <w:r w:rsidRPr="00453688">
        <w:rPr>
          <w:rFonts w:cs="Times New Roman"/>
          <w:i/>
          <w:lang w:val="es-ES_tradnl"/>
        </w:rPr>
        <w:t xml:space="preserve"> o </w:t>
      </w:r>
      <w:r w:rsidRPr="00680180" w:rsidR="00796546">
        <w:rPr>
          <w:rFonts w:eastAsia="Times New Roman" w:cstheme="minorHAnsi"/>
          <w:b/>
          <w:i/>
          <w:color w:val="0000FF"/>
          <w:lang w:val="es-ES_tradnl"/>
        </w:rPr>
        <w:t>48</w:t>
      </w:r>
      <w:r>
        <w:rPr>
          <w:rFonts w:cs="Times New Roman"/>
          <w:i/>
          <w:lang w:val="es-ES_tradnl"/>
        </w:rPr>
        <w:t xml:space="preserve"> (</w:t>
      </w:r>
      <w:r w:rsidRPr="00453688" w:rsidR="00796546">
        <w:rPr>
          <w:rFonts w:cs="Times New Roman"/>
          <w:i/>
          <w:lang w:val="es-ES_tradnl"/>
        </w:rPr>
        <w:t>Bizkaia</w:t>
      </w:r>
      <w:r>
        <w:rPr>
          <w:rFonts w:cs="Times New Roman"/>
          <w:i/>
          <w:lang w:val="es-ES_tradnl"/>
        </w:rPr>
        <w:t>)</w:t>
      </w:r>
      <w:r w:rsidRPr="004F3DF6">
        <w:rPr>
          <w:rFonts w:cs="Times New Roman"/>
          <w:i/>
        </w:rPr>
        <w:t>.</w:t>
      </w:r>
      <w:r>
        <w:t xml:space="preserve"> </w:t>
      </w:r>
      <w:r w:rsidRPr="00B56E55">
        <w:rPr>
          <w:rFonts w:cs="Times New Roman"/>
          <w:i/>
          <w:u w:val="single"/>
        </w:rPr>
        <w:t>Obligatorio</w:t>
      </w:r>
      <w:r>
        <w:rPr>
          <w:i/>
        </w:rPr>
        <w:t>.</w:t>
      </w:r>
    </w:p>
    <w:p w:rsidRPr="00175442" w:rsidR="00A47C0E" w:rsidP="007D29E9" w:rsidRDefault="009F57C1" w14:paraId="1048E3C2" w14:textId="77777777">
      <w:pPr>
        <w:numPr>
          <w:ilvl w:val="1"/>
          <w:numId w:val="13"/>
        </w:numPr>
        <w:autoSpaceDE w:val="0"/>
        <w:autoSpaceDN w:val="0"/>
        <w:adjustRightInd w:val="0"/>
        <w:spacing w:before="240"/>
        <w:jc w:val="both"/>
        <w:rPr>
          <w:rFonts w:eastAsia="Times New Roman" w:cstheme="minorHAnsi"/>
          <w:i/>
        </w:rPr>
      </w:pPr>
      <w:r w:rsidRPr="00175442">
        <w:rPr>
          <w:rFonts w:eastAsia="Times New Roman" w:cstheme="minorHAnsi"/>
          <w:b/>
          <w:i/>
        </w:rPr>
        <w:t>e</w:t>
      </w:r>
      <w:r w:rsidRPr="00175442" w:rsidR="006F0153">
        <w:rPr>
          <w:rFonts w:eastAsia="Times New Roman" w:cstheme="minorHAnsi"/>
          <w:b/>
          <w:i/>
        </w:rPr>
        <w:t>jercicio</w:t>
      </w:r>
      <w:r w:rsidRPr="00175442" w:rsidR="00680180">
        <w:rPr>
          <w:rFonts w:eastAsia="Times New Roman" w:cstheme="minorHAnsi"/>
          <w:i/>
        </w:rPr>
        <w:t>:</w:t>
      </w:r>
      <w:r w:rsidRPr="00175442" w:rsidR="00F90880">
        <w:rPr>
          <w:rFonts w:eastAsia="Times New Roman" w:cstheme="minorHAnsi"/>
          <w:i/>
        </w:rPr>
        <w:t xml:space="preserve"> </w:t>
      </w:r>
      <w:r w:rsidRPr="00175442" w:rsidR="008111F0">
        <w:rPr>
          <w:rFonts w:eastAsia="Times New Roman" w:cstheme="minorHAnsi"/>
          <w:i/>
        </w:rPr>
        <w:t xml:space="preserve">Ejercicio para el cual se </w:t>
      </w:r>
      <w:r w:rsidRPr="00175442" w:rsidR="00166929">
        <w:rPr>
          <w:rFonts w:eastAsia="Times New Roman" w:cstheme="minorHAnsi"/>
          <w:i/>
        </w:rPr>
        <w:t xml:space="preserve">desean consultar </w:t>
      </w:r>
      <w:r w:rsidRPr="00175442" w:rsidR="003D0621">
        <w:rPr>
          <w:rFonts w:eastAsia="Times New Roman" w:cstheme="minorHAnsi"/>
          <w:i/>
        </w:rPr>
        <w:t xml:space="preserve">los datos de </w:t>
      </w:r>
      <w:r w:rsidRPr="00175442" w:rsidR="00F43610">
        <w:rPr>
          <w:rFonts w:eastAsia="Times New Roman" w:cstheme="minorHAnsi"/>
          <w:i/>
        </w:rPr>
        <w:t>IRPF</w:t>
      </w:r>
      <w:r w:rsidRPr="00175442" w:rsidR="008111F0">
        <w:rPr>
          <w:rFonts w:eastAsia="Times New Roman" w:cstheme="minorHAnsi"/>
          <w:i/>
        </w:rPr>
        <w:t xml:space="preserve"> (</w:t>
      </w:r>
      <w:r w:rsidRPr="00175442" w:rsidR="008111F0">
        <w:rPr>
          <w:rFonts w:eastAsia="Times New Roman" w:cstheme="minorHAnsi"/>
          <w:b/>
          <w:i/>
          <w:color w:val="0000FF"/>
          <w:lang w:val="es-ES_tradnl"/>
        </w:rPr>
        <w:t>AAAA</w:t>
      </w:r>
      <w:r w:rsidRPr="00175442" w:rsidR="008111F0">
        <w:rPr>
          <w:rFonts w:eastAsia="Times New Roman" w:cstheme="minorHAnsi"/>
          <w:i/>
        </w:rPr>
        <w:t>)</w:t>
      </w:r>
      <w:r w:rsidRPr="00175442" w:rsidR="00F90880">
        <w:rPr>
          <w:rFonts w:eastAsia="Times New Roman" w:cstheme="minorHAnsi"/>
          <w:i/>
        </w:rPr>
        <w:t>.</w:t>
      </w:r>
      <w:r w:rsidRPr="00175442" w:rsidR="008111F0">
        <w:rPr>
          <w:rFonts w:eastAsia="Times New Roman" w:cstheme="minorHAnsi"/>
          <w:i/>
        </w:rPr>
        <w:t xml:space="preserve"> </w:t>
      </w:r>
      <w:r w:rsidRPr="00175442" w:rsidR="00166929">
        <w:rPr>
          <w:rFonts w:eastAsia="Times New Roman" w:cstheme="minorHAnsi"/>
          <w:i/>
          <w:u w:val="single"/>
        </w:rPr>
        <w:t>Obligatorio</w:t>
      </w:r>
      <w:r w:rsidRPr="00175442" w:rsidR="008111F0">
        <w:rPr>
          <w:rFonts w:eastAsia="Times New Roman" w:cstheme="minorHAnsi"/>
          <w:i/>
        </w:rPr>
        <w:t>.</w:t>
      </w:r>
      <w:r w:rsidRPr="00175442" w:rsidR="00587596">
        <w:rPr>
          <w:rFonts w:eastAsia="Times New Roman" w:cstheme="minorHAnsi"/>
          <w:i/>
        </w:rPr>
        <w:t xml:space="preserve"> </w:t>
      </w:r>
    </w:p>
    <w:p w:rsidRPr="00587596" w:rsidR="00306655" w:rsidP="00306655" w:rsidRDefault="00306655" w14:paraId="575647F7" w14:textId="2179B5F2">
      <w:pPr>
        <w:numPr>
          <w:ilvl w:val="2"/>
          <w:numId w:val="13"/>
        </w:numPr>
        <w:autoSpaceDE w:val="0"/>
        <w:autoSpaceDN w:val="0"/>
        <w:adjustRightInd w:val="0"/>
        <w:spacing w:before="240"/>
        <w:jc w:val="both"/>
        <w:rPr>
          <w:rFonts w:eastAsia="Times New Roman" w:cstheme="minorHAnsi"/>
          <w:i/>
        </w:rPr>
      </w:pPr>
      <w:r w:rsidRPr="00587596">
        <w:rPr>
          <w:rFonts w:eastAsia="Times New Roman" w:cstheme="minorHAnsi"/>
          <w:i/>
        </w:rPr>
        <w:t xml:space="preserve">Entre el 01 de abril y </w:t>
      </w:r>
      <w:r w:rsidRPr="00587596" w:rsidR="004E568E">
        <w:rPr>
          <w:rFonts w:eastAsia="Times New Roman" w:cstheme="minorHAnsi"/>
          <w:i/>
        </w:rPr>
        <w:t xml:space="preserve">el </w:t>
      </w:r>
      <w:r w:rsidRPr="00587596">
        <w:rPr>
          <w:rFonts w:eastAsia="Times New Roman" w:cstheme="minorHAnsi"/>
          <w:i/>
        </w:rPr>
        <w:t xml:space="preserve">30 de julio </w:t>
      </w:r>
      <w:r w:rsidRPr="00587596" w:rsidR="0022099E">
        <w:rPr>
          <w:rFonts w:eastAsia="Times New Roman" w:cstheme="minorHAnsi"/>
          <w:i/>
        </w:rPr>
        <w:t xml:space="preserve">del año siguiente al del ejercicio consultado </w:t>
      </w:r>
      <w:r w:rsidRPr="00587596">
        <w:rPr>
          <w:rFonts w:eastAsia="Times New Roman" w:cstheme="minorHAnsi"/>
          <w:i/>
        </w:rPr>
        <w:t xml:space="preserve">se devolverá información de </w:t>
      </w:r>
      <w:r w:rsidRPr="00587596">
        <w:rPr>
          <w:rFonts w:eastAsia="Times New Roman" w:cstheme="minorHAnsi"/>
          <w:b/>
          <w:i/>
        </w:rPr>
        <w:t>Imputaciones</w:t>
      </w:r>
      <w:r w:rsidRPr="00587596">
        <w:rPr>
          <w:rFonts w:eastAsia="Times New Roman" w:cstheme="minorHAnsi"/>
          <w:i/>
        </w:rPr>
        <w:t xml:space="preserve"> (datos no consolidados o provisionales</w:t>
      </w:r>
      <w:r w:rsidR="000256A3">
        <w:rPr>
          <w:rFonts w:eastAsia="Times New Roman" w:cstheme="minorHAnsi"/>
          <w:i/>
        </w:rPr>
        <w:t xml:space="preserve">, </w:t>
      </w:r>
      <w:r w:rsidRPr="000256A3" w:rsidR="000256A3">
        <w:rPr>
          <w:rFonts w:eastAsia="Times New Roman" w:cstheme="minorHAnsi"/>
          <w:i/>
          <w:highlight w:val="yellow"/>
        </w:rPr>
        <w:t>obtenidos por las Haciendas Forales de las correspondientes declaraciones informativas</w:t>
      </w:r>
      <w:r w:rsidRPr="000256A3">
        <w:rPr>
          <w:rFonts w:eastAsia="Times New Roman" w:cstheme="minorHAnsi"/>
          <w:i/>
          <w:highlight w:val="yellow"/>
        </w:rPr>
        <w:t>)</w:t>
      </w:r>
      <w:r w:rsidRPr="000256A3" w:rsidR="00445E3B">
        <w:rPr>
          <w:rFonts w:eastAsia="Times New Roman" w:cstheme="minorHAnsi"/>
          <w:i/>
          <w:highlight w:val="yellow"/>
        </w:rPr>
        <w:t>.</w:t>
      </w:r>
      <w:r w:rsidRPr="00587596" w:rsidR="00445E3B">
        <w:rPr>
          <w:rFonts w:eastAsia="Times New Roman" w:cstheme="minorHAnsi"/>
          <w:i/>
        </w:rPr>
        <w:t xml:space="preserve"> </w:t>
      </w:r>
    </w:p>
    <w:p w:rsidRPr="00587596" w:rsidR="00306655" w:rsidP="00306655" w:rsidRDefault="0022099E" w14:paraId="2413BB4E" w14:textId="57E6D0E5">
      <w:pPr>
        <w:numPr>
          <w:ilvl w:val="2"/>
          <w:numId w:val="13"/>
        </w:numPr>
        <w:autoSpaceDE w:val="0"/>
        <w:autoSpaceDN w:val="0"/>
        <w:adjustRightInd w:val="0"/>
        <w:spacing w:before="240"/>
        <w:jc w:val="both"/>
        <w:rPr>
          <w:rFonts w:eastAsia="Times New Roman" w:cstheme="minorHAnsi"/>
          <w:i/>
        </w:rPr>
      </w:pPr>
      <w:r w:rsidRPr="00587596">
        <w:rPr>
          <w:rFonts w:eastAsia="Times New Roman" w:cstheme="minorHAnsi"/>
          <w:i/>
        </w:rPr>
        <w:t>A partir del 31</w:t>
      </w:r>
      <w:r w:rsidRPr="00587596" w:rsidR="00306655">
        <w:rPr>
          <w:rFonts w:eastAsia="Times New Roman" w:cstheme="minorHAnsi"/>
          <w:i/>
        </w:rPr>
        <w:t xml:space="preserve"> de Julio</w:t>
      </w:r>
      <w:r w:rsidR="000256A3">
        <w:rPr>
          <w:rFonts w:eastAsia="Times New Roman" w:cstheme="minorHAnsi"/>
          <w:i/>
        </w:rPr>
        <w:t xml:space="preserve">, </w:t>
      </w:r>
      <w:r w:rsidRPr="000256A3" w:rsidR="000256A3">
        <w:rPr>
          <w:rFonts w:eastAsia="Times New Roman" w:cstheme="minorHAnsi"/>
          <w:i/>
          <w:highlight w:val="yellow"/>
        </w:rPr>
        <w:t>si ha presentado declaración de IRPF,</w:t>
      </w:r>
      <w:r w:rsidRPr="000256A3" w:rsidR="00306655">
        <w:rPr>
          <w:rFonts w:eastAsia="Times New Roman" w:cstheme="minorHAnsi"/>
          <w:i/>
          <w:highlight w:val="yellow"/>
        </w:rPr>
        <w:t xml:space="preserve"> se devolverá información </w:t>
      </w:r>
      <w:r w:rsidRPr="000256A3" w:rsidR="00306655">
        <w:rPr>
          <w:rFonts w:eastAsia="Times New Roman" w:cstheme="minorHAnsi"/>
          <w:b/>
          <w:i/>
          <w:highlight w:val="yellow"/>
        </w:rPr>
        <w:t>consolidada</w:t>
      </w:r>
      <w:r w:rsidRPr="000256A3" w:rsidR="00306655">
        <w:rPr>
          <w:rFonts w:eastAsia="Times New Roman" w:cstheme="minorHAnsi"/>
          <w:i/>
          <w:highlight w:val="yellow"/>
        </w:rPr>
        <w:t xml:space="preserve"> de</w:t>
      </w:r>
      <w:r w:rsidRPr="000256A3" w:rsidR="004E568E">
        <w:rPr>
          <w:rFonts w:eastAsia="Times New Roman" w:cstheme="minorHAnsi"/>
          <w:i/>
          <w:highlight w:val="yellow"/>
        </w:rPr>
        <w:t xml:space="preserve">l </w:t>
      </w:r>
      <w:r w:rsidRPr="000256A3" w:rsidR="00306655">
        <w:rPr>
          <w:rFonts w:eastAsia="Times New Roman" w:cstheme="minorHAnsi"/>
          <w:i/>
          <w:highlight w:val="yellow"/>
        </w:rPr>
        <w:t>ejercicio anterior</w:t>
      </w:r>
      <w:r w:rsidRPr="000256A3" w:rsidR="000256A3">
        <w:rPr>
          <w:rFonts w:eastAsia="Times New Roman" w:cstheme="minorHAnsi"/>
          <w:i/>
          <w:highlight w:val="yellow"/>
        </w:rPr>
        <w:t xml:space="preserve"> (obtenida de la declaración de IRPF correspondiente)</w:t>
      </w:r>
      <w:r w:rsidRPr="000256A3" w:rsidR="00306655">
        <w:rPr>
          <w:rFonts w:eastAsia="Times New Roman" w:cstheme="minorHAnsi"/>
          <w:i/>
          <w:highlight w:val="yellow"/>
        </w:rPr>
        <w:t>.</w:t>
      </w:r>
      <w:r w:rsidRPr="000256A3" w:rsidR="000256A3">
        <w:rPr>
          <w:rFonts w:eastAsia="Times New Roman" w:cstheme="minorHAnsi"/>
          <w:i/>
          <w:highlight w:val="yellow"/>
        </w:rPr>
        <w:t xml:space="preserve"> S</w:t>
      </w:r>
      <w:r w:rsidR="000256A3">
        <w:rPr>
          <w:rFonts w:eastAsia="Times New Roman" w:cstheme="minorHAnsi"/>
          <w:i/>
          <w:highlight w:val="yellow"/>
        </w:rPr>
        <w:t>i</w:t>
      </w:r>
      <w:r w:rsidRPr="000256A3" w:rsidR="000256A3">
        <w:rPr>
          <w:rFonts w:eastAsia="Times New Roman" w:cstheme="minorHAnsi"/>
          <w:i/>
          <w:highlight w:val="yellow"/>
        </w:rPr>
        <w:t xml:space="preserve"> no ha presentado declaración de IRPF, se devolverá información de </w:t>
      </w:r>
      <w:r w:rsidRPr="000256A3" w:rsidR="000256A3">
        <w:rPr>
          <w:rFonts w:eastAsia="Times New Roman" w:cstheme="minorHAnsi"/>
          <w:b/>
          <w:bCs/>
          <w:i/>
          <w:highlight w:val="yellow"/>
        </w:rPr>
        <w:t xml:space="preserve">Imputaciones </w:t>
      </w:r>
      <w:r w:rsidRPr="000256A3" w:rsidR="000256A3">
        <w:rPr>
          <w:rFonts w:eastAsia="Times New Roman" w:cstheme="minorHAnsi"/>
          <w:i/>
          <w:highlight w:val="yellow"/>
        </w:rPr>
        <w:t>obtenid</w:t>
      </w:r>
      <w:r w:rsidR="000256A3">
        <w:rPr>
          <w:rFonts w:eastAsia="Times New Roman" w:cstheme="minorHAnsi"/>
          <w:i/>
          <w:highlight w:val="yellow"/>
        </w:rPr>
        <w:t>a</w:t>
      </w:r>
      <w:r w:rsidRPr="000256A3" w:rsidR="000256A3">
        <w:rPr>
          <w:rFonts w:eastAsia="Times New Roman" w:cstheme="minorHAnsi"/>
          <w:i/>
          <w:highlight w:val="yellow"/>
        </w:rPr>
        <w:t xml:space="preserve"> por las Haciendas Forales de las correspondientes declaraciones informativas.</w:t>
      </w:r>
    </w:p>
    <w:p w:rsidRPr="00587596" w:rsidR="00445E3B" w:rsidP="00306655" w:rsidRDefault="00805674" w14:paraId="24055A62" w14:textId="77777777">
      <w:pPr>
        <w:numPr>
          <w:ilvl w:val="2"/>
          <w:numId w:val="13"/>
        </w:numPr>
        <w:autoSpaceDE w:val="0"/>
        <w:autoSpaceDN w:val="0"/>
        <w:adjustRightInd w:val="0"/>
        <w:spacing w:before="240"/>
        <w:jc w:val="both"/>
        <w:rPr>
          <w:rFonts w:eastAsia="Times New Roman" w:cstheme="minorHAnsi"/>
          <w:i/>
        </w:rPr>
      </w:pPr>
      <w:r w:rsidRPr="00587596">
        <w:rPr>
          <w:rFonts w:eastAsia="Times New Roman" w:cstheme="minorHAnsi"/>
          <w:i/>
        </w:rPr>
        <w:t xml:space="preserve">Si se realiza la consulta antes del </w:t>
      </w:r>
      <w:r w:rsidRPr="00587596" w:rsidR="00306655">
        <w:rPr>
          <w:rFonts w:eastAsia="Times New Roman" w:cstheme="minorHAnsi"/>
          <w:b/>
          <w:i/>
        </w:rPr>
        <w:t>01</w:t>
      </w:r>
      <w:r w:rsidRPr="00587596">
        <w:rPr>
          <w:rFonts w:eastAsia="Times New Roman" w:cstheme="minorHAnsi"/>
          <w:b/>
          <w:i/>
        </w:rPr>
        <w:t xml:space="preserve"> de </w:t>
      </w:r>
      <w:r w:rsidRPr="00587596" w:rsidR="00306655">
        <w:rPr>
          <w:rFonts w:eastAsia="Times New Roman" w:cstheme="minorHAnsi"/>
          <w:b/>
          <w:i/>
        </w:rPr>
        <w:t>abril</w:t>
      </w:r>
      <w:r w:rsidRPr="00587596">
        <w:rPr>
          <w:rFonts w:eastAsia="Times New Roman" w:cstheme="minorHAnsi"/>
          <w:i/>
        </w:rPr>
        <w:t xml:space="preserve"> </w:t>
      </w:r>
      <w:r w:rsidRPr="00587596" w:rsidR="0022099E">
        <w:rPr>
          <w:rFonts w:eastAsia="Times New Roman" w:cstheme="minorHAnsi"/>
          <w:i/>
        </w:rPr>
        <w:t xml:space="preserve">del año siguiente al del ejercicio consultado </w:t>
      </w:r>
      <w:r w:rsidRPr="00587596">
        <w:rPr>
          <w:rFonts w:eastAsia="Times New Roman" w:cstheme="minorHAnsi"/>
          <w:i/>
        </w:rPr>
        <w:t>se mostrará aviso</w:t>
      </w:r>
      <w:r w:rsidRPr="00587596" w:rsidR="00445E3B">
        <w:rPr>
          <w:rFonts w:eastAsia="Times New Roman" w:cstheme="minorHAnsi"/>
          <w:i/>
        </w:rPr>
        <w:t xml:space="preserve">: </w:t>
      </w:r>
    </w:p>
    <w:p w:rsidR="008111F0" w:rsidP="00587596" w:rsidRDefault="00445E3B" w14:paraId="7C691A2B" w14:textId="77777777">
      <w:pPr>
        <w:autoSpaceDE w:val="0"/>
        <w:autoSpaceDN w:val="0"/>
        <w:adjustRightInd w:val="0"/>
        <w:spacing w:before="240"/>
        <w:ind w:left="2062"/>
        <w:jc w:val="both"/>
        <w:rPr>
          <w:rFonts w:eastAsia="Times New Roman" w:cstheme="minorHAnsi"/>
          <w:b/>
          <w:i/>
          <w:color w:val="0000FF"/>
          <w:lang w:val="es-ES_tradnl"/>
        </w:rPr>
      </w:pPr>
      <w:r w:rsidRPr="00587596">
        <w:rPr>
          <w:rFonts w:eastAsia="Times New Roman" w:cstheme="minorHAnsi"/>
          <w:b/>
          <w:i/>
          <w:color w:val="0000FF"/>
          <w:lang w:val="es-ES_tradnl"/>
        </w:rPr>
        <w:t>0000</w:t>
      </w:r>
      <w:r w:rsidRPr="00587596">
        <w:rPr>
          <w:rFonts w:eastAsia="Times New Roman" w:cstheme="minorHAnsi"/>
          <w:b/>
          <w:i/>
        </w:rPr>
        <w:t xml:space="preserve"> </w:t>
      </w:r>
      <w:r w:rsidRPr="00587596">
        <w:rPr>
          <w:rFonts w:eastAsia="Times New Roman" w:cstheme="minorHAnsi"/>
          <w:b/>
          <w:i/>
          <w:color w:val="0000FF"/>
          <w:lang w:val="es-ES_tradnl"/>
        </w:rPr>
        <w:t xml:space="preserve">– </w:t>
      </w:r>
      <w:r w:rsidRPr="00587596" w:rsidR="00C714E1">
        <w:rPr>
          <w:rFonts w:eastAsia="Times New Roman" w:cstheme="minorHAnsi"/>
          <w:b/>
          <w:i/>
          <w:color w:val="0000FF"/>
          <w:lang w:val="es-ES_tradnl"/>
        </w:rPr>
        <w:t xml:space="preserve">FECHA DISPONIBILIDAD: </w:t>
      </w:r>
      <w:r w:rsidRPr="00587596" w:rsidR="00306655">
        <w:rPr>
          <w:rFonts w:eastAsia="Times New Roman" w:cstheme="minorHAnsi"/>
          <w:b/>
          <w:i/>
          <w:color w:val="0000FF"/>
          <w:lang w:val="es-ES_tradnl"/>
        </w:rPr>
        <w:t>A</w:t>
      </w:r>
      <w:r w:rsidRPr="00587596" w:rsidR="00C714E1">
        <w:rPr>
          <w:rFonts w:eastAsia="Times New Roman" w:cstheme="minorHAnsi"/>
          <w:b/>
          <w:i/>
          <w:color w:val="0000FF"/>
          <w:lang w:val="es-ES_tradnl"/>
        </w:rPr>
        <w:t xml:space="preserve"> partir del </w:t>
      </w:r>
      <w:r w:rsidRPr="00587596" w:rsidR="00306655">
        <w:rPr>
          <w:rFonts w:eastAsia="Times New Roman" w:cstheme="minorHAnsi"/>
          <w:b/>
          <w:i/>
          <w:color w:val="0000FF"/>
          <w:lang w:val="es-ES_tradnl"/>
        </w:rPr>
        <w:t xml:space="preserve">01 de abril - Imputaciones. A partir del </w:t>
      </w:r>
      <w:r w:rsidRPr="00587596" w:rsidR="0022099E">
        <w:rPr>
          <w:rFonts w:eastAsia="Times New Roman" w:cstheme="minorHAnsi"/>
          <w:b/>
          <w:i/>
          <w:color w:val="0000FF"/>
          <w:lang w:val="es-ES_tradnl"/>
        </w:rPr>
        <w:t>31</w:t>
      </w:r>
      <w:r w:rsidRPr="00587596" w:rsidR="00C714E1">
        <w:rPr>
          <w:rFonts w:eastAsia="Times New Roman" w:cstheme="minorHAnsi"/>
          <w:b/>
          <w:i/>
          <w:color w:val="0000FF"/>
          <w:lang w:val="es-ES_tradnl"/>
        </w:rPr>
        <w:t xml:space="preserve"> de julio </w:t>
      </w:r>
      <w:r w:rsidRPr="00587596" w:rsidR="008C5F97">
        <w:rPr>
          <w:rFonts w:eastAsia="Times New Roman" w:cstheme="minorHAnsi"/>
          <w:b/>
          <w:i/>
          <w:color w:val="0000FF"/>
          <w:lang w:val="es-ES_tradnl"/>
        </w:rPr>
        <w:t>- Datos consolidados</w:t>
      </w:r>
      <w:r w:rsidRPr="00587596">
        <w:rPr>
          <w:rFonts w:eastAsia="Times New Roman" w:cstheme="minorHAnsi"/>
          <w:b/>
          <w:i/>
          <w:color w:val="0000FF"/>
          <w:lang w:val="es-ES_tradnl"/>
        </w:rPr>
        <w:t>.</w:t>
      </w:r>
    </w:p>
    <w:p w:rsidRPr="00293668" w:rsidR="00905F63" w:rsidP="00587596" w:rsidRDefault="00587596" w14:paraId="671DE924" w14:textId="77777777">
      <w:pPr>
        <w:numPr>
          <w:ilvl w:val="2"/>
          <w:numId w:val="13"/>
        </w:numPr>
        <w:autoSpaceDE w:val="0"/>
        <w:autoSpaceDN w:val="0"/>
        <w:adjustRightInd w:val="0"/>
        <w:spacing w:before="240"/>
        <w:jc w:val="both"/>
        <w:rPr>
          <w:rFonts w:eastAsia="Times New Roman" w:cstheme="minorHAnsi"/>
          <w:i/>
          <w:sz w:val="22"/>
        </w:rPr>
      </w:pPr>
      <w:r w:rsidRPr="00587596">
        <w:rPr>
          <w:rFonts w:eastAsia="Times New Roman" w:cstheme="minorHAnsi"/>
          <w:lang w:val="es-ES_tradnl"/>
        </w:rPr>
        <w:t xml:space="preserve">El servicio de </w:t>
      </w:r>
      <w:r w:rsidRPr="00587596">
        <w:rPr>
          <w:rFonts w:eastAsia="Times New Roman" w:cstheme="minorHAnsi"/>
          <w:i/>
          <w:lang w:val="es-ES_tradnl"/>
        </w:rPr>
        <w:t>Consulta de Datos IRPF extendido sólo está disponible para ejercicios a partir de 2019.</w:t>
      </w:r>
      <w:r w:rsidRPr="00587596">
        <w:rPr>
          <w:rFonts w:eastAsia="Times New Roman" w:cstheme="minorHAnsi"/>
          <w:b/>
          <w:i/>
          <w:color w:val="0000FF"/>
          <w:lang w:val="es-ES_tradnl"/>
        </w:rPr>
        <w:t xml:space="preserve"> </w:t>
      </w:r>
      <w:r w:rsidRPr="00293668" w:rsidR="00905F63">
        <w:rPr>
          <w:rFonts w:eastAsia="Times New Roman" w:cstheme="minorHAnsi"/>
          <w:i/>
        </w:rPr>
        <w:t xml:space="preserve">Si se realiza la consulta sobre ejercicios anteriores a 2019 se mostrará aviso: </w:t>
      </w:r>
    </w:p>
    <w:p w:rsidRPr="00587596" w:rsidR="00905F63" w:rsidP="00587596" w:rsidRDefault="00905F63" w14:paraId="0185FE4C" w14:textId="77777777">
      <w:pPr>
        <w:pStyle w:val="Prrafodelista"/>
        <w:autoSpaceDE w:val="0"/>
        <w:autoSpaceDN w:val="0"/>
        <w:adjustRightInd w:val="0"/>
        <w:spacing w:before="240" w:after="0" w:line="240" w:lineRule="auto"/>
        <w:ind w:left="2062"/>
        <w:jc w:val="both"/>
        <w:rPr>
          <w:rFonts w:eastAsia="Times New Roman" w:cstheme="minorHAnsi"/>
          <w:b/>
          <w:i/>
          <w:color w:val="0000FF"/>
          <w:sz w:val="20"/>
          <w:szCs w:val="20"/>
          <w:lang w:val="es-ES_tradnl"/>
        </w:rPr>
      </w:pPr>
      <w:r w:rsidRPr="00587596">
        <w:rPr>
          <w:rFonts w:eastAsia="Times New Roman" w:cstheme="minorHAnsi"/>
          <w:b/>
          <w:i/>
          <w:color w:val="0000FF"/>
          <w:sz w:val="20"/>
          <w:szCs w:val="20"/>
          <w:lang w:val="es-ES_tradnl"/>
        </w:rPr>
        <w:t xml:space="preserve">0000 – DATOS NO DISPONIBLES. Datos disponibles de ejercicios a partir de 2019. </w:t>
      </w:r>
    </w:p>
    <w:p w:rsidRPr="00C714E1" w:rsidR="00905F63" w:rsidP="007861DB" w:rsidRDefault="00905F63" w14:paraId="0C795286" w14:textId="77777777">
      <w:pPr>
        <w:autoSpaceDE w:val="0"/>
        <w:autoSpaceDN w:val="0"/>
        <w:adjustRightInd w:val="0"/>
        <w:spacing w:before="240"/>
        <w:ind w:left="1440"/>
        <w:jc w:val="both"/>
        <w:rPr>
          <w:rFonts w:eastAsia="Times New Roman" w:cstheme="minorHAnsi"/>
          <w:b/>
          <w:i/>
          <w:color w:val="0000FF"/>
          <w:lang w:val="es-ES_tradnl"/>
        </w:rPr>
      </w:pPr>
    </w:p>
    <w:p w:rsidRPr="000F5D0D" w:rsidR="000F5D0D" w:rsidP="0031654D" w:rsidRDefault="000F5D0D" w14:paraId="255F98E7" w14:textId="77777777">
      <w:pPr>
        <w:pStyle w:val="Titulo2nisae"/>
        <w:rPr>
          <w:b w:val="0"/>
        </w:rPr>
      </w:pPr>
      <w:bookmarkStart w:name="_Toc193709235" w:id="23"/>
      <w:r w:rsidRPr="000F5D0D">
        <w:t xml:space="preserve">Mensaje de Respuesta del servicio de </w:t>
      </w:r>
      <w:r w:rsidR="000B6AD9">
        <w:t>Consulta de Datos IRPF extendido</w:t>
      </w:r>
      <w:bookmarkEnd w:id="23"/>
    </w:p>
    <w:p w:rsidRPr="000F5D0D" w:rsidR="000F5D0D" w:rsidP="000F5D0D" w:rsidRDefault="000F5D0D" w14:paraId="5F799A10" w14:textId="77777777">
      <w:pPr>
        <w:spacing w:before="240"/>
        <w:jc w:val="both"/>
        <w:rPr>
          <w:rFonts w:eastAsia="Times New Roman" w:cstheme="minorHAnsi"/>
          <w:lang w:val="es-ES_tradnl"/>
        </w:rPr>
      </w:pPr>
      <w:r w:rsidRPr="000F5D0D">
        <w:rPr>
          <w:rFonts w:eastAsia="Times New Roman" w:cstheme="minorHAnsi"/>
          <w:lang w:val="es-ES_tradnl"/>
        </w:rPr>
        <w:t xml:space="preserve">La respuesta estará formada por dos ramas de información, la rama definida como </w:t>
      </w:r>
      <w:r w:rsidRPr="000F5D0D">
        <w:rPr>
          <w:rFonts w:eastAsia="Times New Roman" w:cstheme="minorHAnsi"/>
          <w:b/>
          <w:i/>
          <w:lang w:val="es-ES_tradnl"/>
        </w:rPr>
        <w:t>Atributos</w:t>
      </w:r>
      <w:r w:rsidRPr="000F5D0D">
        <w:rPr>
          <w:rFonts w:eastAsia="Times New Roman" w:cstheme="minorHAnsi"/>
          <w:lang w:val="es-ES_tradnl"/>
        </w:rPr>
        <w:t xml:space="preserve">, y la de </w:t>
      </w:r>
      <w:r w:rsidRPr="000F5D0D">
        <w:rPr>
          <w:rFonts w:eastAsia="Times New Roman" w:cstheme="minorHAnsi"/>
          <w:b/>
          <w:i/>
          <w:lang w:val="es-ES_tradnl"/>
        </w:rPr>
        <w:t>Transmisiones</w:t>
      </w:r>
      <w:r w:rsidRPr="000F5D0D">
        <w:rPr>
          <w:rFonts w:eastAsia="Times New Roman" w:cstheme="minorHAnsi"/>
          <w:lang w:val="es-ES_tradnl"/>
        </w:rPr>
        <w:t xml:space="preserve">. </w:t>
      </w:r>
    </w:p>
    <w:p w:rsidRPr="000F5D0D" w:rsidR="000F5D0D" w:rsidP="000F5D0D" w:rsidRDefault="000F5D0D" w14:paraId="57184C96" w14:textId="77777777">
      <w:pPr>
        <w:spacing w:before="240"/>
        <w:jc w:val="both"/>
        <w:rPr>
          <w:rFonts w:eastAsia="Times New Roman" w:cstheme="minorHAnsi"/>
          <w:lang w:val="es-ES_tradnl"/>
        </w:rPr>
      </w:pPr>
      <w:r w:rsidRPr="000F5D0D">
        <w:rPr>
          <w:rFonts w:eastAsia="Times New Roman" w:cstheme="minorHAnsi"/>
          <w:lang w:val="es-ES_tradnl"/>
        </w:rPr>
        <w:t xml:space="preserve">La rama </w:t>
      </w:r>
      <w:r w:rsidRPr="000F5D0D">
        <w:rPr>
          <w:rFonts w:eastAsia="Times New Roman" w:cstheme="minorHAnsi"/>
          <w:i/>
          <w:lang w:val="es-ES_tradnl"/>
        </w:rPr>
        <w:t>Atributos</w:t>
      </w:r>
      <w:r w:rsidRPr="000F5D0D">
        <w:rPr>
          <w:rFonts w:eastAsia="Times New Roman" w:cstheme="minorHAnsi"/>
          <w:lang w:val="es-ES_tradnl"/>
        </w:rPr>
        <w:t xml:space="preserve"> contiene los datos de control relativos a toda la </w:t>
      </w:r>
      <w:r w:rsidRPr="000F5D0D" w:rsidR="00D16120">
        <w:rPr>
          <w:rFonts w:eastAsia="Times New Roman" w:cstheme="minorHAnsi"/>
          <w:lang w:val="es-ES_tradnl"/>
        </w:rPr>
        <w:t>respuesta,</w:t>
      </w:r>
      <w:r w:rsidRPr="000F5D0D">
        <w:rPr>
          <w:rFonts w:eastAsia="Times New Roman" w:cstheme="minorHAnsi"/>
          <w:lang w:val="es-ES_tradnl"/>
        </w:rPr>
        <w:t xml:space="preserve"> así como</w:t>
      </w:r>
      <w:r w:rsidR="002335A7">
        <w:rPr>
          <w:rFonts w:eastAsia="Times New Roman" w:cstheme="minorHAnsi"/>
          <w:lang w:val="es-ES_tradnl"/>
        </w:rPr>
        <w:t xml:space="preserve"> el </w:t>
      </w:r>
      <w:r w:rsidRPr="002335A7" w:rsidR="002335A7">
        <w:rPr>
          <w:rFonts w:eastAsia="Times New Roman" w:cstheme="minorHAnsi"/>
          <w:i/>
          <w:lang w:val="es-ES_tradnl"/>
        </w:rPr>
        <w:t>TimeStamp</w:t>
      </w:r>
      <w:r w:rsidRPr="000F5D0D">
        <w:rPr>
          <w:rFonts w:eastAsia="Times New Roman" w:cstheme="minorHAnsi"/>
          <w:lang w:val="es-ES_tradnl"/>
        </w:rPr>
        <w:t xml:space="preserve"> </w:t>
      </w:r>
      <w:r w:rsidR="002335A7">
        <w:rPr>
          <w:rFonts w:eastAsia="Times New Roman" w:cstheme="minorHAnsi"/>
          <w:i/>
          <w:color w:val="000000"/>
          <w:lang w:val="es-ES_tradnl" w:eastAsia="es-ES_tradnl"/>
        </w:rPr>
        <w:t>(</w:t>
      </w:r>
      <w:r w:rsidR="002335A7">
        <w:rPr>
          <w:rFonts w:eastAsia="Times New Roman" w:cstheme="minorHAnsi"/>
        </w:rPr>
        <w:t xml:space="preserve">Formato: </w:t>
      </w:r>
      <w:r w:rsidRPr="00894746" w:rsidR="002335A7">
        <w:rPr>
          <w:rFonts w:eastAsia="Times New Roman" w:cstheme="minorHAnsi"/>
          <w:b/>
          <w:i/>
          <w:color w:val="0000FF"/>
        </w:rPr>
        <w:t>AAAA-MM-DDTHH:mm:ss</w:t>
      </w:r>
      <w:r w:rsidR="002335A7">
        <w:rPr>
          <w:rFonts w:eastAsia="Times New Roman" w:cstheme="minorHAnsi"/>
          <w:b/>
          <w:i/>
          <w:color w:val="0000FF"/>
        </w:rPr>
        <w:t xml:space="preserve">) </w:t>
      </w:r>
      <w:r w:rsidRPr="002335A7" w:rsidR="002335A7">
        <w:rPr>
          <w:rFonts w:eastAsia="Times New Roman" w:cstheme="minorHAnsi"/>
          <w:lang w:val="es-ES_tradnl"/>
        </w:rPr>
        <w:t xml:space="preserve">y </w:t>
      </w:r>
      <w:r w:rsidRPr="000F5D0D">
        <w:rPr>
          <w:rFonts w:eastAsia="Times New Roman" w:cstheme="minorHAnsi"/>
          <w:lang w:val="es-ES_tradnl"/>
        </w:rPr>
        <w:t xml:space="preserve">la codificación del estado de la respuesta obtenida, y la rama </w:t>
      </w:r>
      <w:r w:rsidRPr="000F5D0D">
        <w:rPr>
          <w:rFonts w:eastAsia="Times New Roman" w:cstheme="minorHAnsi"/>
          <w:i/>
          <w:lang w:val="es-ES_tradnl"/>
        </w:rPr>
        <w:t>Transmisiones</w:t>
      </w:r>
      <w:r w:rsidRPr="000F5D0D">
        <w:rPr>
          <w:rFonts w:eastAsia="Times New Roman" w:cstheme="minorHAnsi"/>
          <w:lang w:val="es-ES_tradnl"/>
        </w:rPr>
        <w:t xml:space="preserve"> contiene la información concreta de la respuesta recibida. </w:t>
      </w:r>
    </w:p>
    <w:p w:rsidRPr="000F5D0D" w:rsidR="000F5D0D" w:rsidP="000F5D0D" w:rsidRDefault="000F5D0D" w14:paraId="5A3F06E2" w14:textId="77777777">
      <w:pPr>
        <w:autoSpaceDE w:val="0"/>
        <w:autoSpaceDN w:val="0"/>
        <w:adjustRightInd w:val="0"/>
        <w:jc w:val="both"/>
        <w:rPr>
          <w:rFonts w:eastAsia="Times New Roman" w:cstheme="minorHAnsi"/>
          <w:lang w:val="es-ES_tradnl"/>
        </w:rPr>
      </w:pPr>
    </w:p>
    <w:p w:rsidRPr="000F5D0D" w:rsidR="000F5D0D" w:rsidP="0E60C375" w:rsidRDefault="000F5D0D" w14:paraId="3EF7F7A0" w14:textId="77777777" w14:noSpellErr="1">
      <w:pPr>
        <w:autoSpaceDE w:val="0"/>
        <w:autoSpaceDN w:val="0"/>
        <w:adjustRightInd w:val="0"/>
        <w:jc w:val="both"/>
        <w:rPr>
          <w:rFonts w:eastAsia="Times New Roman" w:cs="Calibri" w:cstheme="minorAscii"/>
          <w:lang w:val="es-ES"/>
        </w:rPr>
      </w:pPr>
      <w:r w:rsidRPr="0E60C375" w:rsidR="000F5D0D">
        <w:rPr>
          <w:rFonts w:eastAsia="Times New Roman" w:cs="Calibri" w:cstheme="minorAscii"/>
          <w:lang w:val="es-ES"/>
        </w:rPr>
        <w:t xml:space="preserve">La rama </w:t>
      </w:r>
      <w:r w:rsidRPr="0E60C375" w:rsidR="000F5D0D">
        <w:rPr>
          <w:rFonts w:eastAsia="Times New Roman" w:cs="Calibri" w:cstheme="minorAscii"/>
          <w:i w:val="1"/>
          <w:iCs w:val="1"/>
          <w:color w:val="000000" w:themeColor="text1" w:themeTint="FF" w:themeShade="FF"/>
          <w:lang w:val="es-ES" w:eastAsia="es-ES"/>
        </w:rPr>
        <w:t>Transmisiones</w:t>
      </w:r>
      <w:r w:rsidRPr="0E60C375" w:rsidR="000F5D0D">
        <w:rPr>
          <w:rFonts w:eastAsia="Times New Roman" w:cs="Calibri" w:cstheme="minorAscii"/>
          <w:color w:val="000000" w:themeColor="text1" w:themeTint="FF" w:themeShade="FF"/>
          <w:lang w:val="es-ES" w:eastAsia="es-ES"/>
        </w:rPr>
        <w:t xml:space="preserve"> </w:t>
      </w:r>
      <w:r w:rsidRPr="0E60C375" w:rsidR="000F5D0D">
        <w:rPr>
          <w:rFonts w:eastAsia="Times New Roman" w:cs="Calibri" w:cstheme="minorAscii"/>
          <w:lang w:val="es-ES"/>
        </w:rPr>
        <w:t xml:space="preserve">contendrá un elemento </w:t>
      </w:r>
      <w:r w:rsidRPr="0E60C375" w:rsidR="000F5D0D">
        <w:rPr>
          <w:rFonts w:eastAsia="Times New Roman" w:cs="Calibri" w:cstheme="minorAscii"/>
          <w:i w:val="1"/>
          <w:iCs w:val="1"/>
          <w:lang w:val="es-ES"/>
        </w:rPr>
        <w:t>TransmisionDatos</w:t>
      </w:r>
      <w:r w:rsidRPr="0E60C375" w:rsidR="000F5D0D">
        <w:rPr>
          <w:rFonts w:eastAsia="Times New Roman" w:cs="Calibri" w:cstheme="minorAscii"/>
          <w:lang w:val="es-ES"/>
        </w:rPr>
        <w:t xml:space="preserve"> que se estructura en dos grandes bloques: </w:t>
      </w:r>
      <w:r w:rsidRPr="0E60C375" w:rsidR="000F5D0D">
        <w:rPr>
          <w:rFonts w:eastAsia="Times New Roman" w:cs="Calibri" w:cstheme="minorAscii"/>
          <w:b w:val="1"/>
          <w:bCs w:val="1"/>
          <w:i w:val="1"/>
          <w:iCs w:val="1"/>
          <w:lang w:val="es-ES"/>
        </w:rPr>
        <w:t>DatosGenericos</w:t>
      </w:r>
      <w:r w:rsidRPr="0E60C375" w:rsidR="000F5D0D">
        <w:rPr>
          <w:rFonts w:eastAsia="Times New Roman" w:cs="Calibri" w:cstheme="minorAscii"/>
          <w:lang w:val="es-ES"/>
        </w:rPr>
        <w:t xml:space="preserve"> y </w:t>
      </w:r>
      <w:r w:rsidRPr="0E60C375" w:rsidR="000F5D0D">
        <w:rPr>
          <w:rFonts w:eastAsia="Times New Roman" w:cs="Calibri" w:cstheme="minorAscii"/>
          <w:b w:val="1"/>
          <w:bCs w:val="1"/>
          <w:i w:val="1"/>
          <w:iCs w:val="1"/>
          <w:lang w:val="es-ES"/>
        </w:rPr>
        <w:t>DatosEspecificos</w:t>
      </w:r>
      <w:r w:rsidRPr="0E60C375" w:rsidR="000F5D0D">
        <w:rPr>
          <w:rFonts w:eastAsia="Times New Roman" w:cs="Calibri" w:cstheme="minorAscii"/>
          <w:lang w:val="es-ES"/>
        </w:rPr>
        <w:t xml:space="preserve">. </w:t>
      </w:r>
    </w:p>
    <w:p w:rsidRPr="000F5D0D" w:rsidR="000F5D0D" w:rsidP="000F5D0D" w:rsidRDefault="000F5D0D" w14:paraId="49E381B4" w14:textId="77777777">
      <w:pPr>
        <w:autoSpaceDE w:val="0"/>
        <w:autoSpaceDN w:val="0"/>
        <w:adjustRightInd w:val="0"/>
        <w:jc w:val="both"/>
        <w:rPr>
          <w:rFonts w:eastAsia="Times New Roman" w:cstheme="minorHAnsi"/>
          <w:lang w:val="es-ES_tradnl"/>
        </w:rPr>
      </w:pPr>
    </w:p>
    <w:p w:rsidRPr="000F5D0D" w:rsidR="000F5D0D" w:rsidP="000F5D0D" w:rsidRDefault="000F5D0D" w14:paraId="37F3A24B" w14:textId="77777777">
      <w:pPr>
        <w:autoSpaceDE w:val="0"/>
        <w:autoSpaceDN w:val="0"/>
        <w:adjustRightInd w:val="0"/>
        <w:jc w:val="both"/>
        <w:rPr>
          <w:rFonts w:eastAsia="Times New Roman" w:cstheme="minorHAnsi"/>
          <w:lang w:val="es-ES_tradnl"/>
        </w:rPr>
      </w:pPr>
      <w:r w:rsidRPr="000F5D0D">
        <w:rPr>
          <w:rFonts w:eastAsia="Times New Roman" w:cstheme="minorHAnsi"/>
          <w:lang w:val="es-ES_tradnl"/>
        </w:rPr>
        <w:t xml:space="preserve">Los </w:t>
      </w:r>
      <w:r w:rsidRPr="000F5D0D">
        <w:rPr>
          <w:rFonts w:eastAsia="Times New Roman" w:cstheme="minorHAnsi"/>
          <w:i/>
          <w:lang w:val="es-ES_tradnl"/>
        </w:rPr>
        <w:t>DatosGenericos</w:t>
      </w:r>
      <w:r w:rsidRPr="000F5D0D">
        <w:rPr>
          <w:rFonts w:eastAsia="Times New Roman" w:cstheme="minorHAnsi"/>
          <w:lang w:val="es-ES_tradnl"/>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r w:rsidRPr="000F5D0D">
        <w:rPr>
          <w:rFonts w:eastAsia="Times New Roman" w:cstheme="minorHAnsi"/>
          <w:i/>
          <w:color w:val="000000"/>
          <w:lang w:val="es-ES_tradnl" w:eastAsia="es-ES_tradnl"/>
        </w:rPr>
        <w:t>DatosGenericos/Transmision/</w:t>
      </w:r>
      <w:r w:rsidR="00750B63">
        <w:rPr>
          <w:rFonts w:eastAsia="Times New Roman" w:cstheme="minorHAnsi"/>
          <w:i/>
          <w:color w:val="000000"/>
          <w:lang w:val="es-ES_tradnl" w:eastAsia="es-ES_tradnl"/>
        </w:rPr>
        <w:t>Id</w:t>
      </w:r>
      <w:r w:rsidRPr="000F5D0D" w:rsidR="00750B63">
        <w:rPr>
          <w:rFonts w:eastAsia="Times New Roman" w:cstheme="minorHAnsi"/>
          <w:i/>
          <w:color w:val="000000"/>
          <w:lang w:val="es-ES_tradnl" w:eastAsia="es-ES_tradnl"/>
        </w:rPr>
        <w:t>Transmisión</w:t>
      </w:r>
      <w:r w:rsidR="00E62AD7">
        <w:rPr>
          <w:rFonts w:eastAsia="Times New Roman" w:cstheme="minorHAnsi"/>
          <w:lang w:val="es-ES_tradnl"/>
        </w:rPr>
        <w:t xml:space="preserve"> </w:t>
      </w:r>
      <w:r w:rsidRPr="000F5D0D">
        <w:rPr>
          <w:rFonts w:eastAsia="Times New Roman" w:cstheme="minorHAnsi"/>
          <w:lang w:val="es-ES_tradnl"/>
        </w:rPr>
        <w:t xml:space="preserve">y </w:t>
      </w:r>
      <w:r w:rsidRPr="000F5D0D">
        <w:rPr>
          <w:rFonts w:eastAsia="Times New Roman" w:cstheme="minorHAnsi"/>
          <w:i/>
          <w:color w:val="000000"/>
          <w:lang w:val="es-ES_tradnl" w:eastAsia="es-ES_tradnl"/>
        </w:rPr>
        <w:t>DatosGenericos/Transmision/FechaGeneracion</w:t>
      </w:r>
      <w:r w:rsidR="00E62AD7">
        <w:rPr>
          <w:rFonts w:eastAsia="Times New Roman" w:cstheme="minorHAnsi"/>
          <w:i/>
          <w:color w:val="000000"/>
          <w:lang w:val="es-ES_tradnl" w:eastAsia="es-ES_tradnl"/>
        </w:rPr>
        <w:t xml:space="preserve"> (</w:t>
      </w:r>
      <w:r w:rsidR="00E62AD7">
        <w:rPr>
          <w:rFonts w:eastAsia="Times New Roman" w:cstheme="minorHAnsi"/>
        </w:rPr>
        <w:t xml:space="preserve">Formato: </w:t>
      </w:r>
      <w:r w:rsidRPr="00894746" w:rsidR="00E62AD7">
        <w:rPr>
          <w:rFonts w:eastAsia="Times New Roman" w:cstheme="minorHAnsi"/>
          <w:b/>
          <w:i/>
          <w:color w:val="0000FF"/>
        </w:rPr>
        <w:t>AAAA-MM-DDTHH:mm:ss</w:t>
      </w:r>
      <w:r w:rsidR="00E62AD7">
        <w:rPr>
          <w:rFonts w:eastAsia="Times New Roman" w:cstheme="minorHAnsi"/>
          <w:b/>
          <w:i/>
          <w:color w:val="0000FF"/>
        </w:rPr>
        <w:t>)</w:t>
      </w:r>
      <w:r w:rsidRPr="000F5D0D">
        <w:rPr>
          <w:rFonts w:eastAsia="Times New Roman" w:cstheme="minorHAnsi"/>
          <w:i/>
          <w:color w:val="000000"/>
          <w:lang w:val="es-ES_tradnl" w:eastAsia="es-ES_tradnl"/>
        </w:rPr>
        <w:t>.</w:t>
      </w:r>
    </w:p>
    <w:p w:rsidR="00864C4E" w:rsidP="0E60C375" w:rsidRDefault="000F5D0D" w14:paraId="18A5F12A" w14:textId="77777777" w14:noSpellErr="1">
      <w:pPr>
        <w:spacing w:before="240"/>
        <w:jc w:val="both"/>
        <w:rPr>
          <w:rFonts w:eastAsia="Times New Roman" w:cs="Calibri" w:cstheme="minorAscii"/>
          <w:lang w:val="es-ES"/>
        </w:rPr>
      </w:pPr>
      <w:r w:rsidRPr="0E60C375" w:rsidR="000F5D0D">
        <w:rPr>
          <w:rFonts w:eastAsia="Times New Roman" w:cs="Calibri" w:cstheme="minorAscii"/>
          <w:lang w:val="es-ES"/>
        </w:rPr>
        <w:t xml:space="preserve">La rama de </w:t>
      </w:r>
      <w:r w:rsidRPr="0E60C375" w:rsidR="000F5D0D">
        <w:rPr>
          <w:rFonts w:eastAsia="Times New Roman" w:cs="Calibri" w:cstheme="minorAscii"/>
          <w:i w:val="1"/>
          <w:iCs w:val="1"/>
          <w:lang w:val="es-ES"/>
        </w:rPr>
        <w:t>DatosEspecificos</w:t>
      </w:r>
      <w:r w:rsidRPr="0E60C375" w:rsidR="000F5D0D">
        <w:rPr>
          <w:rFonts w:eastAsia="Times New Roman" w:cs="Calibri" w:cstheme="minorAscii"/>
          <w:lang w:val="es-ES"/>
        </w:rPr>
        <w:t xml:space="preserve"> contiene la información con los datos de respue</w:t>
      </w:r>
      <w:r w:rsidRPr="0E60C375" w:rsidR="00864C4E">
        <w:rPr>
          <w:rFonts w:eastAsia="Times New Roman" w:cs="Calibri" w:cstheme="minorAscii"/>
          <w:lang w:val="es-ES"/>
        </w:rPr>
        <w:t xml:space="preserve">sta para la </w:t>
      </w:r>
      <w:r w:rsidRPr="0E60C375" w:rsidR="000B6AD9">
        <w:rPr>
          <w:rFonts w:eastAsia="Times New Roman" w:cs="Calibri" w:cstheme="minorAscii"/>
          <w:lang w:val="es-ES"/>
        </w:rPr>
        <w:t>Consulta de Datos IRPF extendido</w:t>
      </w:r>
      <w:r w:rsidRPr="0E60C375" w:rsidR="006E147B">
        <w:rPr>
          <w:rFonts w:eastAsia="Times New Roman" w:cs="Calibri" w:cstheme="minorAscii"/>
          <w:lang w:val="es-ES"/>
        </w:rPr>
        <w:t xml:space="preserve"> </w:t>
      </w:r>
      <w:r w:rsidRPr="0E60C375" w:rsidR="000F5D0D">
        <w:rPr>
          <w:rFonts w:eastAsia="Times New Roman" w:cs="Calibri" w:cstheme="minorAscii"/>
          <w:lang w:val="es-ES"/>
        </w:rPr>
        <w:t>realizada.</w:t>
      </w:r>
    </w:p>
    <w:p w:rsidRPr="000F5D0D" w:rsidR="000F5D0D" w:rsidP="0E60C375" w:rsidRDefault="000F5D0D" w14:paraId="31218A89" w14:textId="77777777" w14:noSpellErr="1">
      <w:pPr>
        <w:spacing w:before="240"/>
        <w:jc w:val="both"/>
        <w:rPr>
          <w:rFonts w:eastAsia="Times New Roman" w:cs="Calibri" w:cstheme="minorAscii"/>
          <w:i w:val="1"/>
          <w:iCs w:val="1"/>
          <w:lang w:val="es-ES"/>
        </w:rPr>
      </w:pPr>
      <w:r w:rsidRPr="0E60C375" w:rsidR="000F5D0D">
        <w:rPr>
          <w:rFonts w:eastAsia="Times New Roman" w:cs="Calibri" w:cstheme="minorAscii"/>
          <w:lang w:val="es-ES"/>
        </w:rPr>
        <w:t xml:space="preserve">La respuesta se recogerá en función de los campos </w:t>
      </w:r>
      <w:r w:rsidRPr="0E60C375" w:rsidR="000F5D0D">
        <w:rPr>
          <w:rFonts w:eastAsia="Times New Roman" w:cs="Calibri" w:cstheme="minorAscii"/>
          <w:b w:val="1"/>
          <w:bCs w:val="1"/>
          <w:i w:val="1"/>
          <w:iCs w:val="1"/>
          <w:lang w:val="es-ES"/>
        </w:rPr>
        <w:t>CodigoEstado</w:t>
      </w:r>
      <w:r w:rsidRPr="0E60C375" w:rsidR="000F5D0D">
        <w:rPr>
          <w:rFonts w:eastAsia="Times New Roman" w:cs="Calibri" w:cstheme="minorAscii"/>
          <w:lang w:val="es-ES"/>
        </w:rPr>
        <w:t xml:space="preserve"> y </w:t>
      </w:r>
      <w:r w:rsidRPr="0E60C375" w:rsidR="000F5D0D">
        <w:rPr>
          <w:rFonts w:eastAsia="Times New Roman" w:cs="Calibri" w:cstheme="minorAscii"/>
          <w:b w:val="1"/>
          <w:bCs w:val="1"/>
          <w:i w:val="1"/>
          <w:iCs w:val="1"/>
          <w:lang w:val="es-ES"/>
        </w:rPr>
        <w:t>LiteralError</w:t>
      </w:r>
      <w:r w:rsidRPr="0E60C375" w:rsidR="000F5D0D">
        <w:rPr>
          <w:rFonts w:eastAsia="Times New Roman" w:cs="Calibri" w:cstheme="minorAscii"/>
          <w:lang w:val="es-ES"/>
        </w:rPr>
        <w:t xml:space="preserve"> pertenecientes a la rama </w:t>
      </w:r>
      <w:r w:rsidRPr="0E60C375" w:rsidR="000F5D0D">
        <w:rPr>
          <w:rFonts w:eastAsia="Times New Roman" w:cs="Calibri" w:cstheme="minorAscii"/>
          <w:i w:val="1"/>
          <w:iCs w:val="1"/>
          <w:lang w:val="es-ES"/>
        </w:rPr>
        <w:t>Repuesta/Atributos/Estado.</w:t>
      </w:r>
    </w:p>
    <w:p w:rsidRPr="000F5D0D" w:rsidR="000F5D0D" w:rsidP="0E60C375" w:rsidRDefault="000F5D0D" w14:paraId="6ECC7F09" w14:textId="77777777" w14:noSpellErr="1">
      <w:pPr>
        <w:spacing w:before="240"/>
        <w:jc w:val="both"/>
        <w:rPr>
          <w:rFonts w:eastAsia="Times New Roman" w:cs="Calibri" w:cstheme="minorAscii"/>
          <w:lang w:val="es-ES"/>
        </w:rPr>
      </w:pPr>
      <w:r w:rsidRPr="0E60C375" w:rsidR="000F5D0D">
        <w:rPr>
          <w:rFonts w:eastAsia="Times New Roman" w:cs="Calibri" w:cstheme="minorAscii"/>
          <w:i w:val="1"/>
          <w:iCs w:val="1"/>
          <w:lang w:val="es-ES"/>
        </w:rPr>
        <w:t xml:space="preserve">Si </w:t>
      </w:r>
      <w:r w:rsidRPr="0E60C375" w:rsidR="000F5D0D">
        <w:rPr>
          <w:rFonts w:eastAsia="Times New Roman" w:cs="Calibri" w:cstheme="minorAscii"/>
          <w:b w:val="1"/>
          <w:bCs w:val="1"/>
          <w:i w:val="1"/>
          <w:iCs w:val="1"/>
          <w:lang w:val="es-ES"/>
        </w:rPr>
        <w:t>CodigoEstado</w:t>
      </w:r>
      <w:r w:rsidRPr="0E60C375" w:rsidR="000F5D0D">
        <w:rPr>
          <w:rFonts w:eastAsia="Times New Roman" w:cs="Calibri" w:cstheme="minorAscii"/>
          <w:b w:val="1"/>
          <w:bCs w:val="1"/>
          <w:i w:val="1"/>
          <w:iCs w:val="1"/>
          <w:lang w:val="es-ES"/>
        </w:rPr>
        <w:t>=0003</w:t>
      </w:r>
      <w:r w:rsidRPr="0E60C375" w:rsidR="000F5D0D">
        <w:rPr>
          <w:rFonts w:eastAsia="Times New Roman" w:cs="Calibri" w:cstheme="minorAscii"/>
          <w:lang w:val="es-ES"/>
        </w:rPr>
        <w:t xml:space="preserve">, significa que la petición se ha tramitado correctamente, </w:t>
      </w:r>
      <w:r w:rsidRPr="0E60C375" w:rsidR="0021018F">
        <w:rPr>
          <w:rFonts w:eastAsia="Times New Roman" w:cs="Calibri" w:cstheme="minorAscii"/>
          <w:lang w:val="es-ES"/>
        </w:rPr>
        <w:t>y,</w:t>
      </w:r>
      <w:r w:rsidRPr="0E60C375" w:rsidR="000F5D0D">
        <w:rPr>
          <w:rFonts w:eastAsia="Times New Roman" w:cs="Calibri" w:cstheme="minorAscii"/>
          <w:lang w:val="es-ES"/>
        </w:rPr>
        <w:t xml:space="preserve"> por lo tanto, vendrán informados los datos del nodo </w:t>
      </w:r>
      <w:r w:rsidRPr="0E60C375" w:rsidR="000F5D0D">
        <w:rPr>
          <w:rFonts w:eastAsia="Times New Roman" w:cs="Calibri" w:cstheme="minorAscii"/>
          <w:i w:val="1"/>
          <w:iCs w:val="1"/>
          <w:lang w:val="es-ES"/>
        </w:rPr>
        <w:t>DatosEspecificos</w:t>
      </w:r>
      <w:r w:rsidRPr="0E60C375" w:rsidR="000F5D0D">
        <w:rPr>
          <w:rFonts w:eastAsia="Times New Roman" w:cs="Calibri" w:cstheme="minorAscii"/>
          <w:i w:val="1"/>
          <w:iCs w:val="1"/>
          <w:lang w:val="es-ES"/>
        </w:rPr>
        <w:t>/Retorno</w:t>
      </w:r>
      <w:r w:rsidRPr="0E60C375" w:rsidR="000F5D0D">
        <w:rPr>
          <w:rFonts w:eastAsia="Times New Roman" w:cs="Calibri" w:cstheme="minorAscii"/>
          <w:lang w:val="es-ES"/>
        </w:rPr>
        <w:t>.</w:t>
      </w:r>
    </w:p>
    <w:p w:rsidRPr="000F5D0D" w:rsidR="007638A5" w:rsidP="0E60C375" w:rsidRDefault="000F5D0D" w14:paraId="3632713C" w14:textId="77777777" w14:noSpellErr="1">
      <w:pPr>
        <w:spacing w:before="240"/>
        <w:jc w:val="both"/>
        <w:rPr>
          <w:rFonts w:eastAsia="Times New Roman" w:cs="Calibri" w:cstheme="minorAscii"/>
          <w:lang w:val="es-ES"/>
        </w:rPr>
      </w:pPr>
      <w:r w:rsidRPr="0E60C375" w:rsidR="000F5D0D">
        <w:rPr>
          <w:rFonts w:eastAsia="Times New Roman" w:cs="Calibri" w:cstheme="minorAscii"/>
          <w:lang w:val="es-ES"/>
        </w:rPr>
        <w:t xml:space="preserve">Cuando la respuesta se refiere a validaciones de valores de datos de negocio o de datos obligatorios, el servicio devolverá como </w:t>
      </w:r>
      <w:r w:rsidRPr="0E60C375" w:rsidR="000F5D0D">
        <w:rPr>
          <w:rFonts w:eastAsia="Times New Roman" w:cs="Calibri" w:cstheme="minorAscii"/>
          <w:b w:val="1"/>
          <w:bCs w:val="1"/>
          <w:i w:val="1"/>
          <w:iCs w:val="1"/>
          <w:lang w:val="es-ES"/>
        </w:rPr>
        <w:t>CodigoEstado</w:t>
      </w:r>
      <w:r w:rsidRPr="0E60C375" w:rsidR="000F5D0D">
        <w:rPr>
          <w:rFonts w:eastAsia="Times New Roman" w:cs="Calibri" w:cstheme="minorAscii"/>
          <w:b w:val="1"/>
          <w:bCs w:val="1"/>
          <w:i w:val="1"/>
          <w:iCs w:val="1"/>
          <w:lang w:val="es-ES"/>
        </w:rPr>
        <w:t xml:space="preserve"> </w:t>
      </w:r>
      <w:r w:rsidRPr="0E60C375" w:rsidR="000F5D0D">
        <w:rPr>
          <w:rFonts w:eastAsia="Times New Roman" w:cs="Calibri" w:cstheme="minorAscii"/>
          <w:lang w:val="es-ES"/>
        </w:rPr>
        <w:t xml:space="preserve">aquel que se corresponda con el equivalente </w:t>
      </w:r>
      <w:r w:rsidRPr="0E60C375" w:rsidR="000F5D0D">
        <w:rPr>
          <w:rFonts w:eastAsia="Times New Roman" w:cs="Calibri" w:cstheme="minorAscii"/>
          <w:b w:val="1"/>
          <w:bCs w:val="1"/>
          <w:i w:val="1"/>
          <w:iCs w:val="1"/>
          <w:lang w:val="es-ES"/>
        </w:rPr>
        <w:t>código de error SCSP</w:t>
      </w:r>
      <w:r w:rsidRPr="0E60C375" w:rsidR="000F5D0D">
        <w:rPr>
          <w:rFonts w:eastAsia="Times New Roman" w:cs="Calibri" w:cstheme="minorAscii"/>
          <w:lang w:val="es-ES"/>
        </w:rPr>
        <w:t xml:space="preserve"> y un literal con el mensaje correspondiente.</w:t>
      </w:r>
    </w:p>
    <w:p w:rsidR="001E1AF0" w:rsidP="000F5D0D" w:rsidRDefault="000F5D0D" w14:paraId="482ED31A" w14:textId="77777777">
      <w:pPr>
        <w:spacing w:before="240" w:line="240" w:lineRule="atLeast"/>
        <w:rPr>
          <w:rFonts w:eastAsia="Times New Roman" w:cstheme="minorHAnsi"/>
          <w:i/>
          <w:lang w:val="es-ES_tradnl"/>
        </w:rPr>
      </w:pPr>
      <w:r w:rsidRPr="000F5D0D">
        <w:rPr>
          <w:rFonts w:eastAsia="Times New Roman" w:cstheme="minorHAnsi"/>
          <w:i/>
          <w:lang w:val="es-ES_tradnl"/>
        </w:rPr>
        <w:t>0254: “No se ha aportado la información mínima nece</w:t>
      </w:r>
      <w:r w:rsidR="001E1AF0">
        <w:rPr>
          <w:rFonts w:eastAsia="Times New Roman" w:cstheme="minorHAnsi"/>
          <w:i/>
          <w:lang w:val="es-ES_tradnl"/>
        </w:rPr>
        <w:t>saria para tramitar la petición.”</w:t>
      </w:r>
    </w:p>
    <w:p w:rsidR="003064CE" w:rsidP="000F5D0D" w:rsidRDefault="003A2ABD" w14:paraId="47657126" w14:textId="77777777">
      <w:pPr>
        <w:spacing w:before="240" w:line="240" w:lineRule="atLeast"/>
        <w:rPr>
          <w:rFonts w:eastAsia="Times New Roman" w:cstheme="minorHAnsi"/>
          <w:i/>
          <w:lang w:val="es-ES_tradnl"/>
        </w:rPr>
      </w:pPr>
      <w:r>
        <w:rPr>
          <w:i/>
        </w:rPr>
        <w:t>03</w:t>
      </w:r>
      <w:r w:rsidR="0017363A">
        <w:rPr>
          <w:i/>
        </w:rPr>
        <w:t>14</w:t>
      </w:r>
      <w:r w:rsidR="003064CE">
        <w:rPr>
          <w:i/>
        </w:rPr>
        <w:t>: “</w:t>
      </w:r>
      <w:r>
        <w:rPr>
          <w:i/>
        </w:rPr>
        <w:t>El código de procedimiento recibido no tiene autorización para este servicio.</w:t>
      </w:r>
      <w:r w:rsidR="003064CE">
        <w:rPr>
          <w:i/>
        </w:rPr>
        <w:t>”</w:t>
      </w:r>
    </w:p>
    <w:p w:rsidR="00905F63" w:rsidP="000F5D0D" w:rsidRDefault="003A2ABD" w14:paraId="19B29D71" w14:textId="77777777">
      <w:pPr>
        <w:spacing w:before="240" w:line="240" w:lineRule="atLeast"/>
        <w:rPr>
          <w:rFonts w:eastAsia="Times New Roman" w:cstheme="minorHAnsi"/>
          <w:i/>
          <w:lang w:val="es-ES_tradnl"/>
        </w:rPr>
      </w:pPr>
      <w:r>
        <w:rPr>
          <w:i/>
        </w:rPr>
        <w:t>0401</w:t>
      </w:r>
      <w:r w:rsidRPr="000F5D0D" w:rsidR="000F5D0D">
        <w:rPr>
          <w:rFonts w:eastAsia="Times New Roman" w:cstheme="minorHAnsi"/>
          <w:i/>
          <w:lang w:val="es-ES_tradnl"/>
        </w:rPr>
        <w:t>: “</w:t>
      </w:r>
      <w:r>
        <w:rPr>
          <w:i/>
        </w:rPr>
        <w:t>La estructura del fichero recibido no corresponde con el esquema</w:t>
      </w:r>
      <w:r w:rsidR="001E1AF0">
        <w:rPr>
          <w:rFonts w:eastAsia="Times New Roman" w:cstheme="minorHAnsi"/>
          <w:i/>
          <w:lang w:val="es-ES_tradnl"/>
        </w:rPr>
        <w:t>.”</w:t>
      </w:r>
    </w:p>
    <w:p w:rsidRPr="00F73C7F" w:rsidR="0021018F" w:rsidP="000F5D0D" w:rsidRDefault="0021018F" w14:paraId="744EBB55" w14:textId="77777777">
      <w:pPr>
        <w:spacing w:before="240" w:line="240" w:lineRule="atLeast"/>
        <w:rPr>
          <w:rFonts w:eastAsia="Times New Roman" w:cstheme="minorHAnsi"/>
          <w:i/>
          <w:lang w:val="es-ES_tradnl"/>
        </w:rPr>
      </w:pPr>
      <w:r w:rsidRPr="007C0285">
        <w:rPr>
          <w:i/>
        </w:rPr>
        <w:t>0901</w:t>
      </w:r>
      <w:r w:rsidRPr="000F5D0D">
        <w:rPr>
          <w:rFonts w:eastAsia="Times New Roman" w:cstheme="minorHAnsi"/>
          <w:i/>
          <w:lang w:val="es-ES_tradnl"/>
        </w:rPr>
        <w:t>: “</w:t>
      </w:r>
      <w:r w:rsidRPr="007C0285">
        <w:rPr>
          <w:i/>
        </w:rPr>
        <w:t>Servicio no disponible, por favor, inténtelo más tarde</w:t>
      </w:r>
      <w:r>
        <w:rPr>
          <w:rFonts w:eastAsia="Times New Roman" w:cstheme="minorHAnsi"/>
          <w:i/>
          <w:lang w:val="es-ES_tradnl"/>
        </w:rPr>
        <w:t>.”</w:t>
      </w:r>
    </w:p>
    <w:p w:rsidR="004354FC" w:rsidP="000F5D0D" w:rsidRDefault="00864C4E" w14:paraId="0B75B06E" w14:textId="77777777">
      <w:pPr>
        <w:spacing w:before="240"/>
        <w:jc w:val="both"/>
        <w:rPr>
          <w:rFonts w:eastAsia="Times New Roman" w:cstheme="minorHAnsi"/>
          <w:lang w:val="es-ES_tradnl"/>
        </w:rPr>
      </w:pPr>
      <w:r>
        <w:rPr>
          <w:rFonts w:eastAsia="Times New Roman" w:cstheme="minorHAnsi"/>
          <w:lang w:val="es-ES_tradnl"/>
        </w:rPr>
        <w:t>…</w:t>
      </w:r>
    </w:p>
    <w:p w:rsidR="008642C9" w:rsidP="000F5D0D" w:rsidRDefault="008642C9" w14:paraId="3CFE2BE0" w14:textId="77777777">
      <w:pPr>
        <w:spacing w:before="240"/>
        <w:jc w:val="both"/>
        <w:rPr>
          <w:rFonts w:eastAsia="Times New Roman" w:cstheme="minorHAnsi"/>
          <w:lang w:val="es-ES_tradnl"/>
        </w:rPr>
      </w:pPr>
    </w:p>
    <w:p w:rsidR="00E90F7E" w:rsidP="000F5D0D" w:rsidRDefault="00E90F7E" w14:paraId="5C7F5A85" w14:textId="77777777">
      <w:pPr>
        <w:spacing w:before="240"/>
        <w:jc w:val="both"/>
        <w:rPr>
          <w:rFonts w:eastAsia="Times New Roman" w:cstheme="minorHAnsi"/>
          <w:lang w:val="es-ES_tradnl"/>
        </w:rPr>
      </w:pPr>
    </w:p>
    <w:p w:rsidRPr="000F5D0D" w:rsidR="000F5D0D" w:rsidP="000F5D0D" w:rsidRDefault="000F5D0D" w14:paraId="1CC09056" w14:textId="77777777">
      <w:pPr>
        <w:spacing w:before="240"/>
        <w:jc w:val="both"/>
        <w:rPr>
          <w:rFonts w:eastAsia="Times New Roman" w:cstheme="minorHAnsi"/>
          <w:lang w:val="es-ES_tradnl"/>
        </w:rPr>
      </w:pPr>
      <w:r w:rsidRPr="000F5D0D">
        <w:rPr>
          <w:rFonts w:eastAsia="Times New Roman" w:cstheme="minorHAnsi"/>
          <w:lang w:val="es-ES_tradnl"/>
        </w:rPr>
        <w:t>Debido a la complejidad del esquema de Respuesta, este se ha recogido en dos imágenes: en la primera de ellas (</w:t>
      </w:r>
      <w:r w:rsidRPr="000F5D0D">
        <w:rPr>
          <w:rFonts w:eastAsia="Times New Roman" w:cstheme="minorHAnsi"/>
          <w:i/>
          <w:lang w:val="es-ES_tradnl"/>
        </w:rPr>
        <w:t xml:space="preserve">Figura </w:t>
      </w:r>
      <w:r w:rsidR="003A2ABD">
        <w:rPr>
          <w:rFonts w:eastAsia="Times New Roman" w:cstheme="minorHAnsi"/>
          <w:i/>
          <w:lang w:val="es-ES_tradnl"/>
        </w:rPr>
        <w:t>3</w:t>
      </w:r>
      <w:r w:rsidRPr="000F5D0D">
        <w:rPr>
          <w:rFonts w:eastAsia="Times New Roman" w:cstheme="minorHAnsi"/>
          <w:lang w:val="es-ES_tradnl"/>
        </w:rPr>
        <w:t xml:space="preserve">), se muestran desplegados los elementos correspondientes a los </w:t>
      </w:r>
      <w:r w:rsidRPr="000F5D0D">
        <w:rPr>
          <w:rFonts w:eastAsia="Times New Roman" w:cstheme="minorHAnsi"/>
          <w:i/>
          <w:lang w:val="es-ES_tradnl"/>
        </w:rPr>
        <w:t>DatosGenericos</w:t>
      </w:r>
      <w:r w:rsidRPr="000F5D0D">
        <w:rPr>
          <w:rFonts w:eastAsia="Times New Roman" w:cstheme="minorHAnsi"/>
          <w:lang w:val="es-ES_tradnl"/>
        </w:rPr>
        <w:t xml:space="preserve"> de la rama </w:t>
      </w:r>
      <w:r w:rsidRPr="000F5D0D">
        <w:rPr>
          <w:rFonts w:eastAsia="Times New Roman" w:cstheme="minorHAnsi"/>
          <w:i/>
          <w:lang w:val="es-ES_tradnl"/>
        </w:rPr>
        <w:t>Transmisiones</w:t>
      </w:r>
      <w:r w:rsidRPr="000F5D0D">
        <w:rPr>
          <w:rFonts w:eastAsia="Times New Roman" w:cstheme="minorHAnsi"/>
          <w:lang w:val="es-ES_tradnl"/>
        </w:rPr>
        <w:t xml:space="preserve">, </w:t>
      </w:r>
      <w:r w:rsidR="00864C4E">
        <w:t>y</w:t>
      </w:r>
      <w:r w:rsidR="00385427">
        <w:t xml:space="preserve"> en las siguientes </w:t>
      </w:r>
      <w:r w:rsidRPr="00A15D73" w:rsidR="00385427">
        <w:t>imágen</w:t>
      </w:r>
      <w:r w:rsidR="00385427">
        <w:t>es</w:t>
      </w:r>
      <w:r w:rsidRPr="000F5D0D" w:rsidR="00864C4E">
        <w:rPr>
          <w:rFonts w:eastAsia="Times New Roman" w:cstheme="minorHAnsi"/>
          <w:lang w:val="es-ES_tradnl"/>
        </w:rPr>
        <w:t xml:space="preserve">, </w:t>
      </w:r>
      <w:r w:rsidRPr="000F5D0D">
        <w:rPr>
          <w:rFonts w:eastAsia="Times New Roman" w:cstheme="minorHAnsi"/>
          <w:lang w:val="es-ES_tradnl"/>
        </w:rPr>
        <w:t xml:space="preserve">se muestran desplegados los elementos correspondientes a los </w:t>
      </w:r>
      <w:r w:rsidRPr="000F5D0D">
        <w:rPr>
          <w:rFonts w:eastAsia="Times New Roman" w:cstheme="minorHAnsi"/>
          <w:i/>
          <w:lang w:val="es-ES_tradnl"/>
        </w:rPr>
        <w:t>DatosEspecificos</w:t>
      </w:r>
      <w:r w:rsidRPr="000F5D0D">
        <w:rPr>
          <w:rFonts w:eastAsia="Times New Roman" w:cstheme="minorHAnsi"/>
          <w:lang w:val="es-ES_tradnl"/>
        </w:rPr>
        <w:t xml:space="preserve"> definidos para la recogida de la respuesta del servicio</w:t>
      </w:r>
      <w:r w:rsidR="00864C4E">
        <w:rPr>
          <w:rFonts w:eastAsia="Times New Roman" w:cstheme="minorHAnsi"/>
          <w:lang w:val="es-ES_tradnl"/>
        </w:rPr>
        <w:t>.</w:t>
      </w:r>
    </w:p>
    <w:p w:rsidR="00DA4B89" w:rsidP="00DA4B89" w:rsidRDefault="00DA4B89" w14:paraId="226DFBED" w14:textId="77777777">
      <w:pPr>
        <w:spacing w:before="240"/>
        <w:ind w:left="-1701"/>
        <w:jc w:val="center"/>
        <w:rPr>
          <w:rFonts w:eastAsia="Times New Roman" w:cstheme="minorHAnsi"/>
          <w:noProof/>
        </w:rPr>
      </w:pPr>
    </w:p>
    <w:p w:rsidRPr="000F5D0D" w:rsidR="000F5D0D" w:rsidP="00DA4B89" w:rsidRDefault="000F5D0D" w14:paraId="70666DEA" w14:textId="77777777">
      <w:pPr>
        <w:spacing w:before="240"/>
        <w:ind w:left="-1701"/>
        <w:jc w:val="center"/>
        <w:rPr>
          <w:rFonts w:eastAsia="Times New Roman" w:cstheme="minorHAnsi"/>
          <w:lang w:val="es-ES_tradnl"/>
        </w:rPr>
      </w:pPr>
      <w:r w:rsidRPr="00B264FA">
        <w:rPr>
          <w:rFonts w:eastAsia="Times New Roman" w:cstheme="minorHAnsi"/>
          <w:noProof/>
        </w:rPr>
        <w:drawing>
          <wp:inline distT="0" distB="0" distL="0" distR="0" wp14:anchorId="03C76BEC" wp14:editId="1483EDE4">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rsidRPr="000F5D0D" w:rsidR="000F5D0D" w:rsidP="00DA4B89" w:rsidRDefault="000F5D0D" w14:paraId="24939A67" w14:textId="77777777">
      <w:pPr>
        <w:spacing w:before="240"/>
        <w:ind w:firstLine="708"/>
        <w:jc w:val="both"/>
        <w:rPr>
          <w:rFonts w:eastAsia="Times New Roman" w:cstheme="minorHAnsi"/>
          <w:lang w:val="es-ES_tradnl"/>
        </w:rPr>
      </w:pPr>
      <w:r w:rsidRPr="000F5D0D">
        <w:rPr>
          <w:rFonts w:eastAsia="Times New Roman" w:cstheme="minorHAnsi"/>
          <w:i/>
          <w:sz w:val="16"/>
          <w:szCs w:val="16"/>
          <w:lang w:val="es-ES_tradnl"/>
        </w:rPr>
        <w:t xml:space="preserve">Figura </w:t>
      </w:r>
      <w:r w:rsidR="00404AEB">
        <w:rPr>
          <w:rFonts w:eastAsia="Times New Roman" w:cstheme="minorHAnsi"/>
          <w:i/>
          <w:sz w:val="16"/>
          <w:szCs w:val="16"/>
          <w:lang w:val="es-ES_tradnl"/>
        </w:rPr>
        <w:t>3</w:t>
      </w:r>
      <w:r w:rsidRPr="000F5D0D">
        <w:rPr>
          <w:rFonts w:eastAsia="Times New Roman" w:cstheme="minorHAnsi"/>
          <w:sz w:val="16"/>
          <w:szCs w:val="16"/>
          <w:lang w:val="es-ES_tradnl"/>
        </w:rPr>
        <w:t xml:space="preserve">. Mensaje de Respuesta del Servicio de </w:t>
      </w:r>
      <w:r w:rsidR="000B6AD9">
        <w:rPr>
          <w:rFonts w:eastAsia="Times New Roman" w:cstheme="minorHAnsi"/>
          <w:sz w:val="16"/>
          <w:szCs w:val="16"/>
          <w:lang w:val="es-ES_tradnl"/>
        </w:rPr>
        <w:t>Consulta de Datos IRPF extendido</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rsidRPr="000F5D0D" w:rsidR="000F5D0D" w:rsidP="000F5D0D" w:rsidRDefault="000F5D0D" w14:paraId="4D972694" w14:textId="77777777">
      <w:pPr>
        <w:spacing w:before="240"/>
        <w:ind w:left="-1701"/>
        <w:jc w:val="both"/>
        <w:rPr>
          <w:rFonts w:eastAsia="Times New Roman" w:cstheme="minorHAnsi"/>
          <w:lang w:val="es-ES_tradnl"/>
        </w:rPr>
      </w:pPr>
    </w:p>
    <w:p w:rsidR="00874232" w:rsidP="007B0250" w:rsidRDefault="00874232" w14:paraId="3AAFC858" w14:textId="77777777">
      <w:pPr>
        <w:spacing w:before="240"/>
        <w:ind w:left="-567"/>
        <w:rPr>
          <w:rFonts w:eastAsia="Times New Roman" w:cstheme="minorHAnsi"/>
          <w:noProof/>
        </w:rPr>
      </w:pPr>
    </w:p>
    <w:p w:rsidRPr="005F4325" w:rsidR="008953FE" w:rsidP="00203D43" w:rsidRDefault="009B4BF5" w14:paraId="04A5A3E0" w14:textId="77777777">
      <w:pPr>
        <w:spacing w:before="240"/>
        <w:ind w:left="-1134"/>
        <w:jc w:val="center"/>
        <w:rPr>
          <w:rFonts w:eastAsia="Times New Roman" w:cstheme="minorHAnsi"/>
          <w:lang w:val="es-ES_tradnl"/>
        </w:rPr>
      </w:pPr>
      <w:r>
        <w:rPr>
          <w:rFonts w:eastAsia="Times New Roman" w:cstheme="minorHAnsi"/>
          <w:noProof/>
        </w:rPr>
        <w:drawing>
          <wp:inline distT="0" distB="0" distL="0" distR="0" wp14:anchorId="2449FD4D" wp14:editId="458732A9">
            <wp:extent cx="6832800" cy="4392000"/>
            <wp:effectExtent l="0" t="0" r="6350" b="889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32800" cy="4392000"/>
                    </a:xfrm>
                    <a:prstGeom prst="rect">
                      <a:avLst/>
                    </a:prstGeom>
                    <a:noFill/>
                    <a:ln>
                      <a:noFill/>
                    </a:ln>
                  </pic:spPr>
                </pic:pic>
              </a:graphicData>
            </a:graphic>
          </wp:inline>
        </w:drawing>
      </w:r>
    </w:p>
    <w:p w:rsidR="000F5D0D" w:rsidP="008953FE" w:rsidRDefault="00E15FB0" w14:paraId="618C7BED" w14:textId="77777777">
      <w:pPr>
        <w:spacing w:before="240"/>
        <w:ind w:left="-426" w:right="-285"/>
        <w:rPr>
          <w:rFonts w:eastAsia="Times New Roman" w:cstheme="minorHAnsi"/>
          <w:sz w:val="16"/>
          <w:szCs w:val="16"/>
          <w:lang w:val="es-ES_tradnl"/>
        </w:rPr>
      </w:pPr>
      <w:r>
        <w:rPr>
          <w:rFonts w:eastAsia="Times New Roman" w:cstheme="minorHAnsi"/>
          <w:i/>
          <w:sz w:val="16"/>
          <w:szCs w:val="16"/>
          <w:lang w:val="es-ES_tradnl"/>
        </w:rPr>
        <w:t xml:space="preserve">           </w:t>
      </w:r>
      <w:r w:rsidR="00A54675">
        <w:rPr>
          <w:rFonts w:eastAsia="Times New Roman" w:cstheme="minorHAnsi"/>
          <w:i/>
          <w:sz w:val="16"/>
          <w:szCs w:val="16"/>
          <w:lang w:val="es-ES_tradnl"/>
        </w:rPr>
        <w:tab/>
      </w:r>
      <w:r w:rsidR="00A54675">
        <w:rPr>
          <w:rFonts w:eastAsia="Times New Roman" w:cstheme="minorHAnsi"/>
          <w:i/>
          <w:sz w:val="16"/>
          <w:szCs w:val="16"/>
          <w:lang w:val="es-ES_tradnl"/>
        </w:rPr>
        <w:tab/>
      </w:r>
      <w:r w:rsidRPr="000F5D0D" w:rsidR="000F5D0D">
        <w:rPr>
          <w:rFonts w:eastAsia="Times New Roman" w:cstheme="minorHAnsi"/>
          <w:i/>
          <w:sz w:val="16"/>
          <w:szCs w:val="16"/>
          <w:lang w:val="es-ES_tradnl"/>
        </w:rPr>
        <w:t xml:space="preserve">Figura </w:t>
      </w:r>
      <w:r w:rsidR="00404AEB">
        <w:rPr>
          <w:rFonts w:eastAsia="Times New Roman" w:cstheme="minorHAnsi"/>
          <w:i/>
          <w:sz w:val="16"/>
          <w:szCs w:val="16"/>
          <w:lang w:val="es-ES_tradnl"/>
        </w:rPr>
        <w:t>4</w:t>
      </w:r>
      <w:r w:rsidRPr="000F5D0D" w:rsidR="000F5D0D">
        <w:rPr>
          <w:rFonts w:eastAsia="Times New Roman" w:cstheme="minorHAnsi"/>
          <w:sz w:val="16"/>
          <w:szCs w:val="16"/>
          <w:lang w:val="es-ES_tradnl"/>
        </w:rPr>
        <w:t xml:space="preserve">. Mensaje de Respuesta del Servicio de </w:t>
      </w:r>
      <w:r w:rsidR="000B6AD9">
        <w:rPr>
          <w:rFonts w:eastAsia="Times New Roman" w:cstheme="minorHAnsi"/>
          <w:sz w:val="16"/>
          <w:szCs w:val="16"/>
          <w:lang w:val="es-ES_tradnl"/>
        </w:rPr>
        <w:t>Consulta de Datos IRPF extendido</w:t>
      </w:r>
      <w:r w:rsidR="00C83C03">
        <w:rPr>
          <w:rFonts w:eastAsia="Times New Roman" w:cstheme="minorHAnsi"/>
          <w:sz w:val="16"/>
          <w:szCs w:val="16"/>
          <w:lang w:val="es-ES_tradnl"/>
        </w:rPr>
        <w:t>.</w:t>
      </w:r>
      <w:r w:rsidR="002D28C1">
        <w:rPr>
          <w:rFonts w:eastAsia="Times New Roman" w:cstheme="minorHAnsi"/>
          <w:sz w:val="16"/>
          <w:szCs w:val="16"/>
          <w:lang w:val="es-ES_tradnl"/>
        </w:rPr>
        <w:t xml:space="preserve"> Bloque </w:t>
      </w:r>
      <w:r w:rsidRPr="000F5D0D" w:rsidR="000F5D0D">
        <w:rPr>
          <w:rFonts w:eastAsia="Times New Roman" w:cstheme="minorHAnsi"/>
          <w:sz w:val="16"/>
          <w:szCs w:val="16"/>
          <w:lang w:val="es-ES_tradnl"/>
        </w:rPr>
        <w:t xml:space="preserve">de </w:t>
      </w:r>
      <w:r w:rsidRPr="000F5D0D" w:rsidR="000F5D0D">
        <w:rPr>
          <w:rFonts w:eastAsia="Times New Roman" w:cstheme="minorHAnsi"/>
          <w:sz w:val="16"/>
          <w:szCs w:val="16"/>
          <w:u w:val="single"/>
          <w:lang w:val="es-ES_tradnl"/>
        </w:rPr>
        <w:t>Datos Específicos</w:t>
      </w:r>
      <w:r w:rsidR="00203D43">
        <w:rPr>
          <w:rFonts w:eastAsia="Times New Roman" w:cstheme="minorHAnsi"/>
          <w:sz w:val="16"/>
          <w:szCs w:val="16"/>
          <w:lang w:val="es-ES_tradnl"/>
        </w:rPr>
        <w:t xml:space="preserve"> (1 de </w:t>
      </w:r>
      <w:r w:rsidR="00CA1DB6">
        <w:rPr>
          <w:rFonts w:eastAsia="Times New Roman" w:cstheme="minorHAnsi"/>
          <w:sz w:val="16"/>
          <w:szCs w:val="16"/>
          <w:lang w:val="es-ES_tradnl"/>
        </w:rPr>
        <w:t>5</w:t>
      </w:r>
      <w:r w:rsidR="002F2E1D">
        <w:rPr>
          <w:rFonts w:eastAsia="Times New Roman" w:cstheme="minorHAnsi"/>
          <w:sz w:val="16"/>
          <w:szCs w:val="16"/>
          <w:lang w:val="es-ES_tradnl"/>
        </w:rPr>
        <w:t>).</w:t>
      </w:r>
    </w:p>
    <w:p w:rsidR="002F2E1D" w:rsidP="008953FE" w:rsidRDefault="002F2E1D" w14:paraId="657B0BBC" w14:textId="77777777">
      <w:pPr>
        <w:spacing w:before="240"/>
        <w:ind w:left="-426" w:right="-285"/>
        <w:rPr>
          <w:rFonts w:eastAsia="Times New Roman" w:cstheme="minorHAnsi"/>
          <w:b/>
          <w:color w:val="000000" w:themeColor="text1"/>
          <w:lang w:val="es-ES_tradnl"/>
        </w:rPr>
      </w:pPr>
    </w:p>
    <w:p w:rsidR="004A63BB" w:rsidP="004A63BB" w:rsidRDefault="002A0CFB" w14:paraId="3C7E26EE" w14:textId="77777777">
      <w:pPr>
        <w:spacing w:before="240"/>
        <w:ind w:left="-426" w:right="-285"/>
        <w:rPr>
          <w:rFonts w:eastAsia="Times New Roman" w:cstheme="minorHAnsi"/>
          <w:b/>
          <w:color w:val="000000" w:themeColor="text1"/>
          <w:lang w:val="es-ES_tradnl"/>
        </w:rPr>
      </w:pPr>
      <w:r>
        <w:rPr>
          <w:rFonts w:eastAsia="Times New Roman" w:cstheme="minorHAnsi"/>
          <w:b/>
          <w:noProof/>
          <w:color w:val="000000" w:themeColor="text1"/>
        </w:rPr>
        <w:drawing>
          <wp:inline distT="0" distB="0" distL="0" distR="0" wp14:anchorId="6EAF665E" wp14:editId="59F71058">
            <wp:extent cx="5128260" cy="518922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28260" cy="5189220"/>
                    </a:xfrm>
                    <a:prstGeom prst="rect">
                      <a:avLst/>
                    </a:prstGeom>
                    <a:noFill/>
                    <a:ln>
                      <a:noFill/>
                    </a:ln>
                  </pic:spPr>
                </pic:pic>
              </a:graphicData>
            </a:graphic>
          </wp:inline>
        </w:drawing>
      </w:r>
    </w:p>
    <w:p w:rsidRPr="00905F63" w:rsidR="00EF58AE" w:rsidP="004A63BB" w:rsidRDefault="00EF58AE" w14:paraId="4EA8470F" w14:textId="77777777">
      <w:pPr>
        <w:spacing w:before="240"/>
        <w:ind w:left="-426" w:right="-285"/>
        <w:rPr>
          <w:rFonts w:eastAsia="Times New Roman" w:cstheme="minorHAnsi"/>
          <w:b/>
          <w:color w:val="000000" w:themeColor="text1"/>
          <w:lang w:val="es-ES_tradnl"/>
        </w:rPr>
      </w:pPr>
      <w:r w:rsidRPr="000F5D0D">
        <w:rPr>
          <w:rFonts w:eastAsia="Times New Roman" w:cstheme="minorHAnsi"/>
          <w:i/>
          <w:sz w:val="16"/>
          <w:szCs w:val="16"/>
          <w:lang w:val="es-ES_tradnl"/>
        </w:rPr>
        <w:t xml:space="preserve">Figura </w:t>
      </w:r>
      <w:r>
        <w:rPr>
          <w:rFonts w:eastAsia="Times New Roman" w:cstheme="minorHAnsi"/>
          <w:i/>
          <w:sz w:val="16"/>
          <w:szCs w:val="16"/>
          <w:lang w:val="es-ES_tradnl"/>
        </w:rPr>
        <w:t>5</w:t>
      </w:r>
      <w:r w:rsidRPr="000F5D0D">
        <w:rPr>
          <w:rFonts w:eastAsia="Times New Roman" w:cstheme="minorHAnsi"/>
          <w:sz w:val="16"/>
          <w:szCs w:val="16"/>
          <w:lang w:val="es-ES_tradnl"/>
        </w:rPr>
        <w:t xml:space="preserve">. Mensaje de Respuesta del Servicio de </w:t>
      </w:r>
      <w:r>
        <w:rPr>
          <w:rFonts w:eastAsia="Times New Roman" w:cstheme="minorHAnsi"/>
          <w:sz w:val="16"/>
          <w:szCs w:val="16"/>
          <w:lang w:val="es-ES_tradnl"/>
        </w:rPr>
        <w:t xml:space="preserve">Consulta de Datos IRPF extendido.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002A0CFB">
        <w:rPr>
          <w:rFonts w:eastAsia="Times New Roman" w:cstheme="minorHAnsi"/>
          <w:sz w:val="16"/>
          <w:szCs w:val="16"/>
          <w:lang w:val="es-ES_tradnl"/>
        </w:rPr>
        <w:t xml:space="preserve"> (</w:t>
      </w:r>
      <w:r>
        <w:rPr>
          <w:rFonts w:eastAsia="Times New Roman" w:cstheme="minorHAnsi"/>
          <w:sz w:val="16"/>
          <w:szCs w:val="16"/>
          <w:lang w:val="es-ES_tradnl"/>
        </w:rPr>
        <w:t>2</w:t>
      </w:r>
      <w:r w:rsidR="00CA1DB6">
        <w:rPr>
          <w:rFonts w:eastAsia="Times New Roman" w:cstheme="minorHAnsi"/>
          <w:sz w:val="16"/>
          <w:szCs w:val="16"/>
          <w:lang w:val="es-ES_tradnl"/>
        </w:rPr>
        <w:t xml:space="preserve"> de 5</w:t>
      </w:r>
      <w:r>
        <w:rPr>
          <w:rFonts w:eastAsia="Times New Roman" w:cstheme="minorHAnsi"/>
          <w:sz w:val="16"/>
          <w:szCs w:val="16"/>
          <w:lang w:val="es-ES_tradnl"/>
        </w:rPr>
        <w:t>).</w:t>
      </w:r>
    </w:p>
    <w:p w:rsidRPr="000F5D0D" w:rsidR="002F2E1D" w:rsidP="00D25F43" w:rsidRDefault="005F4325" w14:paraId="28BAF90C" w14:textId="77777777">
      <w:pPr>
        <w:spacing w:before="240"/>
        <w:ind w:left="-1134" w:right="-285"/>
        <w:rPr>
          <w:rFonts w:eastAsia="Times New Roman" w:cstheme="minorHAnsi"/>
          <w:lang w:val="es-ES_tradnl"/>
        </w:rPr>
      </w:pPr>
      <w:r>
        <w:rPr>
          <w:noProof/>
        </w:rPr>
        <w:drawing>
          <wp:inline distT="0" distB="0" distL="0" distR="0" wp14:anchorId="763AE4E5" wp14:editId="4C6C18BB">
            <wp:extent cx="6279491" cy="8123688"/>
            <wp:effectExtent l="0" t="0" r="7620" b="0"/>
            <wp:docPr id="6" name="Imagen 6" descr="D:\DATOS\jpenalos\Desktop\qwer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ATOS\jpenalos\Desktop\qwert2.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81318" cy="8126052"/>
                    </a:xfrm>
                    <a:prstGeom prst="rect">
                      <a:avLst/>
                    </a:prstGeom>
                    <a:noFill/>
                    <a:ln>
                      <a:noFill/>
                    </a:ln>
                  </pic:spPr>
                </pic:pic>
              </a:graphicData>
            </a:graphic>
          </wp:inline>
        </w:drawing>
      </w:r>
    </w:p>
    <w:p w:rsidR="008E342F" w:rsidP="008E342F" w:rsidRDefault="008E342F" w14:paraId="27F0F8BC" w14:textId="77777777">
      <w:pPr>
        <w:spacing w:before="240"/>
        <w:ind w:right="-285"/>
        <w:rPr>
          <w:rFonts w:eastAsia="Times New Roman" w:cstheme="minorHAnsi"/>
          <w:i/>
          <w:sz w:val="16"/>
          <w:szCs w:val="16"/>
          <w:lang w:val="es-ES_tradnl"/>
        </w:rPr>
      </w:pPr>
    </w:p>
    <w:p w:rsidR="002F2E1D" w:rsidP="008E342F" w:rsidRDefault="002F2E1D" w14:paraId="628300B0" w14:textId="77777777">
      <w:pPr>
        <w:spacing w:before="240"/>
        <w:ind w:right="-285"/>
        <w:rPr>
          <w:rFonts w:eastAsia="Times New Roman" w:cstheme="minorHAnsi"/>
          <w:sz w:val="16"/>
          <w:szCs w:val="16"/>
          <w:lang w:val="es-ES_tradnl"/>
        </w:rPr>
      </w:pPr>
      <w:r w:rsidRPr="000F5D0D">
        <w:rPr>
          <w:rFonts w:eastAsia="Times New Roman" w:cstheme="minorHAnsi"/>
          <w:i/>
          <w:sz w:val="16"/>
          <w:szCs w:val="16"/>
          <w:lang w:val="es-ES_tradnl"/>
        </w:rPr>
        <w:t xml:space="preserve">Figura </w:t>
      </w:r>
      <w:r w:rsidR="00904150">
        <w:rPr>
          <w:rFonts w:eastAsia="Times New Roman" w:cstheme="minorHAnsi"/>
          <w:i/>
          <w:sz w:val="16"/>
          <w:szCs w:val="16"/>
          <w:lang w:val="es-ES_tradnl"/>
        </w:rPr>
        <w:t>6</w:t>
      </w:r>
      <w:r w:rsidRPr="000F5D0D">
        <w:rPr>
          <w:rFonts w:eastAsia="Times New Roman" w:cstheme="minorHAnsi"/>
          <w:sz w:val="16"/>
          <w:szCs w:val="16"/>
          <w:lang w:val="es-ES_tradnl"/>
        </w:rPr>
        <w:t xml:space="preserve">. Mensaje de Respuesta del Servicio de </w:t>
      </w:r>
      <w:r w:rsidR="000B6AD9">
        <w:rPr>
          <w:rFonts w:eastAsia="Times New Roman" w:cstheme="minorHAnsi"/>
          <w:sz w:val="16"/>
          <w:szCs w:val="16"/>
          <w:lang w:val="es-ES_tradnl"/>
        </w:rPr>
        <w:t>Consulta de Datos IRPF extendido</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00CA1DB6">
        <w:rPr>
          <w:rFonts w:eastAsia="Times New Roman" w:cstheme="minorHAnsi"/>
          <w:sz w:val="16"/>
          <w:szCs w:val="16"/>
          <w:lang w:val="es-ES_tradnl"/>
        </w:rPr>
        <w:t xml:space="preserve"> (3</w:t>
      </w:r>
      <w:r w:rsidR="00203D43">
        <w:rPr>
          <w:rFonts w:eastAsia="Times New Roman" w:cstheme="minorHAnsi"/>
          <w:sz w:val="16"/>
          <w:szCs w:val="16"/>
          <w:lang w:val="es-ES_tradnl"/>
        </w:rPr>
        <w:t xml:space="preserve"> </w:t>
      </w:r>
      <w:r>
        <w:rPr>
          <w:rFonts w:eastAsia="Times New Roman" w:cstheme="minorHAnsi"/>
          <w:sz w:val="16"/>
          <w:szCs w:val="16"/>
          <w:lang w:val="es-ES_tradnl"/>
        </w:rPr>
        <w:t>de</w:t>
      </w:r>
      <w:r w:rsidR="00CA1DB6">
        <w:rPr>
          <w:rFonts w:eastAsia="Times New Roman" w:cstheme="minorHAnsi"/>
          <w:sz w:val="16"/>
          <w:szCs w:val="16"/>
          <w:lang w:val="es-ES_tradnl"/>
        </w:rPr>
        <w:t xml:space="preserve"> 5</w:t>
      </w:r>
      <w:r>
        <w:rPr>
          <w:rFonts w:eastAsia="Times New Roman" w:cstheme="minorHAnsi"/>
          <w:sz w:val="16"/>
          <w:szCs w:val="16"/>
          <w:lang w:val="es-ES_tradnl"/>
        </w:rPr>
        <w:t>).</w:t>
      </w:r>
    </w:p>
    <w:p w:rsidRPr="00905F63" w:rsidR="00633048" w:rsidP="00633048" w:rsidRDefault="00633048" w14:paraId="56BE4936" w14:textId="77777777">
      <w:pPr>
        <w:spacing w:before="240"/>
        <w:ind w:left="-426" w:right="-285"/>
        <w:rPr>
          <w:rFonts w:eastAsia="Times New Roman" w:cstheme="minorHAnsi"/>
          <w:b/>
          <w:color w:val="000000" w:themeColor="text1"/>
          <w:lang w:val="es-ES_tradnl"/>
        </w:rPr>
      </w:pPr>
    </w:p>
    <w:p w:rsidR="00633048" w:rsidP="00D25F43" w:rsidRDefault="00633048" w14:paraId="5D0B7E52" w14:textId="77777777">
      <w:pPr>
        <w:spacing w:before="240"/>
        <w:ind w:right="-285" w:firstLine="708"/>
        <w:rPr>
          <w:rFonts w:eastAsia="Times New Roman" w:cstheme="minorHAnsi"/>
          <w:sz w:val="16"/>
          <w:szCs w:val="16"/>
          <w:lang w:val="es-ES_tradnl"/>
        </w:rPr>
      </w:pPr>
    </w:p>
    <w:p w:rsidR="000E1EC6" w:rsidP="000F5D0D" w:rsidRDefault="000E1EC6" w14:paraId="1CFA0A99" w14:textId="77777777">
      <w:pPr>
        <w:spacing w:before="240"/>
        <w:jc w:val="both"/>
        <w:rPr>
          <w:rFonts w:eastAsia="Times New Roman" w:cstheme="minorHAnsi"/>
          <w:lang w:val="es-ES_tradnl"/>
        </w:rPr>
      </w:pPr>
    </w:p>
    <w:p w:rsidR="00D25F43" w:rsidP="00D25F43" w:rsidRDefault="00D25F43" w14:paraId="3F755E42" w14:textId="77777777">
      <w:pPr>
        <w:rPr>
          <w:rFonts w:eastAsia="Times New Roman" w:cstheme="minorHAnsi"/>
          <w:lang w:val="es-ES_tradnl"/>
        </w:rPr>
      </w:pPr>
    </w:p>
    <w:p w:rsidR="00D25F43" w:rsidP="000F5D0D" w:rsidRDefault="007A5444" w14:paraId="14ADD92E" w14:textId="77777777">
      <w:pPr>
        <w:spacing w:before="240"/>
        <w:jc w:val="both"/>
        <w:rPr>
          <w:rFonts w:eastAsia="Times New Roman" w:cstheme="minorHAnsi"/>
          <w:lang w:val="es-ES_tradnl"/>
        </w:rPr>
      </w:pPr>
      <w:r>
        <w:rPr>
          <w:rFonts w:eastAsia="Times New Roman" w:cstheme="minorHAnsi"/>
          <w:noProof/>
        </w:rPr>
        <w:drawing>
          <wp:inline distT="0" distB="0" distL="0" distR="0" wp14:anchorId="69FD9B5E" wp14:editId="413E5265">
            <wp:extent cx="6174000" cy="57816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74000" cy="5781600"/>
                    </a:xfrm>
                    <a:prstGeom prst="rect">
                      <a:avLst/>
                    </a:prstGeom>
                    <a:noFill/>
                    <a:ln>
                      <a:noFill/>
                    </a:ln>
                  </pic:spPr>
                </pic:pic>
              </a:graphicData>
            </a:graphic>
          </wp:inline>
        </w:drawing>
      </w:r>
    </w:p>
    <w:p w:rsidR="00D25F43" w:rsidP="00D25F43" w:rsidRDefault="00D25F43" w14:paraId="6C716CF6" w14:textId="77777777">
      <w:pPr>
        <w:spacing w:before="240"/>
        <w:ind w:right="-285" w:firstLine="708"/>
        <w:rPr>
          <w:rFonts w:eastAsia="Times New Roman" w:cstheme="minorHAnsi"/>
          <w:i/>
          <w:sz w:val="16"/>
          <w:szCs w:val="16"/>
          <w:lang w:val="es-ES_tradnl"/>
        </w:rPr>
      </w:pPr>
    </w:p>
    <w:p w:rsidR="00D25F43" w:rsidP="00D25F43" w:rsidRDefault="00D25F43" w14:paraId="566DFC7F" w14:textId="77777777">
      <w:pPr>
        <w:spacing w:before="240"/>
        <w:ind w:right="-285" w:firstLine="708"/>
        <w:rPr>
          <w:rFonts w:eastAsia="Times New Roman" w:cstheme="minorHAnsi"/>
          <w:sz w:val="16"/>
          <w:szCs w:val="16"/>
          <w:lang w:val="es-ES_tradnl"/>
        </w:rPr>
      </w:pPr>
      <w:r w:rsidRPr="000F5D0D">
        <w:rPr>
          <w:rFonts w:eastAsia="Times New Roman" w:cstheme="minorHAnsi"/>
          <w:i/>
          <w:sz w:val="16"/>
          <w:szCs w:val="16"/>
          <w:lang w:val="es-ES_tradnl"/>
        </w:rPr>
        <w:t xml:space="preserve">Figura </w:t>
      </w:r>
      <w:r w:rsidR="00904150">
        <w:rPr>
          <w:rFonts w:eastAsia="Times New Roman" w:cstheme="minorHAnsi"/>
          <w:i/>
          <w:sz w:val="16"/>
          <w:szCs w:val="16"/>
          <w:lang w:val="es-ES_tradnl"/>
        </w:rPr>
        <w:t>7</w:t>
      </w:r>
      <w:r w:rsidRPr="000F5D0D">
        <w:rPr>
          <w:rFonts w:eastAsia="Times New Roman" w:cstheme="minorHAnsi"/>
          <w:sz w:val="16"/>
          <w:szCs w:val="16"/>
          <w:lang w:val="es-ES_tradnl"/>
        </w:rPr>
        <w:t xml:space="preserve">. Mensaje de Respuesta del Servicio de </w:t>
      </w:r>
      <w:r w:rsidR="000B6AD9">
        <w:rPr>
          <w:rFonts w:eastAsia="Times New Roman" w:cstheme="minorHAnsi"/>
          <w:sz w:val="16"/>
          <w:szCs w:val="16"/>
          <w:lang w:val="es-ES_tradnl"/>
        </w:rPr>
        <w:t>Consulta de Datos IRPF extendido</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00CA1DB6">
        <w:rPr>
          <w:rFonts w:eastAsia="Times New Roman" w:cstheme="minorHAnsi"/>
          <w:sz w:val="16"/>
          <w:szCs w:val="16"/>
          <w:lang w:val="es-ES_tradnl"/>
        </w:rPr>
        <w:t xml:space="preserve"> (4 de 5</w:t>
      </w:r>
      <w:r>
        <w:rPr>
          <w:rFonts w:eastAsia="Times New Roman" w:cstheme="minorHAnsi"/>
          <w:sz w:val="16"/>
          <w:szCs w:val="16"/>
          <w:lang w:val="es-ES_tradnl"/>
        </w:rPr>
        <w:t>).</w:t>
      </w:r>
    </w:p>
    <w:p w:rsidR="00D25F43" w:rsidP="000F5D0D" w:rsidRDefault="00D25F43" w14:paraId="547C79F7" w14:textId="77777777">
      <w:pPr>
        <w:spacing w:before="240"/>
        <w:jc w:val="both"/>
        <w:rPr>
          <w:rFonts w:eastAsia="Times New Roman" w:cstheme="minorHAnsi"/>
          <w:lang w:val="es-ES_tradnl"/>
        </w:rPr>
      </w:pPr>
    </w:p>
    <w:p w:rsidR="00D25F43" w:rsidP="000A2A0F" w:rsidRDefault="00324790" w14:paraId="465FCCCD" w14:textId="77777777">
      <w:pPr>
        <w:spacing w:before="240"/>
        <w:ind w:left="-1134"/>
        <w:jc w:val="both"/>
        <w:rPr>
          <w:rFonts w:eastAsia="Times New Roman" w:cstheme="minorHAnsi"/>
          <w:lang w:val="es-ES_tradnl"/>
        </w:rPr>
      </w:pPr>
      <w:r>
        <w:rPr>
          <w:rFonts w:eastAsia="Times New Roman" w:cstheme="minorHAnsi"/>
          <w:noProof/>
        </w:rPr>
        <w:drawing>
          <wp:inline distT="0" distB="0" distL="0" distR="0" wp14:anchorId="0EEBC017" wp14:editId="0534EC34">
            <wp:extent cx="7138800" cy="3376800"/>
            <wp:effectExtent l="0" t="0" r="508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138800" cy="3376800"/>
                    </a:xfrm>
                    <a:prstGeom prst="rect">
                      <a:avLst/>
                    </a:prstGeom>
                    <a:noFill/>
                    <a:ln>
                      <a:noFill/>
                    </a:ln>
                  </pic:spPr>
                </pic:pic>
              </a:graphicData>
            </a:graphic>
          </wp:inline>
        </w:drawing>
      </w:r>
    </w:p>
    <w:p w:rsidR="00D25F43" w:rsidP="00D25F43" w:rsidRDefault="00D25F43" w14:paraId="6440A6AB" w14:textId="77777777">
      <w:pPr>
        <w:spacing w:before="240"/>
        <w:ind w:right="-285" w:firstLine="708"/>
        <w:rPr>
          <w:rFonts w:eastAsia="Times New Roman" w:cstheme="minorHAnsi"/>
          <w:sz w:val="16"/>
          <w:szCs w:val="16"/>
          <w:lang w:val="es-ES_tradnl"/>
        </w:rPr>
      </w:pPr>
      <w:r w:rsidRPr="000F5D0D">
        <w:rPr>
          <w:rFonts w:eastAsia="Times New Roman" w:cstheme="minorHAnsi"/>
          <w:i/>
          <w:sz w:val="16"/>
          <w:szCs w:val="16"/>
          <w:lang w:val="es-ES_tradnl"/>
        </w:rPr>
        <w:t xml:space="preserve">Figura </w:t>
      </w:r>
      <w:r w:rsidR="00904150">
        <w:rPr>
          <w:rFonts w:eastAsia="Times New Roman" w:cstheme="minorHAnsi"/>
          <w:i/>
          <w:sz w:val="16"/>
          <w:szCs w:val="16"/>
          <w:lang w:val="es-ES_tradnl"/>
        </w:rPr>
        <w:t>8</w:t>
      </w:r>
      <w:r w:rsidRPr="000F5D0D">
        <w:rPr>
          <w:rFonts w:eastAsia="Times New Roman" w:cstheme="minorHAnsi"/>
          <w:sz w:val="16"/>
          <w:szCs w:val="16"/>
          <w:lang w:val="es-ES_tradnl"/>
        </w:rPr>
        <w:t xml:space="preserve">. Mensaje de Respuesta del Servicio de </w:t>
      </w:r>
      <w:r w:rsidR="000B6AD9">
        <w:rPr>
          <w:rFonts w:eastAsia="Times New Roman" w:cstheme="minorHAnsi"/>
          <w:sz w:val="16"/>
          <w:szCs w:val="16"/>
          <w:lang w:val="es-ES_tradnl"/>
        </w:rPr>
        <w:t>Consulta de Datos IRPF extendido</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 xml:space="preserve"> (</w:t>
      </w:r>
      <w:r w:rsidR="00CA1DB6">
        <w:rPr>
          <w:rFonts w:eastAsia="Times New Roman" w:cstheme="minorHAnsi"/>
          <w:sz w:val="16"/>
          <w:szCs w:val="16"/>
          <w:lang w:val="es-ES_tradnl"/>
        </w:rPr>
        <w:t>5 de 5</w:t>
      </w:r>
      <w:r>
        <w:rPr>
          <w:rFonts w:eastAsia="Times New Roman" w:cstheme="minorHAnsi"/>
          <w:sz w:val="16"/>
          <w:szCs w:val="16"/>
          <w:lang w:val="es-ES_tradnl"/>
        </w:rPr>
        <w:t>).</w:t>
      </w:r>
    </w:p>
    <w:p w:rsidR="00D25F43" w:rsidP="000F5D0D" w:rsidRDefault="00D25F43" w14:paraId="1F46D1EE" w14:textId="77777777">
      <w:pPr>
        <w:spacing w:before="240"/>
        <w:jc w:val="both"/>
        <w:rPr>
          <w:rFonts w:eastAsia="Times New Roman" w:cstheme="minorHAnsi"/>
          <w:lang w:val="es-ES_tradnl"/>
        </w:rPr>
      </w:pPr>
    </w:p>
    <w:p w:rsidRPr="000F5D0D" w:rsidR="000F5D0D" w:rsidP="0E60C375" w:rsidRDefault="000F5D0D" w14:paraId="7AF048D6" w14:textId="77777777" w14:noSpellErr="1">
      <w:pPr>
        <w:spacing w:before="240"/>
        <w:jc w:val="both"/>
        <w:rPr>
          <w:rFonts w:eastAsia="Times New Roman" w:cs="Calibri" w:cstheme="minorAscii"/>
          <w:lang w:val="es-ES"/>
        </w:rPr>
      </w:pPr>
      <w:r w:rsidRPr="0E60C375" w:rsidR="000F5D0D">
        <w:rPr>
          <w:rFonts w:eastAsia="Times New Roman" w:cs="Calibri" w:cstheme="minorAscii"/>
          <w:lang w:val="es-ES"/>
        </w:rPr>
        <w:t xml:space="preserve">La rama de </w:t>
      </w:r>
      <w:r w:rsidRPr="0E60C375" w:rsidR="000F5D0D">
        <w:rPr>
          <w:rFonts w:eastAsia="Times New Roman" w:cs="Calibri" w:cstheme="minorAscii"/>
          <w:i w:val="1"/>
          <w:iCs w:val="1"/>
          <w:lang w:val="es-ES"/>
        </w:rPr>
        <w:t>DatosEspecificos</w:t>
      </w:r>
      <w:r w:rsidRPr="0E60C375" w:rsidR="000F5D0D">
        <w:rPr>
          <w:rFonts w:eastAsia="Times New Roman" w:cs="Calibri" w:cstheme="minorAscii"/>
          <w:lang w:val="es-ES"/>
        </w:rPr>
        <w:t xml:space="preserve"> del mensaje de Respuesta sólo llevará informado el nodo </w:t>
      </w:r>
      <w:r w:rsidRPr="0E60C375" w:rsidR="000F5D0D">
        <w:rPr>
          <w:rFonts w:eastAsia="Times New Roman" w:cs="Calibri" w:cstheme="minorAscii"/>
          <w:i w:val="1"/>
          <w:iCs w:val="1"/>
          <w:lang w:val="es-ES"/>
        </w:rPr>
        <w:t>/Retorno/.</w:t>
      </w:r>
    </w:p>
    <w:p w:rsidRPr="000F5D0D" w:rsidR="000F5D0D" w:rsidP="0E60C375" w:rsidRDefault="00CB0350" w14:paraId="6F272E7A" w14:textId="77777777" w14:noSpellErr="1">
      <w:pPr>
        <w:spacing w:before="120" w:after="120"/>
        <w:jc w:val="both"/>
        <w:rPr>
          <w:rFonts w:eastAsia="Times New Roman" w:cs="Calibri" w:cstheme="minorAscii"/>
          <w:lang w:val="es-ES"/>
        </w:rPr>
      </w:pPr>
      <w:r w:rsidRPr="0E60C375" w:rsidR="00CB0350">
        <w:rPr>
          <w:rFonts w:eastAsia="Times New Roman" w:cs="Calibri" w:cstheme="minorAscii"/>
          <w:lang w:val="es-ES"/>
        </w:rPr>
        <w:t xml:space="preserve">A </w:t>
      </w:r>
      <w:r w:rsidRPr="0E60C375" w:rsidR="00D16120">
        <w:rPr>
          <w:rFonts w:eastAsia="Times New Roman" w:cs="Calibri" w:cstheme="minorAscii"/>
          <w:lang w:val="es-ES"/>
        </w:rPr>
        <w:t>continuación,</w:t>
      </w:r>
      <w:r w:rsidRPr="0E60C375" w:rsidR="00CB0350">
        <w:rPr>
          <w:rFonts w:eastAsia="Times New Roman" w:cs="Calibri" w:cstheme="minorAscii"/>
          <w:lang w:val="es-ES"/>
        </w:rPr>
        <w:t xml:space="preserve"> se detallan los datos incluidos dentro del nodo </w:t>
      </w:r>
      <w:r w:rsidRPr="0E60C375" w:rsidR="00CB0350">
        <w:rPr>
          <w:rFonts w:eastAsia="Times New Roman" w:cs="Calibri" w:cstheme="minorAscii"/>
          <w:i w:val="1"/>
          <w:iCs w:val="1"/>
          <w:lang w:val="es-ES"/>
        </w:rPr>
        <w:t>DatosEspecificos</w:t>
      </w:r>
      <w:r w:rsidRPr="0E60C375" w:rsidR="00CB0350">
        <w:rPr>
          <w:rFonts w:eastAsia="Times New Roman" w:cs="Calibri" w:cstheme="minorAscii"/>
          <w:lang w:val="es-ES"/>
        </w:rPr>
        <w:t>/</w:t>
      </w:r>
      <w:r w:rsidRPr="0E60C375" w:rsidR="00CB0350">
        <w:rPr>
          <w:rFonts w:eastAsia="Times New Roman" w:cs="Calibri" w:cstheme="minorAscii"/>
          <w:i w:val="1"/>
          <w:iCs w:val="1"/>
          <w:lang w:val="es-ES"/>
        </w:rPr>
        <w:t>Retorno</w:t>
      </w:r>
      <w:r w:rsidRPr="0E60C375" w:rsidR="00CB0350">
        <w:rPr>
          <w:rFonts w:eastAsia="Times New Roman" w:cs="Calibri" w:cstheme="minorAscii"/>
          <w:lang w:val="es-ES"/>
        </w:rPr>
        <w:t xml:space="preserve"> que devuelve como Respuesta el servicio de </w:t>
      </w:r>
      <w:r w:rsidRPr="0E60C375" w:rsidR="000B6AD9">
        <w:rPr>
          <w:rFonts w:eastAsia="Times New Roman" w:cs="Calibri" w:cstheme="minorAscii"/>
          <w:lang w:val="es-ES"/>
        </w:rPr>
        <w:t>Consulta de Datos IRPF extendido</w:t>
      </w:r>
      <w:r w:rsidRPr="0E60C375" w:rsidR="000F5D0D">
        <w:rPr>
          <w:rFonts w:eastAsia="Times New Roman" w:cs="Calibri" w:cstheme="minorAscii"/>
          <w:lang w:val="es-ES"/>
        </w:rPr>
        <w:t xml:space="preserve">: </w:t>
      </w:r>
    </w:p>
    <w:p w:rsidRPr="000F5D0D" w:rsidR="000F5D0D" w:rsidP="000F5D0D" w:rsidRDefault="000F5D0D" w14:paraId="4D2EFE86" w14:textId="77777777">
      <w:pPr>
        <w:numPr>
          <w:ilvl w:val="0"/>
          <w:numId w:val="13"/>
        </w:numPr>
        <w:autoSpaceDE w:val="0"/>
        <w:autoSpaceDN w:val="0"/>
        <w:adjustRightInd w:val="0"/>
        <w:spacing w:before="240"/>
        <w:jc w:val="both"/>
        <w:rPr>
          <w:rFonts w:eastAsia="Times New Roman" w:cstheme="minorHAnsi"/>
          <w:color w:val="000000"/>
          <w:lang w:val="es-ES_tradnl" w:eastAsia="es-ES_tradnl"/>
        </w:rPr>
      </w:pPr>
      <w:r w:rsidRPr="000F5D0D">
        <w:rPr>
          <w:rFonts w:eastAsia="Times New Roman" w:cstheme="minorHAnsi"/>
          <w:b/>
          <w:i/>
        </w:rPr>
        <w:t>DatosTraza</w:t>
      </w:r>
      <w:r w:rsidRPr="000F5D0D">
        <w:rPr>
          <w:rFonts w:eastAsia="Times New Roman" w:cstheme="minorHAnsi"/>
          <w:i/>
        </w:rPr>
        <w:t>:</w:t>
      </w:r>
    </w:p>
    <w:p w:rsidRPr="000F5D0D" w:rsidR="000F5D0D" w:rsidP="000E1EC6" w:rsidRDefault="000F5D0D" w14:paraId="1EE72C6E" w14:textId="77777777">
      <w:pPr>
        <w:numPr>
          <w:ilvl w:val="1"/>
          <w:numId w:val="13"/>
        </w:numPr>
        <w:autoSpaceDE w:val="0"/>
        <w:autoSpaceDN w:val="0"/>
        <w:adjustRightInd w:val="0"/>
        <w:jc w:val="both"/>
        <w:rPr>
          <w:rFonts w:eastAsia="Times New Roman" w:cstheme="minorHAnsi"/>
          <w:color w:val="000000"/>
          <w:lang w:val="es-ES_tradnl" w:eastAsia="es-ES_tradnl"/>
        </w:rPr>
      </w:pPr>
      <w:r w:rsidRPr="000F5D0D">
        <w:rPr>
          <w:rFonts w:eastAsia="Times New Roman" w:cstheme="minorHAnsi"/>
          <w:b/>
          <w:i/>
        </w:rPr>
        <w:t>IdTraza</w:t>
      </w:r>
      <w:r w:rsidRPr="000F5D0D">
        <w:rPr>
          <w:rFonts w:eastAsia="Times New Roman" w:cstheme="minorHAnsi"/>
          <w:i/>
        </w:rPr>
        <w:t xml:space="preserve">: Identificador de traza administrativa registrado en el sistema de actividad de NISAE. </w:t>
      </w:r>
      <w:r w:rsidRPr="000F5D0D">
        <w:rPr>
          <w:rFonts w:eastAsia="Times New Roman" w:cstheme="minorHAnsi"/>
          <w:i/>
          <w:u w:val="single"/>
        </w:rPr>
        <w:t>Obligatorio</w:t>
      </w:r>
      <w:r w:rsidRPr="000F5D0D">
        <w:rPr>
          <w:rFonts w:eastAsia="Times New Roman" w:cstheme="minorHAnsi"/>
        </w:rPr>
        <w:t xml:space="preserve">. </w:t>
      </w:r>
    </w:p>
    <w:p w:rsidRPr="000F5D0D" w:rsidR="000F5D0D" w:rsidP="000E1EC6" w:rsidRDefault="000F5D0D" w14:paraId="25A031F5" w14:textId="77777777">
      <w:pPr>
        <w:numPr>
          <w:ilvl w:val="1"/>
          <w:numId w:val="13"/>
        </w:numPr>
        <w:autoSpaceDE w:val="0"/>
        <w:autoSpaceDN w:val="0"/>
        <w:adjustRightInd w:val="0"/>
        <w:jc w:val="both"/>
        <w:rPr>
          <w:rFonts w:eastAsia="Times New Roman" w:cstheme="minorHAnsi"/>
          <w:i/>
        </w:rPr>
      </w:pPr>
      <w:r w:rsidRPr="000F5D0D">
        <w:rPr>
          <w:rFonts w:eastAsia="Times New Roman" w:cstheme="minorHAnsi"/>
          <w:b/>
          <w:i/>
        </w:rPr>
        <w:t>IdSolicitud</w:t>
      </w:r>
      <w:r w:rsidRPr="000F5D0D">
        <w:rPr>
          <w:rFonts w:eastAsia="Times New Roman" w:cstheme="minorHAnsi"/>
          <w:i/>
        </w:rPr>
        <w:t xml:space="preserve">: Identificador de solicitud asociado a la petición que se ha tramitado. </w:t>
      </w:r>
      <w:r w:rsidRPr="000F5D0D">
        <w:rPr>
          <w:rFonts w:eastAsia="Times New Roman" w:cstheme="minorHAnsi"/>
          <w:i/>
          <w:u w:val="single"/>
        </w:rPr>
        <w:t>Obligatorio.</w:t>
      </w:r>
    </w:p>
    <w:p w:rsidRPr="00D61C73" w:rsidR="000F5D0D" w:rsidP="000E1EC6" w:rsidRDefault="000F5D0D" w14:paraId="0DA94E1D" w14:textId="77777777">
      <w:pPr>
        <w:numPr>
          <w:ilvl w:val="1"/>
          <w:numId w:val="13"/>
        </w:numPr>
        <w:autoSpaceDE w:val="0"/>
        <w:autoSpaceDN w:val="0"/>
        <w:adjustRightInd w:val="0"/>
        <w:jc w:val="both"/>
        <w:rPr>
          <w:rFonts w:eastAsia="Times New Roman" w:cstheme="minorHAnsi"/>
          <w:color w:val="000000"/>
          <w:lang w:val="es-ES_tradnl" w:eastAsia="es-ES_tradnl"/>
        </w:rPr>
      </w:pPr>
      <w:r w:rsidRPr="000F5D0D">
        <w:rPr>
          <w:rFonts w:eastAsia="Times New Roman" w:cstheme="minorHAnsi"/>
          <w:b/>
          <w:i/>
        </w:rPr>
        <w:t>FechaCertificado</w:t>
      </w:r>
      <w:r w:rsidRPr="000F5D0D">
        <w:rPr>
          <w:rFonts w:eastAsia="Times New Roman" w:cstheme="minorHAnsi"/>
          <w:i/>
        </w:rPr>
        <w:t xml:space="preserve">: Fecha en la que se ha emitido la respuesta. </w:t>
      </w:r>
      <w:r w:rsidRPr="000F5D0D">
        <w:rPr>
          <w:rFonts w:eastAsia="Times New Roman" w:cstheme="minorHAnsi"/>
          <w:i/>
          <w:u w:val="single"/>
        </w:rPr>
        <w:t>Obligatorio</w:t>
      </w:r>
      <w:r w:rsidRPr="000F5D0D">
        <w:rPr>
          <w:rFonts w:eastAsia="Times New Roman" w:cstheme="minorHAnsi"/>
        </w:rPr>
        <w:t xml:space="preserve">. </w:t>
      </w:r>
    </w:p>
    <w:p w:rsidRPr="000F5D0D" w:rsidR="00D61C73" w:rsidP="00D61C73" w:rsidRDefault="00D61C73" w14:paraId="3326544D" w14:textId="77777777">
      <w:pPr>
        <w:autoSpaceDE w:val="0"/>
        <w:autoSpaceDN w:val="0"/>
        <w:adjustRightInd w:val="0"/>
        <w:ind w:left="1440"/>
        <w:jc w:val="both"/>
        <w:rPr>
          <w:rFonts w:eastAsia="Times New Roman" w:cstheme="minorHAnsi"/>
          <w:color w:val="000000"/>
          <w:lang w:val="es-ES_tradnl" w:eastAsia="es-ES_tradnl"/>
        </w:rPr>
      </w:pPr>
      <w:r>
        <w:rPr>
          <w:rFonts w:eastAsia="Times New Roman" w:cstheme="minorHAnsi"/>
        </w:rPr>
        <w:t xml:space="preserve">Formato: </w:t>
      </w:r>
      <w:r w:rsidRPr="00894746">
        <w:rPr>
          <w:rFonts w:eastAsia="Times New Roman" w:cstheme="minorHAnsi"/>
          <w:b/>
          <w:i/>
          <w:color w:val="0000FF"/>
        </w:rPr>
        <w:t>AAAA-MM-DDTHH:mm:ss</w:t>
      </w:r>
      <w:r>
        <w:rPr>
          <w:rFonts w:eastAsia="Times New Roman" w:cstheme="minorHAnsi"/>
          <w:b/>
          <w:i/>
          <w:color w:val="0000FF"/>
        </w:rPr>
        <w:t>.</w:t>
      </w:r>
    </w:p>
    <w:p w:rsidRPr="000E1EC6" w:rsidR="004E4444" w:rsidP="0E60C375" w:rsidRDefault="000E1EC6" w14:paraId="607CD66D" w14:textId="77777777" w14:noSpellErr="1">
      <w:pPr>
        <w:pStyle w:val="Prrafodelista"/>
        <w:numPr>
          <w:ilvl w:val="0"/>
          <w:numId w:val="13"/>
        </w:numPr>
        <w:autoSpaceDE w:val="0"/>
        <w:autoSpaceDN w:val="0"/>
        <w:adjustRightInd w:val="0"/>
        <w:spacing w:before="240" w:after="0" w:line="240" w:lineRule="auto"/>
        <w:jc w:val="both"/>
        <w:rPr>
          <w:rFonts w:eastAsia="Times New Roman" w:cs="Calibri" w:cstheme="minorAscii"/>
          <w:b w:val="1"/>
          <w:bCs w:val="1"/>
          <w:i w:val="1"/>
          <w:iCs w:val="1"/>
          <w:color w:val="000000"/>
          <w:sz w:val="20"/>
          <w:szCs w:val="20"/>
          <w:lang w:val="es-ES" w:eastAsia="es-ES"/>
        </w:rPr>
      </w:pPr>
      <w:r w:rsidRPr="0E60C375" w:rsidR="000E1EC6">
        <w:rPr>
          <w:rFonts w:eastAsia="Times New Roman" w:cs="Calibri" w:cstheme="minorAscii"/>
          <w:b w:val="1"/>
          <w:bCs w:val="1"/>
          <w:i w:val="1"/>
          <w:iCs w:val="1"/>
          <w:color w:val="000000" w:themeColor="text1" w:themeTint="FF" w:themeShade="FF"/>
          <w:lang w:val="es-ES" w:eastAsia="es-ES"/>
        </w:rPr>
        <w:t>DatosConsulta</w:t>
      </w:r>
      <w:r w:rsidRPr="0E60C375" w:rsidR="000E1EC6">
        <w:rPr>
          <w:rFonts w:eastAsia="Times New Roman" w:cs="Calibri" w:cstheme="minorAscii"/>
          <w:b w:val="1"/>
          <w:bCs w:val="1"/>
          <w:i w:val="1"/>
          <w:iCs w:val="1"/>
          <w:color w:val="000000" w:themeColor="text1" w:themeTint="FF" w:themeShade="FF"/>
          <w:lang w:val="es-ES" w:eastAsia="es-ES"/>
        </w:rPr>
        <w:t>:</w:t>
      </w:r>
    </w:p>
    <w:p w:rsidRPr="00C17620" w:rsidR="000E1EC6" w:rsidP="00C17620" w:rsidRDefault="000E1EC6" w14:paraId="303B063D" w14:textId="77777777">
      <w:pPr>
        <w:numPr>
          <w:ilvl w:val="1"/>
          <w:numId w:val="13"/>
        </w:numPr>
        <w:autoSpaceDE w:val="0"/>
        <w:autoSpaceDN w:val="0"/>
        <w:adjustRightInd w:val="0"/>
        <w:jc w:val="both"/>
        <w:rPr>
          <w:rFonts w:eastAsia="Times New Roman" w:cstheme="minorHAnsi"/>
          <w:i/>
        </w:rPr>
      </w:pPr>
      <w:r w:rsidRPr="008111F0">
        <w:rPr>
          <w:rFonts w:eastAsia="Times New Roman" w:cstheme="minorHAnsi"/>
          <w:b/>
          <w:i/>
        </w:rPr>
        <w:t>Territorio</w:t>
      </w:r>
      <w:r>
        <w:rPr>
          <w:rFonts w:eastAsia="Times New Roman" w:cstheme="minorHAnsi"/>
          <w:i/>
        </w:rPr>
        <w:t xml:space="preserve">: </w:t>
      </w:r>
      <w:r w:rsidRPr="004F3DF6">
        <w:rPr>
          <w:rFonts w:cs="Times New Roman"/>
          <w:i/>
        </w:rPr>
        <w:t xml:space="preserve">Código de provincia (territorio) </w:t>
      </w:r>
      <w:r w:rsidR="0019375C">
        <w:rPr>
          <w:rFonts w:cs="Times New Roman"/>
          <w:i/>
        </w:rPr>
        <w:t>de la Hacienda Foral a la que se ha consultado</w:t>
      </w:r>
      <w:r w:rsidRPr="008D70F2" w:rsidR="0019375C">
        <w:rPr>
          <w:rFonts w:cs="Times New Roman"/>
          <w:i/>
        </w:rPr>
        <w:t xml:space="preserve">. </w:t>
      </w:r>
      <w:r w:rsidRPr="00C17620" w:rsidR="0019375C">
        <w:rPr>
          <w:rFonts w:cs="Times New Roman"/>
          <w:i/>
        </w:rPr>
        <w:t>Los valores posibles son</w:t>
      </w:r>
      <w:r w:rsidRPr="00C17620" w:rsidR="00C17620">
        <w:rPr>
          <w:rFonts w:cs="Times New Roman"/>
          <w:i/>
        </w:rPr>
        <w:t xml:space="preserve">: </w:t>
      </w:r>
      <w:r w:rsidRPr="00C17620" w:rsidR="00C17620">
        <w:rPr>
          <w:rFonts w:eastAsia="Times New Roman" w:cstheme="minorHAnsi"/>
          <w:b/>
          <w:i/>
          <w:color w:val="0000FF"/>
          <w:sz w:val="22"/>
          <w:szCs w:val="22"/>
          <w:lang w:val="es-ES_tradnl"/>
        </w:rPr>
        <w:t>01</w:t>
      </w:r>
      <w:r w:rsidRPr="00C17620" w:rsidR="00C17620">
        <w:rPr>
          <w:rFonts w:cs="Times New Roman"/>
          <w:i/>
          <w:lang w:val="es-ES_tradnl"/>
        </w:rPr>
        <w:t xml:space="preserve"> (</w:t>
      </w:r>
      <w:r w:rsidRPr="00C17620" w:rsidR="00C17620">
        <w:rPr>
          <w:rFonts w:cs="Times New Roman"/>
          <w:i/>
        </w:rPr>
        <w:t>DFA-Araba/Álava</w:t>
      </w:r>
      <w:r w:rsidRPr="00C17620" w:rsidR="00C17620">
        <w:rPr>
          <w:rFonts w:cs="Times New Roman"/>
          <w:i/>
          <w:lang w:val="es-ES_tradnl"/>
        </w:rPr>
        <w:t xml:space="preserve">), </w:t>
      </w:r>
      <w:r w:rsidRPr="00C17620" w:rsidR="00C17620">
        <w:rPr>
          <w:rFonts w:eastAsia="Times New Roman" w:cstheme="minorHAnsi"/>
          <w:b/>
          <w:i/>
          <w:color w:val="0000FF"/>
          <w:sz w:val="22"/>
          <w:szCs w:val="22"/>
          <w:lang w:val="es-ES_tradnl"/>
        </w:rPr>
        <w:t>20</w:t>
      </w:r>
      <w:r w:rsidRPr="00C17620" w:rsidR="00C17620">
        <w:rPr>
          <w:rFonts w:cs="Times New Roman"/>
          <w:i/>
          <w:lang w:val="es-ES_tradnl"/>
        </w:rPr>
        <w:t xml:space="preserve"> (</w:t>
      </w:r>
      <w:r w:rsidRPr="00C17620" w:rsidR="00C17620">
        <w:rPr>
          <w:rFonts w:cs="Times New Roman"/>
          <w:i/>
        </w:rPr>
        <w:t>DFG-Gipuzkoa</w:t>
      </w:r>
      <w:r w:rsidRPr="00C17620" w:rsidR="00C17620">
        <w:rPr>
          <w:rFonts w:cs="Times New Roman"/>
          <w:i/>
          <w:lang w:val="es-ES_tradnl"/>
        </w:rPr>
        <w:t xml:space="preserve">) o </w:t>
      </w:r>
      <w:r w:rsidRPr="00C17620" w:rsidR="00C17620">
        <w:rPr>
          <w:rFonts w:eastAsia="Times New Roman" w:cstheme="minorHAnsi"/>
          <w:b/>
          <w:i/>
          <w:color w:val="0000FF"/>
          <w:sz w:val="22"/>
          <w:szCs w:val="22"/>
          <w:lang w:val="es-ES_tradnl"/>
        </w:rPr>
        <w:t>48</w:t>
      </w:r>
      <w:r w:rsidRPr="00C17620" w:rsidR="00C17620">
        <w:rPr>
          <w:rFonts w:cs="Times New Roman"/>
          <w:i/>
          <w:lang w:val="es-ES_tradnl"/>
        </w:rPr>
        <w:t xml:space="preserve"> (</w:t>
      </w:r>
      <w:r w:rsidRPr="00C17620" w:rsidR="00C17620">
        <w:rPr>
          <w:rFonts w:cs="Times New Roman"/>
          <w:i/>
        </w:rPr>
        <w:t>DFB-Bizkaia</w:t>
      </w:r>
      <w:r w:rsidRPr="00C17620" w:rsidR="00C17620">
        <w:rPr>
          <w:rFonts w:cs="Times New Roman"/>
          <w:i/>
          <w:lang w:val="es-ES_tradnl"/>
        </w:rPr>
        <w:t>)</w:t>
      </w:r>
      <w:r w:rsidRPr="002841C3" w:rsidR="0019375C">
        <w:rPr>
          <w:rStyle w:val="nfasis"/>
        </w:rPr>
        <w:t>.</w:t>
      </w:r>
    </w:p>
    <w:p w:rsidRPr="008111F0" w:rsidR="000E1EC6" w:rsidP="000E1EC6" w:rsidRDefault="0076784F" w14:paraId="636B288D" w14:textId="77777777">
      <w:pPr>
        <w:numPr>
          <w:ilvl w:val="1"/>
          <w:numId w:val="13"/>
        </w:numPr>
        <w:autoSpaceDE w:val="0"/>
        <w:autoSpaceDN w:val="0"/>
        <w:adjustRightInd w:val="0"/>
        <w:jc w:val="both"/>
        <w:rPr>
          <w:rFonts w:eastAsia="Times New Roman" w:cstheme="minorHAnsi"/>
          <w:i/>
        </w:rPr>
      </w:pPr>
      <w:r>
        <w:rPr>
          <w:rFonts w:eastAsia="Times New Roman" w:cstheme="minorHAnsi"/>
          <w:b/>
          <w:i/>
        </w:rPr>
        <w:t>e</w:t>
      </w:r>
      <w:r w:rsidR="000E1EC6">
        <w:rPr>
          <w:rFonts w:eastAsia="Times New Roman" w:cstheme="minorHAnsi"/>
          <w:b/>
          <w:i/>
        </w:rPr>
        <w:t>jercicio</w:t>
      </w:r>
      <w:r w:rsidRPr="000F5D0D" w:rsidR="000E1EC6">
        <w:rPr>
          <w:rFonts w:eastAsia="Times New Roman" w:cstheme="minorHAnsi"/>
          <w:i/>
        </w:rPr>
        <w:t>:</w:t>
      </w:r>
      <w:r w:rsidR="000E1EC6">
        <w:rPr>
          <w:rFonts w:eastAsia="Times New Roman" w:cstheme="minorHAnsi"/>
          <w:i/>
        </w:rPr>
        <w:t xml:space="preserve"> </w:t>
      </w:r>
      <w:r w:rsidRPr="008111F0" w:rsidR="000E1EC6">
        <w:rPr>
          <w:rFonts w:eastAsia="Times New Roman" w:cstheme="minorHAnsi"/>
          <w:i/>
        </w:rPr>
        <w:t xml:space="preserve">Ejercicio para </w:t>
      </w:r>
      <w:r w:rsidRPr="0019375C" w:rsidR="0019375C">
        <w:rPr>
          <w:rFonts w:eastAsia="Times New Roman" w:cstheme="minorHAnsi"/>
          <w:i/>
        </w:rPr>
        <w:t xml:space="preserve">el </w:t>
      </w:r>
      <w:r w:rsidR="0043299F">
        <w:rPr>
          <w:rFonts w:eastAsia="Times New Roman" w:cstheme="minorHAnsi"/>
          <w:i/>
        </w:rPr>
        <w:t>cual se ha realizado la consulta</w:t>
      </w:r>
      <w:r w:rsidR="0019375C">
        <w:rPr>
          <w:rFonts w:eastAsia="Times New Roman" w:cstheme="minorHAnsi"/>
          <w:i/>
        </w:rPr>
        <w:t xml:space="preserve"> </w:t>
      </w:r>
      <w:r w:rsidR="000E1EC6">
        <w:rPr>
          <w:rFonts w:eastAsia="Times New Roman" w:cstheme="minorHAnsi"/>
          <w:i/>
        </w:rPr>
        <w:t>(</w:t>
      </w:r>
      <w:r w:rsidRPr="0019375C" w:rsidR="000E1EC6">
        <w:rPr>
          <w:rFonts w:cs="Times New Roman"/>
          <w:b/>
          <w:i/>
          <w:color w:val="0000FF"/>
        </w:rPr>
        <w:t>AAAA</w:t>
      </w:r>
      <w:r w:rsidR="000E1EC6">
        <w:rPr>
          <w:rFonts w:eastAsia="Times New Roman" w:cstheme="minorHAnsi"/>
          <w:i/>
        </w:rPr>
        <w:t>).</w:t>
      </w:r>
    </w:p>
    <w:p w:rsidRPr="000F5D0D" w:rsidR="000F5D0D" w:rsidP="000F5D0D" w:rsidRDefault="000F5D0D" w14:paraId="20FF93A0" w14:textId="77777777">
      <w:pPr>
        <w:numPr>
          <w:ilvl w:val="0"/>
          <w:numId w:val="13"/>
        </w:numPr>
        <w:autoSpaceDE w:val="0"/>
        <w:autoSpaceDN w:val="0"/>
        <w:adjustRightInd w:val="0"/>
        <w:spacing w:before="240"/>
        <w:jc w:val="both"/>
        <w:rPr>
          <w:rFonts w:eastAsia="Times New Roman" w:cstheme="minorHAnsi"/>
          <w:color w:val="000000"/>
          <w:lang w:val="es-ES_tradnl" w:eastAsia="es-ES_tradnl"/>
        </w:rPr>
      </w:pPr>
      <w:r w:rsidRPr="000F5D0D">
        <w:rPr>
          <w:rFonts w:eastAsia="Times New Roman" w:cstheme="minorHAnsi"/>
          <w:b/>
          <w:i/>
        </w:rPr>
        <w:t>EstadoResultado</w:t>
      </w:r>
      <w:r w:rsidRPr="000F5D0D">
        <w:rPr>
          <w:rFonts w:eastAsia="Times New Roman" w:cstheme="minorHAnsi"/>
          <w:i/>
        </w:rPr>
        <w:t>:</w:t>
      </w:r>
    </w:p>
    <w:p w:rsidR="0019375C" w:rsidP="000E1EC6" w:rsidRDefault="000F5D0D" w14:paraId="07CF11E8" w14:textId="77777777">
      <w:pPr>
        <w:numPr>
          <w:ilvl w:val="1"/>
          <w:numId w:val="13"/>
        </w:numPr>
        <w:autoSpaceDE w:val="0"/>
        <w:autoSpaceDN w:val="0"/>
        <w:adjustRightInd w:val="0"/>
        <w:jc w:val="both"/>
        <w:rPr>
          <w:rFonts w:eastAsia="Times New Roman" w:cstheme="minorHAnsi"/>
          <w:i/>
        </w:rPr>
      </w:pPr>
      <w:r w:rsidRPr="000F5D0D">
        <w:rPr>
          <w:rFonts w:eastAsia="Times New Roman" w:cstheme="minorHAnsi"/>
          <w:b/>
          <w:i/>
        </w:rPr>
        <w:t>Resultado</w:t>
      </w:r>
      <w:r w:rsidRPr="000F5D0D">
        <w:rPr>
          <w:rFonts w:eastAsia="Times New Roman" w:cstheme="minorHAnsi"/>
          <w:i/>
        </w:rPr>
        <w:t>: Código de error o estado</w:t>
      </w:r>
      <w:r w:rsidR="00BA0ADB">
        <w:rPr>
          <w:rFonts w:eastAsia="Times New Roman" w:cstheme="minorHAnsi"/>
          <w:i/>
        </w:rPr>
        <w:t xml:space="preserve"> de la respuesta</w:t>
      </w:r>
      <w:r w:rsidRPr="000F5D0D">
        <w:rPr>
          <w:rFonts w:eastAsia="Times New Roman" w:cstheme="minorHAnsi"/>
          <w:i/>
        </w:rPr>
        <w:t xml:space="preserve">. </w:t>
      </w:r>
      <w:r w:rsidRPr="000F5D0D" w:rsidR="0019375C">
        <w:rPr>
          <w:rFonts w:eastAsia="Times New Roman" w:cstheme="minorHAnsi"/>
          <w:i/>
          <w:u w:val="single"/>
        </w:rPr>
        <w:t>Obligatorio</w:t>
      </w:r>
      <w:r w:rsidR="0019375C">
        <w:rPr>
          <w:rFonts w:eastAsia="Times New Roman" w:cstheme="minorHAnsi"/>
          <w:i/>
        </w:rPr>
        <w:t>.</w:t>
      </w:r>
    </w:p>
    <w:p w:rsidRPr="00AB7C90" w:rsidR="000F5D0D" w:rsidP="0019375C" w:rsidRDefault="0019375C" w14:paraId="2DEEAE46" w14:textId="77777777">
      <w:pPr>
        <w:autoSpaceDE w:val="0"/>
        <w:autoSpaceDN w:val="0"/>
        <w:adjustRightInd w:val="0"/>
        <w:ind w:left="1440"/>
        <w:jc w:val="both"/>
        <w:rPr>
          <w:rFonts w:eastAsia="Times New Roman" w:cstheme="minorHAnsi"/>
          <w:i/>
        </w:rPr>
      </w:pPr>
      <w:r w:rsidRPr="000F5D0D">
        <w:rPr>
          <w:rFonts w:eastAsia="Times New Roman" w:cstheme="minorHAnsi"/>
          <w:i/>
        </w:rPr>
        <w:t xml:space="preserve">Ver valores posibles en </w:t>
      </w:r>
      <w:hyperlink w:history="1" w:anchor="EJ_MAR3">
        <w:r w:rsidRPr="00B264FA">
          <w:rPr>
            <w:rFonts w:eastAsia="Times New Roman" w:cstheme="minorHAnsi"/>
            <w:b/>
            <w:i/>
            <w:color w:val="0000FF"/>
            <w:u w:val="single"/>
          </w:rPr>
          <w:t>Tabla 1</w:t>
        </w:r>
      </w:hyperlink>
      <w:r>
        <w:rPr>
          <w:rFonts w:eastAsia="Times New Roman" w:cstheme="minorHAnsi"/>
          <w:i/>
        </w:rPr>
        <w:t>.</w:t>
      </w:r>
    </w:p>
    <w:p w:rsidR="0019375C" w:rsidP="000E1EC6" w:rsidRDefault="000F5D0D" w14:paraId="38A087BA" w14:textId="77777777">
      <w:pPr>
        <w:numPr>
          <w:ilvl w:val="1"/>
          <w:numId w:val="13"/>
        </w:numPr>
        <w:autoSpaceDE w:val="0"/>
        <w:autoSpaceDN w:val="0"/>
        <w:adjustRightInd w:val="0"/>
        <w:jc w:val="both"/>
        <w:rPr>
          <w:rFonts w:eastAsia="Times New Roman" w:cstheme="minorHAnsi"/>
          <w:i/>
        </w:rPr>
      </w:pPr>
      <w:r w:rsidRPr="000F5D0D">
        <w:rPr>
          <w:rFonts w:eastAsia="Times New Roman" w:cstheme="minorHAnsi"/>
          <w:b/>
          <w:i/>
        </w:rPr>
        <w:t>Descripcion</w:t>
      </w:r>
      <w:r w:rsidRPr="000F5D0D">
        <w:rPr>
          <w:rFonts w:eastAsia="Times New Roman" w:cstheme="minorHAnsi"/>
          <w:i/>
        </w:rPr>
        <w:t xml:space="preserve">: </w:t>
      </w:r>
      <w:r w:rsidR="00BA0ADB">
        <w:rPr>
          <w:rFonts w:eastAsia="Times New Roman" w:cstheme="minorHAnsi"/>
          <w:i/>
        </w:rPr>
        <w:t>Descripción</w:t>
      </w:r>
      <w:r w:rsidRPr="000F5D0D">
        <w:rPr>
          <w:rFonts w:eastAsia="Times New Roman" w:cstheme="minorHAnsi"/>
          <w:i/>
        </w:rPr>
        <w:t xml:space="preserve"> del error o estado</w:t>
      </w:r>
      <w:r w:rsidR="00BA0ADB">
        <w:rPr>
          <w:rFonts w:eastAsia="Times New Roman" w:cstheme="minorHAnsi"/>
          <w:i/>
        </w:rPr>
        <w:t xml:space="preserve"> de la respuesta</w:t>
      </w:r>
      <w:r w:rsidRPr="000F5D0D">
        <w:rPr>
          <w:rFonts w:eastAsia="Times New Roman" w:cstheme="minorHAnsi"/>
          <w:i/>
        </w:rPr>
        <w:t xml:space="preserve">. </w:t>
      </w:r>
    </w:p>
    <w:p w:rsidR="00D16120" w:rsidP="0019375C" w:rsidRDefault="0019375C" w14:paraId="0183AB50" w14:textId="77777777">
      <w:pPr>
        <w:autoSpaceDE w:val="0"/>
        <w:autoSpaceDN w:val="0"/>
        <w:adjustRightInd w:val="0"/>
        <w:ind w:left="1440"/>
        <w:jc w:val="both"/>
        <w:rPr>
          <w:rFonts w:eastAsia="Times New Roman" w:cstheme="minorHAnsi"/>
          <w:i/>
        </w:rPr>
      </w:pPr>
      <w:r w:rsidRPr="000F5D0D">
        <w:rPr>
          <w:rFonts w:eastAsia="Times New Roman" w:cstheme="minorHAnsi"/>
          <w:i/>
        </w:rPr>
        <w:t xml:space="preserve">Ver descripción en </w:t>
      </w:r>
      <w:hyperlink w:history="1" w:anchor="EJ_MAR3">
        <w:r w:rsidRPr="00B264FA">
          <w:rPr>
            <w:rFonts w:eastAsia="Times New Roman" w:cstheme="minorHAnsi"/>
            <w:b/>
            <w:i/>
            <w:color w:val="0000FF"/>
            <w:u w:val="single"/>
          </w:rPr>
          <w:t>Tabla 1</w:t>
        </w:r>
      </w:hyperlink>
      <w:r w:rsidRPr="00AB7C90" w:rsidR="00AB7C90">
        <w:rPr>
          <w:rFonts w:eastAsia="Times New Roman" w:cstheme="minorHAnsi"/>
          <w:i/>
        </w:rPr>
        <w:t>.</w:t>
      </w:r>
    </w:p>
    <w:p w:rsidRPr="000F5D0D" w:rsidR="007E03B3" w:rsidP="0019375C" w:rsidRDefault="007E03B3" w14:paraId="334FCD24" w14:textId="77777777">
      <w:pPr>
        <w:autoSpaceDE w:val="0"/>
        <w:autoSpaceDN w:val="0"/>
        <w:adjustRightInd w:val="0"/>
        <w:ind w:left="1440"/>
        <w:jc w:val="both"/>
        <w:rPr>
          <w:rFonts w:eastAsia="Times New Roman" w:cstheme="minorHAnsi"/>
          <w:i/>
        </w:rPr>
      </w:pPr>
    </w:p>
    <w:p w:rsidR="008C4A2C" w:rsidP="008C4A2C" w:rsidRDefault="008C4A2C" w14:paraId="177DB6F2" w14:textId="77777777">
      <w:pPr>
        <w:autoSpaceDE w:val="0"/>
        <w:autoSpaceDN w:val="0"/>
        <w:adjustRightInd w:val="0"/>
        <w:jc w:val="both"/>
        <w:rPr>
          <w:rFonts w:eastAsia="Times New Roman" w:cstheme="minorHAnsi"/>
          <w:i/>
        </w:rPr>
      </w:pPr>
      <w:r>
        <w:rPr>
          <w:rFonts w:eastAsia="Times New Roman" w:cstheme="minorHAnsi"/>
          <w:i/>
        </w:rPr>
        <w:tab/>
      </w:r>
    </w:p>
    <w:p w:rsidR="007549E9" w:rsidP="008C4A2C" w:rsidRDefault="007549E9" w14:paraId="4CE0313A" w14:textId="77777777">
      <w:pPr>
        <w:autoSpaceDE w:val="0"/>
        <w:autoSpaceDN w:val="0"/>
        <w:adjustRightInd w:val="0"/>
        <w:ind w:firstLine="360"/>
        <w:jc w:val="both"/>
        <w:rPr>
          <w:rFonts w:eastAsia="Times New Roman" w:cstheme="minorHAnsi"/>
          <w:i/>
        </w:rPr>
      </w:pPr>
    </w:p>
    <w:p w:rsidR="007549E9" w:rsidP="008C4A2C" w:rsidRDefault="007549E9" w14:paraId="4FCD4EF4" w14:textId="77777777">
      <w:pPr>
        <w:autoSpaceDE w:val="0"/>
        <w:autoSpaceDN w:val="0"/>
        <w:adjustRightInd w:val="0"/>
        <w:ind w:firstLine="360"/>
        <w:jc w:val="both"/>
        <w:rPr>
          <w:rFonts w:eastAsia="Times New Roman" w:cstheme="minorHAnsi"/>
          <w:i/>
        </w:rPr>
      </w:pPr>
    </w:p>
    <w:p w:rsidR="007549E9" w:rsidP="008C4A2C" w:rsidRDefault="007549E9" w14:paraId="125AD6BD" w14:textId="77777777">
      <w:pPr>
        <w:autoSpaceDE w:val="0"/>
        <w:autoSpaceDN w:val="0"/>
        <w:adjustRightInd w:val="0"/>
        <w:ind w:firstLine="360"/>
        <w:jc w:val="both"/>
        <w:rPr>
          <w:rFonts w:eastAsia="Times New Roman" w:cstheme="minorHAnsi"/>
          <w:i/>
        </w:rPr>
      </w:pPr>
    </w:p>
    <w:p w:rsidR="007549E9" w:rsidP="008C4A2C" w:rsidRDefault="007549E9" w14:paraId="41ECB9F2" w14:textId="77777777">
      <w:pPr>
        <w:autoSpaceDE w:val="0"/>
        <w:autoSpaceDN w:val="0"/>
        <w:adjustRightInd w:val="0"/>
        <w:ind w:firstLine="360"/>
        <w:jc w:val="both"/>
        <w:rPr>
          <w:rFonts w:eastAsia="Times New Roman" w:cstheme="minorHAnsi"/>
          <w:i/>
        </w:rPr>
      </w:pPr>
    </w:p>
    <w:p w:rsidR="007549E9" w:rsidP="008C4A2C" w:rsidRDefault="007549E9" w14:paraId="31A655FA" w14:textId="77777777">
      <w:pPr>
        <w:autoSpaceDE w:val="0"/>
        <w:autoSpaceDN w:val="0"/>
        <w:adjustRightInd w:val="0"/>
        <w:ind w:firstLine="360"/>
        <w:jc w:val="both"/>
        <w:rPr>
          <w:rFonts w:eastAsia="Times New Roman" w:cstheme="minorHAnsi"/>
          <w:i/>
        </w:rPr>
      </w:pPr>
    </w:p>
    <w:p w:rsidR="00581033" w:rsidP="00581033" w:rsidRDefault="00AF6726" w14:paraId="553D2239" w14:textId="77777777">
      <w:pPr>
        <w:pStyle w:val="Default"/>
        <w:numPr>
          <w:ilvl w:val="0"/>
          <w:numId w:val="13"/>
        </w:numPr>
        <w:jc w:val="both"/>
        <w:rPr>
          <w:rFonts w:asciiTheme="minorHAnsi" w:hAnsiTheme="minorHAnsi" w:cstheme="minorHAnsi"/>
          <w:color w:val="auto"/>
          <w:sz w:val="22"/>
          <w:szCs w:val="20"/>
          <w:lang w:eastAsia="en-US"/>
        </w:rPr>
      </w:pPr>
      <w:bookmarkStart w:name="EJ_MAR3" w:id="24"/>
      <w:bookmarkEnd w:id="24"/>
      <w:r>
        <w:rPr>
          <w:rFonts w:asciiTheme="minorHAnsi" w:hAnsiTheme="minorHAnsi" w:cstheme="minorHAnsi"/>
          <w:b/>
          <w:i/>
          <w:color w:val="auto"/>
          <w:sz w:val="22"/>
          <w:szCs w:val="20"/>
          <w:lang w:val="es-ES" w:eastAsia="en-US"/>
        </w:rPr>
        <w:t>IRPF</w:t>
      </w:r>
      <w:r w:rsidR="000E1EC6">
        <w:rPr>
          <w:rFonts w:asciiTheme="minorHAnsi" w:hAnsiTheme="minorHAnsi" w:cstheme="minorHAnsi"/>
          <w:b/>
          <w:i/>
          <w:color w:val="auto"/>
          <w:sz w:val="22"/>
          <w:szCs w:val="20"/>
          <w:lang w:val="es-ES" w:eastAsia="en-US"/>
        </w:rPr>
        <w:t>:</w:t>
      </w:r>
    </w:p>
    <w:p w:rsidRPr="00B43CC5" w:rsidR="00C83C03" w:rsidP="0E60C375" w:rsidRDefault="00B43CC5" w14:paraId="2556CCB6" w14:textId="77777777" w14:noSpellErr="1">
      <w:pPr>
        <w:pStyle w:val="Default"/>
        <w:numPr>
          <w:ilvl w:val="1"/>
          <w:numId w:val="13"/>
        </w:numPr>
        <w:jc w:val="both"/>
        <w:rPr>
          <w:rFonts w:ascii="Calibri" w:hAnsi="Calibri" w:cs="Calibri" w:asciiTheme="minorAscii" w:hAnsiTheme="minorAscii" w:cstheme="minorAscii"/>
          <w:b w:val="1"/>
          <w:bCs w:val="1"/>
          <w:i w:val="1"/>
          <w:iCs w:val="1"/>
          <w:color w:val="auto"/>
          <w:sz w:val="22"/>
          <w:szCs w:val="22"/>
          <w:lang w:val="es-ES" w:eastAsia="en-US"/>
        </w:rPr>
      </w:pPr>
      <w:r w:rsidRPr="0E60C375" w:rsidR="00B43CC5">
        <w:rPr>
          <w:rFonts w:ascii="Calibri" w:hAnsi="Calibri" w:cs="Calibri" w:asciiTheme="minorAscii" w:hAnsiTheme="minorAscii" w:cstheme="minorAscii"/>
          <w:b w:val="1"/>
          <w:bCs w:val="1"/>
          <w:i w:val="1"/>
          <w:iCs w:val="1"/>
          <w:color w:val="auto"/>
          <w:sz w:val="22"/>
          <w:szCs w:val="22"/>
          <w:lang w:val="es-ES" w:eastAsia="en-US"/>
        </w:rPr>
        <w:t>numDocumento</w:t>
      </w:r>
      <w:r w:rsidRPr="0E60C375" w:rsidR="00D463DF">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B43CC5">
        <w:rPr>
          <w:rFonts w:ascii="Calibri" w:hAnsi="Calibri" w:cs="Calibri" w:asciiTheme="minorAscii" w:hAnsiTheme="minorAscii" w:cstheme="minorAscii"/>
          <w:i w:val="1"/>
          <w:iCs w:val="1"/>
          <w:color w:val="auto"/>
          <w:sz w:val="22"/>
          <w:szCs w:val="22"/>
          <w:lang w:val="es-ES" w:eastAsia="en-US"/>
        </w:rPr>
        <w:t>Número del documento del titular consultado</w:t>
      </w:r>
      <w:r w:rsidRPr="0E60C375" w:rsidR="00B43CC5">
        <w:rPr>
          <w:rFonts w:ascii="Calibri" w:hAnsi="Calibri" w:cs="Calibri" w:asciiTheme="minorAscii" w:hAnsiTheme="minorAscii" w:cstheme="minorAscii"/>
          <w:i w:val="1"/>
          <w:iCs w:val="1"/>
          <w:color w:val="auto"/>
          <w:sz w:val="22"/>
          <w:szCs w:val="22"/>
          <w:lang w:val="es-ES" w:eastAsia="en-US"/>
        </w:rPr>
        <w:t>.</w:t>
      </w:r>
    </w:p>
    <w:p w:rsidRPr="00B43CC5" w:rsidR="00B43CC5" w:rsidP="00B43CC5" w:rsidRDefault="00B43CC5" w14:paraId="0DF81A18" w14:textId="77777777">
      <w:pPr>
        <w:pStyle w:val="Default"/>
        <w:numPr>
          <w:ilvl w:val="1"/>
          <w:numId w:val="13"/>
        </w:numPr>
        <w:jc w:val="both"/>
        <w:rPr>
          <w:rFonts w:asciiTheme="minorHAnsi" w:hAnsiTheme="minorHAnsi" w:cstheme="minorHAnsi"/>
          <w:i/>
          <w:color w:val="auto"/>
          <w:sz w:val="22"/>
          <w:szCs w:val="20"/>
          <w:lang w:eastAsia="en-US"/>
        </w:rPr>
      </w:pPr>
      <w:r>
        <w:rPr>
          <w:rFonts w:asciiTheme="minorHAnsi" w:hAnsiTheme="minorHAnsi" w:cstheme="minorHAnsi"/>
          <w:b/>
          <w:i/>
          <w:color w:val="auto"/>
          <w:sz w:val="22"/>
          <w:szCs w:val="20"/>
          <w:lang w:eastAsia="en-US"/>
        </w:rPr>
        <w:t xml:space="preserve">apellido1Titular: </w:t>
      </w:r>
      <w:r w:rsidRPr="00B43CC5">
        <w:rPr>
          <w:rFonts w:asciiTheme="minorHAnsi" w:hAnsiTheme="minorHAnsi" w:cstheme="minorHAnsi"/>
          <w:i/>
          <w:color w:val="auto"/>
          <w:sz w:val="22"/>
          <w:szCs w:val="20"/>
          <w:lang w:eastAsia="en-US"/>
        </w:rPr>
        <w:t>Primer Apellido del titular consultado.</w:t>
      </w:r>
    </w:p>
    <w:p w:rsidR="00B43CC5" w:rsidP="00B43CC5" w:rsidRDefault="00B43CC5" w14:paraId="020DB223" w14:textId="77777777">
      <w:pPr>
        <w:pStyle w:val="Default"/>
        <w:numPr>
          <w:ilvl w:val="1"/>
          <w:numId w:val="13"/>
        </w:numPr>
        <w:jc w:val="both"/>
        <w:rPr>
          <w:rFonts w:asciiTheme="minorHAnsi" w:hAnsiTheme="minorHAnsi" w:cstheme="minorHAnsi"/>
          <w:b/>
          <w:i/>
          <w:color w:val="auto"/>
          <w:sz w:val="22"/>
          <w:szCs w:val="20"/>
          <w:lang w:eastAsia="en-US"/>
        </w:rPr>
      </w:pPr>
      <w:r>
        <w:rPr>
          <w:rFonts w:asciiTheme="minorHAnsi" w:hAnsiTheme="minorHAnsi" w:cstheme="minorHAnsi"/>
          <w:b/>
          <w:i/>
          <w:color w:val="auto"/>
          <w:sz w:val="22"/>
          <w:szCs w:val="20"/>
          <w:lang w:eastAsia="en-US"/>
        </w:rPr>
        <w:t xml:space="preserve">apellido2Titular: </w:t>
      </w:r>
      <w:r w:rsidRPr="00B43CC5">
        <w:rPr>
          <w:rFonts w:asciiTheme="minorHAnsi" w:hAnsiTheme="minorHAnsi" w:cstheme="minorHAnsi"/>
          <w:i/>
          <w:color w:val="auto"/>
          <w:sz w:val="22"/>
          <w:szCs w:val="20"/>
          <w:lang w:eastAsia="en-US"/>
        </w:rPr>
        <w:t>Segundo Apellido del titular consultado.</w:t>
      </w:r>
    </w:p>
    <w:p w:rsidR="00B43CC5" w:rsidP="0E60C375" w:rsidRDefault="00B43CC5" w14:paraId="62778AA8" w14:textId="77777777" w14:noSpellErr="1">
      <w:pPr>
        <w:pStyle w:val="Default"/>
        <w:numPr>
          <w:ilvl w:val="1"/>
          <w:numId w:val="13"/>
        </w:numPr>
        <w:jc w:val="both"/>
        <w:rPr>
          <w:rFonts w:ascii="Calibri" w:hAnsi="Calibri" w:cs="Calibri" w:asciiTheme="minorAscii" w:hAnsiTheme="minorAscii" w:cstheme="minorAscii"/>
          <w:b w:val="1"/>
          <w:bCs w:val="1"/>
          <w:i w:val="1"/>
          <w:iCs w:val="1"/>
          <w:color w:val="auto"/>
          <w:sz w:val="22"/>
          <w:szCs w:val="22"/>
          <w:lang w:val="es-ES" w:eastAsia="en-US"/>
        </w:rPr>
      </w:pPr>
      <w:r w:rsidRPr="0E60C375" w:rsidR="00B43CC5">
        <w:rPr>
          <w:rFonts w:ascii="Calibri" w:hAnsi="Calibri" w:cs="Calibri" w:asciiTheme="minorAscii" w:hAnsiTheme="minorAscii" w:cstheme="minorAscii"/>
          <w:b w:val="1"/>
          <w:bCs w:val="1"/>
          <w:i w:val="1"/>
          <w:iCs w:val="1"/>
          <w:color w:val="auto"/>
          <w:sz w:val="22"/>
          <w:szCs w:val="22"/>
          <w:lang w:val="es-ES" w:eastAsia="en-US"/>
        </w:rPr>
        <w:t>nombreTitular</w:t>
      </w:r>
      <w:r w:rsidRPr="0E60C375" w:rsidR="00B43CC5">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B43CC5">
        <w:rPr>
          <w:rFonts w:ascii="Calibri" w:hAnsi="Calibri" w:cs="Calibri" w:asciiTheme="minorAscii" w:hAnsiTheme="minorAscii" w:cstheme="minorAscii"/>
          <w:i w:val="1"/>
          <w:iCs w:val="1"/>
          <w:color w:val="auto"/>
          <w:sz w:val="22"/>
          <w:szCs w:val="22"/>
          <w:lang w:val="es-ES" w:eastAsia="en-US"/>
        </w:rPr>
        <w:t>Nombre del titular consultado.</w:t>
      </w:r>
    </w:p>
    <w:p w:rsidRPr="0043299F" w:rsidR="0043299F" w:rsidP="0E60C375" w:rsidRDefault="00B43CC5" w14:paraId="1F0F33BD" w14:textId="77777777" w14:noSpellErr="1">
      <w:pPr>
        <w:pStyle w:val="Default"/>
        <w:numPr>
          <w:ilvl w:val="1"/>
          <w:numId w:val="13"/>
        </w:numPr>
        <w:jc w:val="both"/>
        <w:rPr>
          <w:rFonts w:ascii="Calibri" w:hAnsi="Calibri" w:cs="Calibri" w:asciiTheme="minorAscii" w:hAnsiTheme="minorAscii" w:cstheme="minorAscii"/>
          <w:b w:val="1"/>
          <w:bCs w:val="1"/>
          <w:i w:val="1"/>
          <w:iCs w:val="1"/>
          <w:color w:val="auto"/>
          <w:sz w:val="22"/>
          <w:szCs w:val="22"/>
          <w:lang w:val="es-ES" w:eastAsia="en-US"/>
        </w:rPr>
      </w:pPr>
      <w:r w:rsidRPr="0E60C375" w:rsidR="00B43CC5">
        <w:rPr>
          <w:rFonts w:ascii="Calibri" w:hAnsi="Calibri" w:cs="Calibri" w:asciiTheme="minorAscii" w:hAnsiTheme="minorAscii" w:cstheme="minorAscii"/>
          <w:b w:val="1"/>
          <w:bCs w:val="1"/>
          <w:i w:val="1"/>
          <w:iCs w:val="1"/>
          <w:color w:val="auto"/>
          <w:sz w:val="22"/>
          <w:szCs w:val="22"/>
          <w:lang w:val="es-ES" w:eastAsia="en-US"/>
        </w:rPr>
        <w:t>fechaEmision</w:t>
      </w:r>
      <w:r w:rsidRPr="0E60C375" w:rsidR="00B43CC5">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B43CC5">
        <w:rPr>
          <w:rFonts w:ascii="Calibri" w:hAnsi="Calibri" w:cs="Calibri" w:asciiTheme="minorAscii" w:hAnsiTheme="minorAscii" w:cstheme="minorAscii"/>
          <w:i w:val="1"/>
          <w:iCs w:val="1"/>
          <w:color w:val="auto"/>
          <w:sz w:val="22"/>
          <w:szCs w:val="22"/>
          <w:lang w:val="es-ES" w:eastAsia="en-US"/>
        </w:rPr>
        <w:t>Fecha en la que se</w:t>
      </w:r>
      <w:r w:rsidRPr="0E60C375" w:rsidR="0043299F">
        <w:rPr>
          <w:rFonts w:ascii="Calibri" w:hAnsi="Calibri" w:cs="Calibri" w:asciiTheme="minorAscii" w:hAnsiTheme="minorAscii" w:cstheme="minorAscii"/>
          <w:i w:val="1"/>
          <w:iCs w:val="1"/>
          <w:color w:val="auto"/>
          <w:sz w:val="22"/>
          <w:szCs w:val="22"/>
          <w:lang w:val="es-ES" w:eastAsia="en-US"/>
        </w:rPr>
        <w:t xml:space="preserve"> cede la información solicitada.</w:t>
      </w:r>
    </w:p>
    <w:p w:rsidR="00B43CC5" w:rsidP="0043299F" w:rsidRDefault="0043299F" w14:paraId="2540A8F0" w14:textId="77777777">
      <w:pPr>
        <w:pStyle w:val="Default"/>
        <w:ind w:left="1440"/>
        <w:jc w:val="both"/>
        <w:rPr>
          <w:rFonts w:asciiTheme="minorHAnsi" w:hAnsiTheme="minorHAnsi" w:cstheme="minorHAnsi"/>
          <w:b/>
          <w:i/>
          <w:color w:val="auto"/>
          <w:sz w:val="22"/>
          <w:szCs w:val="20"/>
          <w:lang w:eastAsia="en-US"/>
        </w:rPr>
      </w:pPr>
      <w:r w:rsidRPr="0043299F">
        <w:rPr>
          <w:rFonts w:asciiTheme="minorHAnsi" w:hAnsiTheme="minorHAnsi" w:cstheme="minorHAnsi"/>
          <w:i/>
          <w:color w:val="auto"/>
          <w:sz w:val="22"/>
          <w:szCs w:val="20"/>
          <w:lang w:eastAsia="en-US"/>
        </w:rPr>
        <w:t>Formato</w:t>
      </w:r>
      <w:r>
        <w:rPr>
          <w:rFonts w:cstheme="minorHAnsi"/>
          <w:i/>
          <w:szCs w:val="20"/>
        </w:rPr>
        <w:t xml:space="preserve"> </w:t>
      </w:r>
      <w:r w:rsidRPr="0043299F">
        <w:rPr>
          <w:rFonts w:cs="Times New Roman" w:asciiTheme="minorHAnsi" w:hAnsiTheme="minorHAnsi" w:eastAsiaTheme="minorHAnsi"/>
          <w:b/>
          <w:i/>
          <w:color w:val="0000FF"/>
          <w:sz w:val="20"/>
          <w:szCs w:val="20"/>
          <w:lang w:val="es-ES" w:eastAsia="en-US"/>
        </w:rPr>
        <w:t>AAAA</w:t>
      </w:r>
      <w:r>
        <w:rPr>
          <w:rFonts w:cs="Times New Roman" w:asciiTheme="minorHAnsi" w:hAnsiTheme="minorHAnsi" w:eastAsiaTheme="minorHAnsi"/>
          <w:b/>
          <w:i/>
          <w:color w:val="0000FF"/>
          <w:sz w:val="20"/>
          <w:szCs w:val="20"/>
          <w:lang w:val="es-ES" w:eastAsia="en-US"/>
        </w:rPr>
        <w:t>-MM-DD</w:t>
      </w:r>
      <w:r w:rsidRPr="0043299F">
        <w:rPr>
          <w:rFonts w:cs="Times New Roman" w:asciiTheme="minorHAnsi" w:hAnsiTheme="minorHAnsi" w:eastAsiaTheme="minorHAnsi"/>
          <w:b/>
          <w:i/>
          <w:color w:val="auto"/>
          <w:sz w:val="20"/>
          <w:szCs w:val="20"/>
          <w:lang w:val="es-ES" w:eastAsia="en-US"/>
        </w:rPr>
        <w:t>.</w:t>
      </w:r>
    </w:p>
    <w:p w:rsidRPr="0043299F" w:rsidR="00B43CC5" w:rsidP="00B86AA2" w:rsidRDefault="00B43CC5" w14:paraId="3C9DB968" w14:textId="77777777">
      <w:pPr>
        <w:pStyle w:val="Default"/>
        <w:numPr>
          <w:ilvl w:val="1"/>
          <w:numId w:val="13"/>
        </w:numPr>
        <w:jc w:val="both"/>
        <w:rPr>
          <w:rFonts w:asciiTheme="minorHAnsi" w:hAnsiTheme="minorHAnsi" w:cstheme="minorHAnsi"/>
          <w:b/>
          <w:i/>
          <w:color w:val="auto"/>
          <w:sz w:val="22"/>
          <w:szCs w:val="20"/>
          <w:lang w:eastAsia="en-US"/>
        </w:rPr>
      </w:pPr>
      <w:r>
        <w:rPr>
          <w:rFonts w:asciiTheme="minorHAnsi" w:hAnsiTheme="minorHAnsi" w:cstheme="minorHAnsi"/>
          <w:b/>
          <w:i/>
          <w:color w:val="auto"/>
          <w:sz w:val="22"/>
          <w:szCs w:val="20"/>
          <w:lang w:eastAsia="en-US"/>
        </w:rPr>
        <w:t>ejercicio:</w:t>
      </w:r>
      <w:r w:rsidR="003C65FE">
        <w:rPr>
          <w:rFonts w:asciiTheme="minorHAnsi" w:hAnsiTheme="minorHAnsi" w:cstheme="minorHAnsi"/>
          <w:b/>
          <w:i/>
          <w:color w:val="auto"/>
          <w:sz w:val="22"/>
          <w:szCs w:val="20"/>
          <w:lang w:eastAsia="en-US"/>
        </w:rPr>
        <w:t xml:space="preserve"> </w:t>
      </w:r>
      <w:r w:rsidRPr="00BC71D7" w:rsidR="00BC71D7">
        <w:rPr>
          <w:rFonts w:asciiTheme="minorHAnsi" w:hAnsiTheme="minorHAnsi" w:cstheme="minorHAnsi"/>
          <w:i/>
          <w:color w:val="auto"/>
          <w:sz w:val="22"/>
          <w:szCs w:val="20"/>
          <w:lang w:eastAsia="en-US"/>
        </w:rPr>
        <w:t xml:space="preserve">Ejercicio para el que se han consultado los datos de </w:t>
      </w:r>
      <w:r w:rsidR="00AF6726">
        <w:rPr>
          <w:rFonts w:asciiTheme="minorHAnsi" w:hAnsiTheme="minorHAnsi" w:cstheme="minorHAnsi"/>
          <w:i/>
          <w:color w:val="auto"/>
          <w:sz w:val="22"/>
          <w:szCs w:val="20"/>
          <w:lang w:eastAsia="en-US"/>
        </w:rPr>
        <w:t>IRPF</w:t>
      </w:r>
      <w:r w:rsidRPr="00BC71D7" w:rsidR="00BC71D7">
        <w:rPr>
          <w:rFonts w:asciiTheme="minorHAnsi" w:hAnsiTheme="minorHAnsi" w:cstheme="minorHAnsi"/>
          <w:i/>
          <w:color w:val="auto"/>
          <w:sz w:val="22"/>
          <w:szCs w:val="20"/>
          <w:lang w:eastAsia="en-US"/>
        </w:rPr>
        <w:t>.</w:t>
      </w:r>
    </w:p>
    <w:p w:rsidR="0043299F" w:rsidP="0043299F" w:rsidRDefault="0043299F" w14:paraId="09DEA9CB" w14:textId="77777777">
      <w:pPr>
        <w:pStyle w:val="Default"/>
        <w:ind w:left="1440"/>
        <w:jc w:val="both"/>
        <w:rPr>
          <w:rFonts w:cs="Times New Roman" w:asciiTheme="minorHAnsi" w:hAnsiTheme="minorHAnsi" w:eastAsiaTheme="minorHAnsi"/>
          <w:b/>
          <w:i/>
          <w:color w:val="auto"/>
          <w:sz w:val="20"/>
          <w:szCs w:val="20"/>
          <w:lang w:val="es-ES" w:eastAsia="en-US"/>
        </w:rPr>
      </w:pPr>
      <w:r w:rsidRPr="0043299F">
        <w:rPr>
          <w:rFonts w:asciiTheme="minorHAnsi" w:hAnsiTheme="minorHAnsi" w:cstheme="minorHAnsi"/>
          <w:i/>
          <w:color w:val="auto"/>
          <w:sz w:val="22"/>
          <w:szCs w:val="20"/>
          <w:lang w:eastAsia="en-US"/>
        </w:rPr>
        <w:t>Formato</w:t>
      </w:r>
      <w:r>
        <w:rPr>
          <w:rFonts w:cstheme="minorHAnsi"/>
          <w:i/>
          <w:szCs w:val="20"/>
        </w:rPr>
        <w:t xml:space="preserve"> </w:t>
      </w:r>
      <w:r w:rsidRPr="0043299F">
        <w:rPr>
          <w:rFonts w:cs="Times New Roman" w:asciiTheme="minorHAnsi" w:hAnsiTheme="minorHAnsi" w:eastAsiaTheme="minorHAnsi"/>
          <w:b/>
          <w:i/>
          <w:color w:val="0000FF"/>
          <w:sz w:val="20"/>
          <w:szCs w:val="20"/>
          <w:lang w:val="es-ES" w:eastAsia="en-US"/>
        </w:rPr>
        <w:t>AAAA</w:t>
      </w:r>
      <w:r w:rsidRPr="0043299F">
        <w:rPr>
          <w:rFonts w:cs="Times New Roman" w:asciiTheme="minorHAnsi" w:hAnsiTheme="minorHAnsi" w:eastAsiaTheme="minorHAnsi"/>
          <w:b/>
          <w:i/>
          <w:color w:val="auto"/>
          <w:sz w:val="20"/>
          <w:szCs w:val="20"/>
          <w:lang w:val="es-ES" w:eastAsia="en-US"/>
        </w:rPr>
        <w:t>.</w:t>
      </w:r>
    </w:p>
    <w:p w:rsidR="00F756CE" w:rsidP="00F756CE" w:rsidRDefault="00F756CE" w14:paraId="3E249083" w14:textId="77777777">
      <w:pPr>
        <w:pStyle w:val="Default"/>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ab/>
      </w:r>
    </w:p>
    <w:p w:rsidRPr="00F756CE" w:rsidR="00F756CE" w:rsidP="00F756CE" w:rsidRDefault="00F756CE" w14:paraId="1BC8BB2C" w14:textId="77777777">
      <w:pPr>
        <w:pStyle w:val="Default"/>
        <w:ind w:left="708"/>
        <w:jc w:val="both"/>
        <w:rPr>
          <w:rFonts w:cstheme="minorHAnsi"/>
          <w:i/>
          <w:sz w:val="22"/>
          <w:szCs w:val="22"/>
        </w:rPr>
      </w:pPr>
      <w:r w:rsidRPr="00F756CE">
        <w:rPr>
          <w:rFonts w:asciiTheme="minorHAnsi" w:hAnsiTheme="minorHAnsi" w:cstheme="minorHAnsi"/>
          <w:i/>
          <w:color w:val="auto"/>
          <w:sz w:val="22"/>
          <w:szCs w:val="20"/>
          <w:lang w:eastAsia="en-US"/>
        </w:rPr>
        <w:t xml:space="preserve">En caso de localizar al titular consultado, es decir, </w:t>
      </w:r>
      <w:r w:rsidRPr="00F756CE">
        <w:rPr>
          <w:rFonts w:asciiTheme="minorHAnsi" w:hAnsiTheme="minorHAnsi" w:cstheme="minorHAnsi"/>
          <w:i/>
          <w:color w:val="auto"/>
          <w:sz w:val="22"/>
          <w:szCs w:val="20"/>
          <w:u w:val="single"/>
          <w:lang w:eastAsia="en-US"/>
        </w:rPr>
        <w:t>sólo si ‘</w:t>
      </w:r>
      <w:r w:rsidRPr="00FD5DE0">
        <w:rPr>
          <w:rFonts w:asciiTheme="minorHAnsi" w:hAnsiTheme="minorHAnsi" w:cstheme="minorHAnsi"/>
          <w:b/>
          <w:i/>
          <w:color w:val="auto"/>
          <w:sz w:val="22"/>
          <w:szCs w:val="20"/>
          <w:u w:val="single"/>
          <w:lang w:eastAsia="en-US"/>
        </w:rPr>
        <w:t>Resultado’</w:t>
      </w:r>
      <w:r w:rsidRPr="00F756CE">
        <w:rPr>
          <w:rFonts w:asciiTheme="minorHAnsi" w:hAnsiTheme="minorHAnsi" w:cstheme="minorHAnsi"/>
          <w:i/>
          <w:color w:val="auto"/>
          <w:sz w:val="22"/>
          <w:szCs w:val="20"/>
          <w:u w:val="single"/>
          <w:lang w:eastAsia="en-US"/>
        </w:rPr>
        <w:t xml:space="preserve"> = 1 - Coinciden todos los datos del titular consultado</w:t>
      </w:r>
      <w:r w:rsidRPr="00F756CE">
        <w:rPr>
          <w:rFonts w:asciiTheme="minorHAnsi" w:hAnsiTheme="minorHAnsi" w:cstheme="minorHAnsi"/>
          <w:i/>
          <w:color w:val="auto"/>
          <w:sz w:val="22"/>
          <w:szCs w:val="20"/>
          <w:lang w:eastAsia="en-US"/>
        </w:rPr>
        <w:t>, se devolverán los siguientes datos:</w:t>
      </w:r>
    </w:p>
    <w:p w:rsidRPr="00F756CE" w:rsidR="00F756CE" w:rsidP="00F756CE" w:rsidRDefault="00F756CE" w14:paraId="7EC148B1" w14:textId="77777777">
      <w:pPr>
        <w:pStyle w:val="Default"/>
        <w:ind w:left="708"/>
        <w:jc w:val="both"/>
        <w:rPr>
          <w:rFonts w:asciiTheme="minorHAnsi" w:hAnsiTheme="minorHAnsi" w:cstheme="minorHAnsi"/>
          <w:b/>
          <w:i/>
          <w:color w:val="auto"/>
          <w:sz w:val="20"/>
          <w:szCs w:val="20"/>
          <w:lang w:eastAsia="en-US"/>
        </w:rPr>
      </w:pPr>
    </w:p>
    <w:p w:rsidR="00FA0D55" w:rsidP="0E60C375" w:rsidRDefault="00AF6726" w14:paraId="580EB9F7" w14:textId="77777777" w14:noSpellErr="1">
      <w:pPr>
        <w:pStyle w:val="Default"/>
        <w:numPr>
          <w:ilvl w:val="1"/>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presentaIRPF</w:t>
      </w:r>
      <w:r w:rsidRPr="0E60C375" w:rsidR="00B434D5">
        <w:rPr>
          <w:rFonts w:ascii="Calibri" w:hAnsi="Calibri" w:cs="Calibri" w:asciiTheme="minorAscii" w:hAnsiTheme="minorAscii" w:cstheme="minorAscii"/>
          <w:b w:val="1"/>
          <w:bCs w:val="1"/>
          <w:i w:val="1"/>
          <w:iCs w:val="1"/>
          <w:color w:val="auto"/>
          <w:sz w:val="22"/>
          <w:szCs w:val="22"/>
          <w:lang w:val="es-ES" w:eastAsia="en-US"/>
        </w:rPr>
        <w:t>:</w:t>
      </w:r>
      <w:r w:rsidRPr="0E60C375" w:rsidR="00926F49">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926F49">
        <w:rPr>
          <w:rFonts w:ascii="Calibri" w:hAnsi="Calibri" w:cs="Calibri" w:asciiTheme="minorAscii" w:hAnsiTheme="minorAscii" w:cstheme="minorAscii"/>
          <w:i w:val="1"/>
          <w:iCs w:val="1"/>
          <w:color w:val="auto"/>
          <w:sz w:val="22"/>
          <w:szCs w:val="22"/>
          <w:lang w:val="es-ES" w:eastAsia="en-US"/>
        </w:rPr>
        <w:t>Valores posibles:</w:t>
      </w:r>
    </w:p>
    <w:p w:rsidR="00FA0D55" w:rsidP="00FA0D55" w:rsidRDefault="0081209F" w14:paraId="480128C0" w14:textId="77777777">
      <w:pPr>
        <w:pStyle w:val="Default"/>
        <w:numPr>
          <w:ilvl w:val="2"/>
          <w:numId w:val="13"/>
        </w:numPr>
        <w:jc w:val="both"/>
        <w:rPr>
          <w:rFonts w:asciiTheme="minorHAnsi" w:hAnsiTheme="minorHAnsi" w:cstheme="minorHAnsi"/>
          <w:i/>
          <w:color w:val="auto"/>
          <w:sz w:val="22"/>
          <w:szCs w:val="20"/>
          <w:lang w:eastAsia="en-US"/>
        </w:rPr>
      </w:pPr>
      <w:r w:rsidRPr="00122622">
        <w:rPr>
          <w:rFonts w:cs="Times New Roman" w:asciiTheme="minorHAnsi" w:hAnsiTheme="minorHAnsi" w:eastAsiaTheme="minorHAnsi"/>
          <w:b/>
          <w:i/>
          <w:color w:val="0000FF"/>
          <w:sz w:val="22"/>
          <w:szCs w:val="22"/>
          <w:lang w:val="es-ES" w:eastAsia="en-US"/>
        </w:rPr>
        <w:t>S</w:t>
      </w:r>
      <w:r w:rsidRPr="00926F49">
        <w:rPr>
          <w:rFonts w:asciiTheme="minorHAnsi" w:hAnsiTheme="minorHAnsi" w:cstheme="minorHAnsi"/>
          <w:i/>
          <w:color w:val="auto"/>
          <w:sz w:val="22"/>
          <w:szCs w:val="20"/>
          <w:lang w:eastAsia="en-US"/>
        </w:rPr>
        <w:t xml:space="preserve"> </w:t>
      </w:r>
      <w:r>
        <w:rPr>
          <w:rFonts w:asciiTheme="minorHAnsi" w:hAnsiTheme="minorHAnsi" w:cstheme="minorHAnsi"/>
          <w:i/>
          <w:color w:val="auto"/>
          <w:sz w:val="22"/>
          <w:szCs w:val="20"/>
          <w:lang w:eastAsia="en-US"/>
        </w:rPr>
        <w:t>(</w:t>
      </w:r>
      <w:r w:rsidRPr="00926F49" w:rsidR="00926F49">
        <w:rPr>
          <w:rFonts w:asciiTheme="minorHAnsi" w:hAnsiTheme="minorHAnsi" w:cstheme="minorHAnsi"/>
          <w:i/>
          <w:color w:val="auto"/>
          <w:sz w:val="22"/>
          <w:szCs w:val="20"/>
          <w:lang w:eastAsia="en-US"/>
        </w:rPr>
        <w:t xml:space="preserve">El titular </w:t>
      </w:r>
      <w:r w:rsidRPr="0081209F" w:rsidR="00926F49">
        <w:rPr>
          <w:rFonts w:asciiTheme="minorHAnsi" w:hAnsiTheme="minorHAnsi" w:cstheme="minorHAnsi"/>
          <w:i/>
          <w:color w:val="auto"/>
          <w:sz w:val="22"/>
          <w:szCs w:val="20"/>
          <w:u w:val="single"/>
          <w:lang w:eastAsia="en-US"/>
        </w:rPr>
        <w:t xml:space="preserve">SI </w:t>
      </w:r>
      <w:r w:rsidRPr="0081209F" w:rsidR="00153EAC">
        <w:rPr>
          <w:rFonts w:asciiTheme="minorHAnsi" w:hAnsiTheme="minorHAnsi" w:cstheme="minorHAnsi"/>
          <w:i/>
          <w:color w:val="auto"/>
          <w:sz w:val="22"/>
          <w:szCs w:val="20"/>
          <w:u w:val="single"/>
          <w:lang w:eastAsia="en-US"/>
        </w:rPr>
        <w:t xml:space="preserve">ha presentado </w:t>
      </w:r>
      <w:r w:rsidRPr="0081209F" w:rsidR="00AF6726">
        <w:rPr>
          <w:rFonts w:asciiTheme="minorHAnsi" w:hAnsiTheme="minorHAnsi" w:cstheme="minorHAnsi"/>
          <w:i/>
          <w:color w:val="auto"/>
          <w:sz w:val="22"/>
          <w:szCs w:val="20"/>
          <w:u w:val="single"/>
          <w:lang w:eastAsia="en-US"/>
        </w:rPr>
        <w:t>declaración de</w:t>
      </w:r>
      <w:r w:rsidRPr="0081209F" w:rsidR="00926F49">
        <w:rPr>
          <w:rFonts w:asciiTheme="minorHAnsi" w:hAnsiTheme="minorHAnsi" w:cstheme="minorHAnsi"/>
          <w:i/>
          <w:color w:val="auto"/>
          <w:sz w:val="22"/>
          <w:szCs w:val="20"/>
          <w:u w:val="single"/>
          <w:lang w:eastAsia="en-US"/>
        </w:rPr>
        <w:t xml:space="preserve"> </w:t>
      </w:r>
      <w:r w:rsidRPr="0081209F" w:rsidR="00AF6726">
        <w:rPr>
          <w:rFonts w:asciiTheme="minorHAnsi" w:hAnsiTheme="minorHAnsi" w:cstheme="minorHAnsi"/>
          <w:i/>
          <w:color w:val="auto"/>
          <w:sz w:val="22"/>
          <w:szCs w:val="20"/>
          <w:u w:val="single"/>
          <w:lang w:eastAsia="en-US"/>
        </w:rPr>
        <w:t>IRPF</w:t>
      </w:r>
      <w:r w:rsidRPr="0081209F" w:rsidR="00707750">
        <w:rPr>
          <w:rFonts w:asciiTheme="minorHAnsi" w:hAnsiTheme="minorHAnsi" w:cstheme="minorHAnsi"/>
          <w:i/>
          <w:color w:val="auto"/>
          <w:sz w:val="22"/>
          <w:szCs w:val="20"/>
          <w:lang w:eastAsia="en-US"/>
        </w:rPr>
        <w:t xml:space="preserve">, siendo la fecha de la </w:t>
      </w:r>
      <w:r>
        <w:rPr>
          <w:rFonts w:asciiTheme="minorHAnsi" w:hAnsiTheme="minorHAnsi" w:cstheme="minorHAnsi"/>
          <w:i/>
          <w:color w:val="auto"/>
          <w:sz w:val="22"/>
          <w:szCs w:val="20"/>
          <w:lang w:eastAsia="en-US"/>
        </w:rPr>
        <w:t>consulta</w:t>
      </w:r>
      <w:r w:rsidRPr="0081209F" w:rsidR="00707750">
        <w:rPr>
          <w:rFonts w:asciiTheme="minorHAnsi" w:hAnsiTheme="minorHAnsi" w:cstheme="minorHAnsi"/>
          <w:i/>
          <w:color w:val="auto"/>
          <w:sz w:val="22"/>
          <w:szCs w:val="20"/>
          <w:lang w:eastAsia="en-US"/>
        </w:rPr>
        <w:t xml:space="preserve"> a partir del 31 de Julio del año siguiente al ejercicio consultado</w:t>
      </w:r>
      <w:r w:rsidR="005F07BB">
        <w:rPr>
          <w:rFonts w:asciiTheme="minorHAnsi" w:hAnsiTheme="minorHAnsi" w:cstheme="minorHAnsi"/>
          <w:i/>
          <w:color w:val="auto"/>
          <w:sz w:val="22"/>
          <w:szCs w:val="20"/>
          <w:lang w:eastAsia="en-US"/>
        </w:rPr>
        <w:t>)</w:t>
      </w:r>
      <w:r w:rsidR="00AB51AF">
        <w:rPr>
          <w:rFonts w:asciiTheme="minorHAnsi" w:hAnsiTheme="minorHAnsi" w:cstheme="minorHAnsi"/>
          <w:i/>
          <w:color w:val="auto"/>
          <w:sz w:val="22"/>
          <w:szCs w:val="20"/>
          <w:lang w:eastAsia="en-US"/>
        </w:rPr>
        <w:t>.</w:t>
      </w:r>
    </w:p>
    <w:p w:rsidRPr="00A1146A" w:rsidR="00B43CC5" w:rsidP="00FA0D55" w:rsidRDefault="00926F49" w14:paraId="6F85166E" w14:textId="77777777">
      <w:pPr>
        <w:pStyle w:val="Default"/>
        <w:numPr>
          <w:ilvl w:val="2"/>
          <w:numId w:val="13"/>
        </w:numPr>
        <w:jc w:val="both"/>
        <w:rPr>
          <w:rFonts w:asciiTheme="minorHAnsi" w:hAnsiTheme="minorHAnsi" w:cstheme="minorHAnsi"/>
          <w:i/>
          <w:color w:val="auto"/>
          <w:sz w:val="22"/>
          <w:szCs w:val="20"/>
          <w:lang w:eastAsia="en-US"/>
        </w:rPr>
      </w:pPr>
      <w:r w:rsidRPr="00122622">
        <w:rPr>
          <w:rFonts w:cs="Times New Roman" w:asciiTheme="minorHAnsi" w:hAnsiTheme="minorHAnsi" w:eastAsiaTheme="minorHAnsi"/>
          <w:b/>
          <w:i/>
          <w:color w:val="0000FF"/>
          <w:sz w:val="22"/>
          <w:szCs w:val="22"/>
          <w:lang w:val="es-ES" w:eastAsia="en-US"/>
        </w:rPr>
        <w:t>N</w:t>
      </w:r>
      <w:r>
        <w:rPr>
          <w:rFonts w:asciiTheme="minorHAnsi" w:hAnsiTheme="minorHAnsi" w:cstheme="minorHAnsi"/>
          <w:i/>
          <w:color w:val="auto"/>
          <w:sz w:val="22"/>
          <w:szCs w:val="20"/>
          <w:lang w:eastAsia="en-US"/>
        </w:rPr>
        <w:t xml:space="preserve"> (</w:t>
      </w:r>
      <w:r w:rsidRPr="00926F49">
        <w:rPr>
          <w:rFonts w:asciiTheme="minorHAnsi" w:hAnsiTheme="minorHAnsi" w:cstheme="minorHAnsi"/>
          <w:i/>
          <w:color w:val="auto"/>
          <w:sz w:val="22"/>
          <w:szCs w:val="20"/>
          <w:lang w:eastAsia="en-US"/>
        </w:rPr>
        <w:t xml:space="preserve">El titular </w:t>
      </w:r>
      <w:r w:rsidRPr="0081209F">
        <w:rPr>
          <w:rFonts w:asciiTheme="minorHAnsi" w:hAnsiTheme="minorHAnsi" w:cstheme="minorHAnsi"/>
          <w:i/>
          <w:color w:val="auto"/>
          <w:sz w:val="22"/>
          <w:szCs w:val="20"/>
          <w:u w:val="single"/>
          <w:lang w:eastAsia="en-US"/>
        </w:rPr>
        <w:t xml:space="preserve">NO </w:t>
      </w:r>
      <w:r w:rsidRPr="0081209F" w:rsidR="00153EAC">
        <w:rPr>
          <w:rFonts w:asciiTheme="minorHAnsi" w:hAnsiTheme="minorHAnsi" w:cstheme="minorHAnsi"/>
          <w:i/>
          <w:color w:val="auto"/>
          <w:sz w:val="22"/>
          <w:szCs w:val="20"/>
          <w:u w:val="single"/>
          <w:lang w:eastAsia="en-US"/>
        </w:rPr>
        <w:t xml:space="preserve">ha presentado </w:t>
      </w:r>
      <w:r w:rsidRPr="0081209F">
        <w:rPr>
          <w:rFonts w:asciiTheme="minorHAnsi" w:hAnsiTheme="minorHAnsi" w:cstheme="minorHAnsi"/>
          <w:i/>
          <w:color w:val="auto"/>
          <w:sz w:val="22"/>
          <w:szCs w:val="20"/>
          <w:u w:val="single"/>
          <w:lang w:eastAsia="en-US"/>
        </w:rPr>
        <w:t xml:space="preserve">declaración de </w:t>
      </w:r>
      <w:r w:rsidRPr="0081209F" w:rsidR="00707750">
        <w:rPr>
          <w:rFonts w:asciiTheme="minorHAnsi" w:hAnsiTheme="minorHAnsi" w:cstheme="minorHAnsi"/>
          <w:i/>
          <w:color w:val="auto"/>
          <w:sz w:val="22"/>
          <w:szCs w:val="20"/>
          <w:u w:val="single"/>
          <w:lang w:eastAsia="en-US"/>
        </w:rPr>
        <w:t>IRPF</w:t>
      </w:r>
      <w:r w:rsidRPr="0081209F" w:rsidR="00707750">
        <w:rPr>
          <w:rFonts w:asciiTheme="minorHAnsi" w:hAnsiTheme="minorHAnsi" w:cstheme="minorHAnsi"/>
          <w:i/>
          <w:color w:val="auto"/>
          <w:sz w:val="22"/>
          <w:szCs w:val="20"/>
          <w:lang w:eastAsia="en-US"/>
        </w:rPr>
        <w:t xml:space="preserve">, siendo la fecha de la </w:t>
      </w:r>
      <w:r w:rsidRPr="00A1146A" w:rsidR="0081209F">
        <w:rPr>
          <w:rFonts w:asciiTheme="minorHAnsi" w:hAnsiTheme="minorHAnsi" w:cstheme="minorHAnsi"/>
          <w:i/>
          <w:color w:val="auto"/>
          <w:sz w:val="22"/>
          <w:szCs w:val="20"/>
          <w:lang w:eastAsia="en-US"/>
        </w:rPr>
        <w:t>consulta</w:t>
      </w:r>
      <w:r w:rsidRPr="00A1146A" w:rsidR="00707750">
        <w:rPr>
          <w:rFonts w:asciiTheme="minorHAnsi" w:hAnsiTheme="minorHAnsi" w:cstheme="minorHAnsi"/>
          <w:i/>
          <w:color w:val="auto"/>
          <w:sz w:val="22"/>
          <w:szCs w:val="20"/>
          <w:lang w:eastAsia="en-US"/>
        </w:rPr>
        <w:t xml:space="preserve"> a partir del 31 de Julio del año siguiente al ejercicio consultado</w:t>
      </w:r>
      <w:r w:rsidRPr="00A1146A" w:rsidR="005F07BB">
        <w:rPr>
          <w:rFonts w:asciiTheme="minorHAnsi" w:hAnsiTheme="minorHAnsi" w:cstheme="minorHAnsi"/>
          <w:i/>
          <w:color w:val="auto"/>
          <w:sz w:val="22"/>
          <w:szCs w:val="20"/>
          <w:lang w:eastAsia="en-US"/>
        </w:rPr>
        <w:t>)</w:t>
      </w:r>
      <w:r w:rsidRPr="00A1146A" w:rsidR="00AB51AF">
        <w:rPr>
          <w:rFonts w:asciiTheme="minorHAnsi" w:hAnsiTheme="minorHAnsi" w:cstheme="minorHAnsi"/>
          <w:i/>
          <w:color w:val="auto"/>
          <w:sz w:val="22"/>
          <w:szCs w:val="20"/>
          <w:lang w:eastAsia="en-US"/>
        </w:rPr>
        <w:t>.</w:t>
      </w:r>
    </w:p>
    <w:p w:rsidRPr="003C29D1" w:rsidR="00707750" w:rsidP="008A26DE" w:rsidRDefault="008A26DE" w14:paraId="5FBA5B24" w14:textId="77777777">
      <w:pPr>
        <w:pStyle w:val="Default"/>
        <w:numPr>
          <w:ilvl w:val="2"/>
          <w:numId w:val="13"/>
        </w:numPr>
        <w:jc w:val="both"/>
        <w:rPr>
          <w:rFonts w:asciiTheme="minorHAnsi" w:hAnsiTheme="minorHAnsi" w:cstheme="minorHAnsi"/>
          <w:i/>
          <w:color w:val="auto"/>
          <w:sz w:val="22"/>
          <w:szCs w:val="20"/>
          <w:lang w:eastAsia="en-US"/>
        </w:rPr>
      </w:pPr>
      <w:r w:rsidRPr="003C29D1">
        <w:rPr>
          <w:rFonts w:cs="Times New Roman" w:asciiTheme="minorHAnsi" w:hAnsiTheme="minorHAnsi" w:eastAsiaTheme="minorHAnsi"/>
          <w:b/>
          <w:i/>
          <w:color w:val="0000FF"/>
          <w:sz w:val="22"/>
          <w:szCs w:val="22"/>
          <w:lang w:val="es-ES" w:eastAsia="en-US"/>
        </w:rPr>
        <w:t xml:space="preserve">P </w:t>
      </w:r>
      <w:r w:rsidRPr="003C29D1" w:rsidR="00AB51AF">
        <w:rPr>
          <w:rFonts w:cs="Times New Roman" w:asciiTheme="minorHAnsi" w:hAnsiTheme="minorHAnsi" w:eastAsiaTheme="minorHAnsi"/>
          <w:i/>
          <w:color w:val="auto"/>
          <w:sz w:val="22"/>
          <w:szCs w:val="22"/>
          <w:lang w:val="es-ES" w:eastAsia="en-US"/>
        </w:rPr>
        <w:t>(</w:t>
      </w:r>
      <w:r w:rsidRPr="003C29D1">
        <w:rPr>
          <w:rFonts w:asciiTheme="minorHAnsi" w:hAnsiTheme="minorHAnsi" w:cstheme="minorHAnsi"/>
          <w:i/>
          <w:color w:val="auto"/>
          <w:sz w:val="22"/>
          <w:szCs w:val="20"/>
          <w:lang w:eastAsia="en-US"/>
        </w:rPr>
        <w:t>Los da</w:t>
      </w:r>
      <w:r w:rsidRPr="003C29D1" w:rsidR="00633048">
        <w:rPr>
          <w:rFonts w:asciiTheme="minorHAnsi" w:hAnsiTheme="minorHAnsi" w:cstheme="minorHAnsi"/>
          <w:i/>
          <w:color w:val="auto"/>
          <w:sz w:val="22"/>
          <w:szCs w:val="20"/>
          <w:lang w:eastAsia="en-US"/>
        </w:rPr>
        <w:t xml:space="preserve">tos devueltos son </w:t>
      </w:r>
      <w:r w:rsidRPr="003C29D1" w:rsidR="00633048">
        <w:rPr>
          <w:rFonts w:asciiTheme="minorHAnsi" w:hAnsiTheme="minorHAnsi" w:cstheme="minorHAnsi"/>
          <w:i/>
          <w:color w:val="auto"/>
          <w:sz w:val="22"/>
          <w:szCs w:val="20"/>
          <w:u w:val="single"/>
          <w:lang w:eastAsia="en-US"/>
        </w:rPr>
        <w:t>PROVISIONALES</w:t>
      </w:r>
      <w:r w:rsidRPr="003C29D1" w:rsidR="00BD7758">
        <w:rPr>
          <w:rFonts w:asciiTheme="minorHAnsi" w:hAnsiTheme="minorHAnsi" w:cstheme="minorHAnsi"/>
          <w:i/>
          <w:color w:val="auto"/>
          <w:sz w:val="22"/>
          <w:szCs w:val="20"/>
          <w:lang w:eastAsia="en-US"/>
        </w:rPr>
        <w:t xml:space="preserve">, es decir, </w:t>
      </w:r>
      <w:r w:rsidRPr="003C29D1" w:rsidR="00153EAC">
        <w:rPr>
          <w:rFonts w:asciiTheme="minorHAnsi" w:hAnsiTheme="minorHAnsi" w:cstheme="minorHAnsi"/>
          <w:i/>
          <w:color w:val="auto"/>
          <w:sz w:val="22"/>
          <w:szCs w:val="20"/>
          <w:lang w:eastAsia="en-US"/>
        </w:rPr>
        <w:t xml:space="preserve">si la fecha de la </w:t>
      </w:r>
      <w:r w:rsidRPr="003C29D1" w:rsidR="0081209F">
        <w:rPr>
          <w:rFonts w:asciiTheme="minorHAnsi" w:hAnsiTheme="minorHAnsi" w:cstheme="minorHAnsi"/>
          <w:i/>
          <w:color w:val="auto"/>
          <w:sz w:val="22"/>
          <w:szCs w:val="20"/>
          <w:lang w:eastAsia="en-US"/>
        </w:rPr>
        <w:t>consulta</w:t>
      </w:r>
      <w:r w:rsidRPr="003C29D1" w:rsidR="00153EAC">
        <w:rPr>
          <w:rFonts w:asciiTheme="minorHAnsi" w:hAnsiTheme="minorHAnsi" w:cstheme="minorHAnsi"/>
          <w:i/>
          <w:color w:val="auto"/>
          <w:sz w:val="22"/>
          <w:szCs w:val="20"/>
          <w:lang w:eastAsia="en-US"/>
        </w:rPr>
        <w:t xml:space="preserve"> es </w:t>
      </w:r>
      <w:r w:rsidRPr="003C29D1" w:rsidR="00BD7758">
        <w:rPr>
          <w:rFonts w:asciiTheme="minorHAnsi" w:hAnsiTheme="minorHAnsi" w:cstheme="minorHAnsi"/>
          <w:i/>
          <w:color w:val="auto"/>
          <w:sz w:val="22"/>
          <w:szCs w:val="20"/>
          <w:u w:val="single"/>
          <w:lang w:eastAsia="en-US"/>
        </w:rPr>
        <w:t>entre el 01 de Abril y el 30 de Julio</w:t>
      </w:r>
      <w:r w:rsidRPr="003C29D1" w:rsidR="00153EAC">
        <w:rPr>
          <w:rFonts w:asciiTheme="minorHAnsi" w:hAnsiTheme="minorHAnsi" w:cstheme="minorHAnsi"/>
          <w:i/>
          <w:color w:val="auto"/>
          <w:sz w:val="22"/>
          <w:szCs w:val="20"/>
          <w:lang w:eastAsia="en-US"/>
        </w:rPr>
        <w:t xml:space="preserve"> del año siguiente al ejercicio consultado, </w:t>
      </w:r>
      <w:r w:rsidRPr="003C29D1" w:rsidR="009F01D2">
        <w:rPr>
          <w:rFonts w:asciiTheme="minorHAnsi" w:hAnsiTheme="minorHAnsi" w:cstheme="minorHAnsi"/>
          <w:i/>
          <w:color w:val="auto"/>
          <w:sz w:val="22"/>
          <w:szCs w:val="20"/>
          <w:lang w:eastAsia="en-US"/>
        </w:rPr>
        <w:t>siempre</w:t>
      </w:r>
      <w:r w:rsidRPr="003C29D1" w:rsidR="00BD7758">
        <w:rPr>
          <w:rFonts w:asciiTheme="minorHAnsi" w:hAnsiTheme="minorHAnsi" w:cstheme="minorHAnsi"/>
          <w:i/>
          <w:color w:val="auto"/>
          <w:sz w:val="22"/>
          <w:szCs w:val="20"/>
          <w:lang w:eastAsia="en-US"/>
        </w:rPr>
        <w:t xml:space="preserve"> se devolverá este valor</w:t>
      </w:r>
      <w:r w:rsidRPr="003C29D1" w:rsidR="00707750">
        <w:rPr>
          <w:rFonts w:asciiTheme="minorHAnsi" w:hAnsiTheme="minorHAnsi" w:cstheme="minorHAnsi"/>
          <w:i/>
          <w:color w:val="auto"/>
          <w:sz w:val="22"/>
          <w:szCs w:val="20"/>
          <w:lang w:eastAsia="en-US"/>
        </w:rPr>
        <w:t xml:space="preserve"> </w:t>
      </w:r>
      <w:r w:rsidRPr="003C29D1" w:rsidR="00707750">
        <w:rPr>
          <w:rFonts w:cs="Times New Roman" w:asciiTheme="minorHAnsi" w:hAnsiTheme="minorHAnsi" w:eastAsiaTheme="minorHAnsi"/>
          <w:b/>
          <w:i/>
          <w:color w:val="0000FF"/>
          <w:sz w:val="22"/>
          <w:szCs w:val="22"/>
          <w:lang w:val="es-ES" w:eastAsia="en-US"/>
        </w:rPr>
        <w:t>P</w:t>
      </w:r>
      <w:r w:rsidRPr="003C29D1" w:rsidR="00153EAC">
        <w:rPr>
          <w:rFonts w:asciiTheme="minorHAnsi" w:hAnsiTheme="minorHAnsi" w:cstheme="minorHAnsi"/>
          <w:i/>
          <w:color w:val="auto"/>
          <w:sz w:val="22"/>
          <w:szCs w:val="20"/>
          <w:lang w:eastAsia="en-US"/>
        </w:rPr>
        <w:t>, independientemente de si ha presentado declaración de IRPF o no</w:t>
      </w:r>
      <w:r w:rsidRPr="003C29D1" w:rsidR="00AB51AF">
        <w:rPr>
          <w:rFonts w:asciiTheme="minorHAnsi" w:hAnsiTheme="minorHAnsi" w:cstheme="minorHAnsi"/>
          <w:i/>
          <w:color w:val="auto"/>
          <w:sz w:val="22"/>
          <w:szCs w:val="20"/>
          <w:lang w:eastAsia="en-US"/>
        </w:rPr>
        <w:t>).</w:t>
      </w:r>
    </w:p>
    <w:p w:rsidRPr="00707750" w:rsidR="00707750" w:rsidP="00707750" w:rsidRDefault="00707750" w14:paraId="0B47648D" w14:textId="77777777">
      <w:pPr>
        <w:pStyle w:val="Default"/>
        <w:ind w:left="2062"/>
        <w:jc w:val="both"/>
        <w:rPr>
          <w:rFonts w:asciiTheme="minorHAnsi" w:hAnsiTheme="minorHAnsi" w:cstheme="minorHAnsi"/>
          <w:i/>
          <w:color w:val="auto"/>
          <w:sz w:val="22"/>
          <w:szCs w:val="20"/>
          <w:highlight w:val="yellow"/>
          <w:lang w:eastAsia="en-US"/>
        </w:rPr>
      </w:pPr>
    </w:p>
    <w:p w:rsidRPr="00B2206F" w:rsidR="008A26DE" w:rsidP="00707750" w:rsidRDefault="00707750" w14:paraId="4CE91AFC"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Por tanto, a</w:t>
      </w:r>
      <w:r w:rsidRPr="00B2206F" w:rsidR="00633048">
        <w:rPr>
          <w:rFonts w:asciiTheme="minorHAnsi" w:hAnsiTheme="minorHAnsi" w:cstheme="minorHAnsi"/>
          <w:i/>
          <w:color w:val="auto"/>
          <w:sz w:val="22"/>
          <w:szCs w:val="20"/>
          <w:lang w:eastAsia="en-US"/>
        </w:rPr>
        <w:t xml:space="preserve"> partir de 31/07 del año siguiente al ejercicio consultado se devolverá </w:t>
      </w:r>
      <w:r w:rsidRPr="00B2206F" w:rsidR="00633048">
        <w:rPr>
          <w:rFonts w:cs="Times New Roman" w:asciiTheme="minorHAnsi" w:hAnsiTheme="minorHAnsi" w:eastAsiaTheme="minorHAnsi"/>
          <w:b/>
          <w:i/>
          <w:color w:val="0000FF"/>
          <w:sz w:val="22"/>
          <w:szCs w:val="22"/>
          <w:lang w:val="es-ES" w:eastAsia="en-US"/>
        </w:rPr>
        <w:t>S</w:t>
      </w:r>
      <w:r w:rsidRPr="00B2206F" w:rsidR="00633048">
        <w:rPr>
          <w:rFonts w:asciiTheme="minorHAnsi" w:hAnsiTheme="minorHAnsi" w:cstheme="minorHAnsi"/>
          <w:i/>
          <w:color w:val="auto"/>
          <w:sz w:val="22"/>
          <w:szCs w:val="20"/>
          <w:lang w:eastAsia="en-US"/>
        </w:rPr>
        <w:t xml:space="preserve"> o </w:t>
      </w:r>
      <w:r w:rsidRPr="00B2206F" w:rsidR="00633048">
        <w:rPr>
          <w:rFonts w:cs="Times New Roman" w:asciiTheme="minorHAnsi" w:hAnsiTheme="minorHAnsi" w:eastAsiaTheme="minorHAnsi"/>
          <w:b/>
          <w:i/>
          <w:color w:val="0000FF"/>
          <w:sz w:val="22"/>
          <w:szCs w:val="22"/>
          <w:lang w:val="es-ES" w:eastAsia="en-US"/>
        </w:rPr>
        <w:t>N</w:t>
      </w:r>
      <w:r w:rsidRPr="00B2206F" w:rsidR="00633048">
        <w:rPr>
          <w:rFonts w:asciiTheme="minorHAnsi" w:hAnsiTheme="minorHAnsi" w:cstheme="minorHAnsi"/>
          <w:i/>
          <w:color w:val="auto"/>
          <w:sz w:val="22"/>
          <w:szCs w:val="20"/>
          <w:lang w:eastAsia="en-US"/>
        </w:rPr>
        <w:t xml:space="preserve"> en función de si existe o no presentación de declaración de IRPF.</w:t>
      </w:r>
    </w:p>
    <w:p w:rsidR="00A76FEF" w:rsidP="00A76FEF" w:rsidRDefault="00A1146A" w14:paraId="25BD245E" w14:textId="77777777">
      <w:pPr>
        <w:pStyle w:val="Default"/>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ab/>
      </w:r>
    </w:p>
    <w:p w:rsidR="003F45C2" w:rsidP="00A76FEF" w:rsidRDefault="003F45C2" w14:paraId="2E51D2C4" w14:textId="77777777">
      <w:pPr>
        <w:pStyle w:val="Default"/>
        <w:jc w:val="both"/>
        <w:rPr>
          <w:rFonts w:asciiTheme="minorHAnsi" w:hAnsiTheme="minorHAnsi" w:cstheme="minorHAnsi"/>
          <w:i/>
          <w:color w:val="auto"/>
          <w:sz w:val="22"/>
          <w:szCs w:val="20"/>
          <w:lang w:eastAsia="en-US"/>
        </w:rPr>
      </w:pPr>
    </w:p>
    <w:p w:rsidRPr="003F45C2" w:rsidR="003F45C2" w:rsidP="003F45C2" w:rsidRDefault="003F45C2" w14:paraId="6A03A617" w14:textId="335607A9">
      <w:pPr>
        <w:pStyle w:val="Default"/>
        <w:ind w:left="708"/>
        <w:jc w:val="both"/>
        <w:rPr>
          <w:rFonts w:cs="Times New Roman" w:asciiTheme="minorHAnsi" w:hAnsiTheme="minorHAnsi" w:eastAsiaTheme="minorHAnsi"/>
          <w:b/>
          <w:bCs/>
          <w:i/>
          <w:color w:val="0000FF"/>
          <w:highlight w:val="yellow"/>
          <w:u w:val="single"/>
          <w:lang w:val="es-ES" w:eastAsia="en-US"/>
        </w:rPr>
      </w:pPr>
      <w:r>
        <w:rPr>
          <w:rFonts w:asciiTheme="minorHAnsi" w:hAnsiTheme="minorHAnsi" w:cstheme="minorHAnsi"/>
          <w:b/>
          <w:bCs/>
          <w:i/>
          <w:color w:val="auto"/>
          <w:highlight w:val="yellow"/>
          <w:u w:val="single"/>
          <w:lang w:eastAsia="en-US"/>
        </w:rPr>
        <w:t xml:space="preserve">DATOS SI EL </w:t>
      </w:r>
      <w:r w:rsidRPr="003F45C2">
        <w:rPr>
          <w:rFonts w:asciiTheme="minorHAnsi" w:hAnsiTheme="minorHAnsi" w:cstheme="minorHAnsi"/>
          <w:b/>
          <w:bCs/>
          <w:i/>
          <w:color w:val="auto"/>
          <w:highlight w:val="yellow"/>
          <w:u w:val="single"/>
          <w:lang w:eastAsia="en-US"/>
        </w:rPr>
        <w:t>VALOR DEL CAMPO</w:t>
      </w:r>
      <w:r w:rsidR="00772A7F">
        <w:rPr>
          <w:rFonts w:asciiTheme="minorHAnsi" w:hAnsiTheme="minorHAnsi" w:cstheme="minorHAnsi"/>
          <w:b/>
          <w:bCs/>
          <w:i/>
          <w:color w:val="auto"/>
          <w:highlight w:val="yellow"/>
          <w:u w:val="single"/>
          <w:lang w:eastAsia="en-US"/>
        </w:rPr>
        <w:t xml:space="preserve"> </w:t>
      </w:r>
      <w:r w:rsidRPr="003F45C2">
        <w:rPr>
          <w:rFonts w:asciiTheme="minorHAnsi" w:hAnsiTheme="minorHAnsi" w:cstheme="minorHAnsi"/>
          <w:b/>
          <w:bCs/>
          <w:i/>
          <w:color w:val="auto"/>
          <w:highlight w:val="yellow"/>
          <w:u w:val="single"/>
          <w:lang w:eastAsia="en-US"/>
        </w:rPr>
        <w:t>‘</w:t>
      </w:r>
      <w:proofErr w:type="spellStart"/>
      <w:r w:rsidRPr="003F45C2">
        <w:rPr>
          <w:rFonts w:asciiTheme="minorHAnsi" w:hAnsiTheme="minorHAnsi" w:cstheme="minorHAnsi"/>
          <w:b/>
          <w:bCs/>
          <w:i/>
          <w:color w:val="auto"/>
          <w:highlight w:val="yellow"/>
          <w:u w:val="single"/>
          <w:lang w:eastAsia="en-US"/>
        </w:rPr>
        <w:t>presentaIRPF</w:t>
      </w:r>
      <w:proofErr w:type="spellEnd"/>
      <w:r w:rsidRPr="003F45C2">
        <w:rPr>
          <w:rFonts w:asciiTheme="minorHAnsi" w:hAnsiTheme="minorHAnsi" w:cstheme="minorHAnsi"/>
          <w:b/>
          <w:bCs/>
          <w:i/>
          <w:color w:val="auto"/>
          <w:highlight w:val="yellow"/>
          <w:u w:val="single"/>
          <w:lang w:eastAsia="en-US"/>
        </w:rPr>
        <w:t>’</w:t>
      </w:r>
      <w:r w:rsidRPr="003F45C2">
        <w:rPr>
          <w:rFonts w:cs="Times New Roman" w:asciiTheme="minorHAnsi" w:hAnsiTheme="minorHAnsi" w:eastAsiaTheme="minorHAnsi"/>
          <w:b/>
          <w:bCs/>
          <w:i/>
          <w:color w:val="0000FF"/>
          <w:highlight w:val="yellow"/>
          <w:u w:val="single"/>
          <w:lang w:val="es-ES" w:eastAsia="en-US"/>
        </w:rPr>
        <w:t xml:space="preserve"> </w:t>
      </w:r>
      <w:r w:rsidR="001F0372">
        <w:rPr>
          <w:rFonts w:cs="Times New Roman" w:asciiTheme="minorHAnsi" w:hAnsiTheme="minorHAnsi" w:eastAsiaTheme="minorHAnsi"/>
          <w:b/>
          <w:bCs/>
          <w:i/>
          <w:color w:val="auto"/>
          <w:highlight w:val="yellow"/>
          <w:u w:val="single"/>
          <w:lang w:val="es-ES" w:eastAsia="en-US"/>
        </w:rPr>
        <w:t>ES</w:t>
      </w:r>
      <w:r>
        <w:rPr>
          <w:rFonts w:cs="Times New Roman" w:asciiTheme="minorHAnsi" w:hAnsiTheme="minorHAnsi" w:eastAsiaTheme="minorHAnsi"/>
          <w:b/>
          <w:bCs/>
          <w:i/>
          <w:color w:val="auto"/>
          <w:highlight w:val="yellow"/>
          <w:u w:val="single"/>
          <w:lang w:val="es-ES" w:eastAsia="en-US"/>
        </w:rPr>
        <w:t xml:space="preserve"> </w:t>
      </w:r>
      <w:r w:rsidRPr="003F45C2">
        <w:rPr>
          <w:rFonts w:cs="Times New Roman" w:asciiTheme="minorHAnsi" w:hAnsiTheme="minorHAnsi" w:eastAsiaTheme="minorHAnsi"/>
          <w:b/>
          <w:bCs/>
          <w:i/>
          <w:color w:val="0000FF"/>
          <w:highlight w:val="yellow"/>
          <w:u w:val="single"/>
          <w:lang w:val="es-ES" w:eastAsia="en-US"/>
        </w:rPr>
        <w:t xml:space="preserve">S </w:t>
      </w:r>
      <w:proofErr w:type="spellStart"/>
      <w:r w:rsidRPr="003F45C2">
        <w:rPr>
          <w:rFonts w:asciiTheme="minorHAnsi" w:hAnsiTheme="minorHAnsi" w:cstheme="minorHAnsi"/>
          <w:b/>
          <w:bCs/>
          <w:i/>
          <w:color w:val="auto"/>
          <w:highlight w:val="yellow"/>
          <w:u w:val="single"/>
          <w:lang w:eastAsia="en-US"/>
        </w:rPr>
        <w:t>ó</w:t>
      </w:r>
      <w:proofErr w:type="spellEnd"/>
      <w:r w:rsidRPr="003F45C2">
        <w:rPr>
          <w:rFonts w:cs="Times New Roman" w:asciiTheme="minorHAnsi" w:hAnsiTheme="minorHAnsi" w:eastAsiaTheme="minorHAnsi"/>
          <w:b/>
          <w:bCs/>
          <w:i/>
          <w:color w:val="0000FF"/>
          <w:highlight w:val="yellow"/>
          <w:u w:val="single"/>
          <w:lang w:val="es-ES" w:eastAsia="en-US"/>
        </w:rPr>
        <w:t xml:space="preserve"> P</w:t>
      </w:r>
    </w:p>
    <w:p w:rsidRPr="003F45C2" w:rsidR="003F45C2" w:rsidP="003F45C2" w:rsidRDefault="00A1146A" w14:paraId="10D5DE1D" w14:textId="24BE0632">
      <w:pPr>
        <w:pStyle w:val="Default"/>
        <w:ind w:left="708"/>
        <w:jc w:val="both"/>
        <w:rPr>
          <w:rFonts w:cs="Times New Roman" w:asciiTheme="minorHAnsi" w:hAnsiTheme="minorHAnsi" w:eastAsiaTheme="minorHAnsi"/>
          <w:i/>
          <w:color w:val="0000FF"/>
          <w:sz w:val="22"/>
          <w:szCs w:val="22"/>
          <w:lang w:val="es-ES" w:eastAsia="en-US"/>
        </w:rPr>
      </w:pPr>
      <w:r w:rsidRPr="003F45C2">
        <w:rPr>
          <w:rFonts w:asciiTheme="minorHAnsi" w:hAnsiTheme="minorHAnsi" w:cstheme="minorHAnsi"/>
          <w:i/>
          <w:color w:val="auto"/>
          <w:sz w:val="22"/>
          <w:szCs w:val="22"/>
          <w:lang w:eastAsia="en-US"/>
        </w:rPr>
        <w:t xml:space="preserve">Estos datos vendrán solo en caso de que el valor del campo ‘presentaIRPF’ sea </w:t>
      </w:r>
      <w:r w:rsidRPr="003F45C2">
        <w:rPr>
          <w:rFonts w:cs="Times New Roman" w:asciiTheme="minorHAnsi" w:hAnsiTheme="minorHAnsi" w:eastAsiaTheme="minorHAnsi"/>
          <w:i/>
          <w:color w:val="0000FF"/>
          <w:sz w:val="22"/>
          <w:szCs w:val="22"/>
          <w:lang w:val="es-ES" w:eastAsia="en-US"/>
        </w:rPr>
        <w:t xml:space="preserve">S </w:t>
      </w:r>
      <w:r w:rsidRPr="003F45C2">
        <w:rPr>
          <w:rFonts w:asciiTheme="minorHAnsi" w:hAnsiTheme="minorHAnsi" w:cstheme="minorHAnsi"/>
          <w:i/>
          <w:color w:val="auto"/>
          <w:sz w:val="22"/>
          <w:szCs w:val="22"/>
          <w:lang w:eastAsia="en-US"/>
        </w:rPr>
        <w:t>ó</w:t>
      </w:r>
      <w:r w:rsidRPr="003F45C2">
        <w:rPr>
          <w:rFonts w:cs="Times New Roman" w:asciiTheme="minorHAnsi" w:hAnsiTheme="minorHAnsi" w:eastAsiaTheme="minorHAnsi"/>
          <w:i/>
          <w:color w:val="0000FF"/>
          <w:sz w:val="22"/>
          <w:szCs w:val="22"/>
          <w:lang w:val="es-ES" w:eastAsia="en-US"/>
        </w:rPr>
        <w:t xml:space="preserve"> P. </w:t>
      </w:r>
    </w:p>
    <w:p w:rsidR="00A1146A" w:rsidP="00A1146A" w:rsidRDefault="00A1146A" w14:paraId="128289FE" w14:textId="77777777">
      <w:pPr>
        <w:pStyle w:val="Default"/>
        <w:ind w:left="708"/>
        <w:jc w:val="both"/>
        <w:rPr>
          <w:rFonts w:asciiTheme="minorHAnsi" w:hAnsiTheme="minorHAnsi" w:cstheme="minorHAnsi"/>
          <w:i/>
          <w:color w:val="auto"/>
          <w:sz w:val="22"/>
          <w:szCs w:val="20"/>
          <w:lang w:eastAsia="en-US"/>
        </w:rPr>
      </w:pPr>
      <w:r w:rsidRPr="00A1146A">
        <w:rPr>
          <w:rFonts w:asciiTheme="minorHAnsi" w:hAnsiTheme="minorHAnsi" w:cstheme="minorHAnsi"/>
          <w:i/>
          <w:color w:val="auto"/>
          <w:sz w:val="22"/>
          <w:szCs w:val="20"/>
          <w:lang w:eastAsia="en-US"/>
        </w:rPr>
        <w:t>Es decir, en estos casos:</w:t>
      </w:r>
    </w:p>
    <w:p w:rsidRPr="00A1146A" w:rsidR="00A1146A" w:rsidP="001309EB" w:rsidRDefault="00A1146A" w14:paraId="34F4994F" w14:textId="77777777">
      <w:pPr>
        <w:pStyle w:val="Default"/>
        <w:numPr>
          <w:ilvl w:val="2"/>
          <w:numId w:val="13"/>
        </w:numPr>
        <w:tabs>
          <w:tab w:val="clear" w:pos="2062"/>
        </w:tabs>
        <w:ind w:left="1418" w:hanging="284"/>
        <w:jc w:val="both"/>
        <w:rPr>
          <w:rFonts w:asciiTheme="minorHAnsi" w:hAnsiTheme="minorHAnsi" w:cstheme="minorHAnsi"/>
          <w:i/>
          <w:color w:val="auto"/>
          <w:sz w:val="22"/>
          <w:szCs w:val="20"/>
          <w:lang w:eastAsia="en-US"/>
        </w:rPr>
      </w:pPr>
      <w:r w:rsidRPr="00A1146A">
        <w:rPr>
          <w:rFonts w:asciiTheme="minorHAnsi" w:hAnsiTheme="minorHAnsi" w:cstheme="minorHAnsi"/>
          <w:i/>
          <w:color w:val="auto"/>
          <w:sz w:val="22"/>
          <w:szCs w:val="20"/>
          <w:lang w:eastAsia="en-US"/>
        </w:rPr>
        <w:t xml:space="preserve">‘presentaIRPF’ = </w:t>
      </w:r>
      <w:r w:rsidRPr="00A1146A">
        <w:rPr>
          <w:rFonts w:cs="Times New Roman" w:asciiTheme="minorHAnsi" w:hAnsiTheme="minorHAnsi" w:eastAsiaTheme="minorHAnsi"/>
          <w:b/>
          <w:i/>
          <w:color w:val="0000FF"/>
          <w:sz w:val="22"/>
          <w:szCs w:val="22"/>
          <w:lang w:val="es-ES" w:eastAsia="en-US"/>
        </w:rPr>
        <w:t>S</w:t>
      </w:r>
      <w:r w:rsidRPr="00A1146A">
        <w:rPr>
          <w:rFonts w:asciiTheme="minorHAnsi" w:hAnsiTheme="minorHAnsi" w:cstheme="minorHAnsi"/>
          <w:i/>
          <w:color w:val="auto"/>
          <w:sz w:val="22"/>
          <w:szCs w:val="20"/>
          <w:lang w:eastAsia="en-US"/>
        </w:rPr>
        <w:t xml:space="preserve"> si la fecha de la consulta es a partir del 31 de Julio del año siguiente al ejercicio consultado, y el titular SI ha presentado declaración de IRPF.</w:t>
      </w:r>
    </w:p>
    <w:p w:rsidRPr="00A1146A" w:rsidR="00A1146A" w:rsidP="001309EB" w:rsidRDefault="00A1146A" w14:paraId="26AA42D8" w14:textId="77777777">
      <w:pPr>
        <w:pStyle w:val="Default"/>
        <w:numPr>
          <w:ilvl w:val="2"/>
          <w:numId w:val="13"/>
        </w:numPr>
        <w:tabs>
          <w:tab w:val="clear" w:pos="2062"/>
        </w:tabs>
        <w:ind w:left="1418" w:hanging="284"/>
        <w:jc w:val="both"/>
        <w:rPr>
          <w:rFonts w:asciiTheme="minorHAnsi" w:hAnsiTheme="minorHAnsi" w:cstheme="minorHAnsi"/>
          <w:i/>
          <w:color w:val="auto"/>
          <w:sz w:val="22"/>
          <w:szCs w:val="20"/>
          <w:lang w:eastAsia="en-US"/>
        </w:rPr>
      </w:pPr>
      <w:r w:rsidRPr="00A1146A">
        <w:rPr>
          <w:rFonts w:asciiTheme="minorHAnsi" w:hAnsiTheme="minorHAnsi" w:cstheme="minorHAnsi"/>
          <w:i/>
          <w:color w:val="auto"/>
          <w:sz w:val="22"/>
          <w:szCs w:val="20"/>
          <w:lang w:eastAsia="en-US"/>
        </w:rPr>
        <w:t xml:space="preserve">‘presentaIRPF’ = </w:t>
      </w:r>
      <w:r w:rsidRPr="00A1146A">
        <w:rPr>
          <w:rFonts w:cs="Times New Roman" w:asciiTheme="minorHAnsi" w:hAnsiTheme="minorHAnsi" w:eastAsiaTheme="minorHAnsi"/>
          <w:b/>
          <w:i/>
          <w:color w:val="0000FF"/>
          <w:sz w:val="22"/>
          <w:szCs w:val="22"/>
          <w:lang w:val="es-ES" w:eastAsia="en-US"/>
        </w:rPr>
        <w:t xml:space="preserve">P </w:t>
      </w:r>
      <w:r w:rsidRPr="00A1146A">
        <w:rPr>
          <w:rFonts w:asciiTheme="minorHAnsi" w:hAnsiTheme="minorHAnsi" w:cstheme="minorHAnsi"/>
          <w:i/>
          <w:color w:val="auto"/>
          <w:sz w:val="22"/>
          <w:szCs w:val="20"/>
          <w:lang w:eastAsia="en-US"/>
        </w:rPr>
        <w:t>si la fecha de la consulta es entre el 01 de Abril y el 30 de Julio del año siguiente al ejercicio consultado y el titular</w:t>
      </w:r>
      <w:r w:rsidRPr="00A1146A">
        <w:rPr>
          <w:rFonts w:cs="Times New Roman" w:asciiTheme="minorHAnsi" w:hAnsiTheme="minorHAnsi" w:eastAsiaTheme="minorHAnsi"/>
          <w:i/>
          <w:color w:val="auto"/>
          <w:sz w:val="22"/>
          <w:szCs w:val="22"/>
          <w:lang w:val="es-ES" w:eastAsia="en-US"/>
        </w:rPr>
        <w:t xml:space="preserve"> SI ha presentado declaración de IRPF.</w:t>
      </w:r>
    </w:p>
    <w:p w:rsidRPr="00707750" w:rsidR="00707750" w:rsidP="00690793" w:rsidRDefault="00707750" w14:paraId="6CD31575" w14:textId="77777777">
      <w:pPr>
        <w:pStyle w:val="Default"/>
        <w:jc w:val="both"/>
        <w:rPr>
          <w:rFonts w:asciiTheme="minorHAnsi" w:hAnsiTheme="minorHAnsi" w:cstheme="minorHAnsi"/>
          <w:i/>
          <w:color w:val="auto"/>
          <w:sz w:val="22"/>
          <w:szCs w:val="20"/>
          <w:highlight w:val="yellow"/>
          <w:lang w:eastAsia="en-US"/>
        </w:rPr>
      </w:pPr>
    </w:p>
    <w:p w:rsidRPr="00690793" w:rsidR="00A1146A" w:rsidP="0E60C375" w:rsidRDefault="00AF6726" w14:paraId="78EB2429" w14:textId="77777777" w14:noSpellErr="1">
      <w:pPr>
        <w:pStyle w:val="Default"/>
        <w:numPr>
          <w:ilvl w:val="1"/>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datosIRPFS</w:t>
      </w:r>
      <w:r w:rsidRPr="0E60C375" w:rsidR="009550C5">
        <w:rPr>
          <w:rFonts w:ascii="Calibri" w:hAnsi="Calibri" w:cs="Calibri" w:asciiTheme="minorAscii" w:hAnsiTheme="minorAscii" w:cstheme="minorAscii"/>
          <w:b w:val="1"/>
          <w:bCs w:val="1"/>
          <w:i w:val="1"/>
          <w:iCs w:val="1"/>
          <w:color w:val="auto"/>
          <w:sz w:val="22"/>
          <w:szCs w:val="22"/>
          <w:lang w:val="es-ES" w:eastAsia="en-US"/>
        </w:rPr>
        <w:t>:</w:t>
      </w:r>
      <w:r w:rsidRPr="0E60C375" w:rsidR="00926F49">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926F49">
        <w:rPr>
          <w:rFonts w:ascii="Calibri" w:hAnsi="Calibri" w:cs="Calibri" w:asciiTheme="minorAscii" w:hAnsiTheme="minorAscii" w:cstheme="minorAscii"/>
          <w:i w:val="1"/>
          <w:iCs w:val="1"/>
          <w:color w:val="auto"/>
          <w:sz w:val="22"/>
          <w:szCs w:val="22"/>
          <w:lang w:val="es-ES" w:eastAsia="en-US"/>
        </w:rPr>
        <w:t xml:space="preserve">Datos que figuran en la declaración </w:t>
      </w:r>
      <w:r w:rsidRPr="0E60C375" w:rsidR="00AF6726">
        <w:rPr>
          <w:rFonts w:ascii="Calibri" w:hAnsi="Calibri" w:cs="Calibri" w:asciiTheme="minorAscii" w:hAnsiTheme="minorAscii" w:cstheme="minorAscii"/>
          <w:i w:val="1"/>
          <w:iCs w:val="1"/>
          <w:color w:val="auto"/>
          <w:sz w:val="22"/>
          <w:szCs w:val="22"/>
          <w:lang w:val="es-ES" w:eastAsia="en-US"/>
        </w:rPr>
        <w:t>IRPF</w:t>
      </w:r>
      <w:r w:rsidRPr="0E60C375" w:rsidR="00926F49">
        <w:rPr>
          <w:rFonts w:ascii="Calibri" w:hAnsi="Calibri" w:cs="Calibri" w:asciiTheme="minorAscii" w:hAnsiTheme="minorAscii" w:cstheme="minorAscii"/>
          <w:i w:val="1"/>
          <w:iCs w:val="1"/>
          <w:color w:val="auto"/>
          <w:sz w:val="22"/>
          <w:szCs w:val="22"/>
          <w:lang w:val="es-ES" w:eastAsia="en-US"/>
        </w:rPr>
        <w:t xml:space="preserve">. </w:t>
      </w:r>
    </w:p>
    <w:p w:rsidRPr="00AF6726" w:rsidR="00ED2A97" w:rsidP="005F07BB" w:rsidRDefault="00ED2A97" w14:paraId="6FD72011" w14:textId="77777777">
      <w:pPr>
        <w:pStyle w:val="Default"/>
        <w:ind w:left="1440"/>
        <w:jc w:val="both"/>
        <w:rPr>
          <w:rFonts w:asciiTheme="minorHAnsi" w:hAnsiTheme="minorHAnsi" w:cstheme="minorHAnsi"/>
          <w:i/>
          <w:color w:val="auto"/>
          <w:sz w:val="22"/>
          <w:szCs w:val="20"/>
          <w:lang w:eastAsia="en-US"/>
        </w:rPr>
      </w:pPr>
    </w:p>
    <w:p w:rsidR="005F07BB" w:rsidP="0E60C375" w:rsidRDefault="00AF6726" w14:paraId="2AF63106"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tipoDeclaracion</w:t>
      </w:r>
      <w:r w:rsidRPr="0E60C375" w:rsidR="00B434D5">
        <w:rPr>
          <w:rFonts w:ascii="Calibri" w:hAnsi="Calibri" w:cs="Calibri" w:asciiTheme="minorAscii" w:hAnsiTheme="minorAscii" w:cstheme="minorAscii"/>
          <w:b w:val="1"/>
          <w:bCs w:val="1"/>
          <w:i w:val="1"/>
          <w:iCs w:val="1"/>
          <w:color w:val="auto"/>
          <w:sz w:val="22"/>
          <w:szCs w:val="22"/>
          <w:lang w:val="es-ES" w:eastAsia="en-US"/>
        </w:rPr>
        <w:t>:</w:t>
      </w:r>
      <w:r w:rsidRPr="0E60C375" w:rsidR="00BC3C81">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7657E">
        <w:rPr>
          <w:rFonts w:ascii="Calibri" w:hAnsi="Calibri" w:cs="Calibri" w:asciiTheme="minorAscii" w:hAnsiTheme="minorAscii" w:cstheme="minorAscii"/>
          <w:i w:val="1"/>
          <w:iCs w:val="1"/>
          <w:color w:val="auto"/>
          <w:sz w:val="22"/>
          <w:szCs w:val="22"/>
          <w:lang w:val="es-ES" w:eastAsia="en-US"/>
        </w:rPr>
        <w:t xml:space="preserve">Modalidad </w:t>
      </w:r>
      <w:r w:rsidRPr="0E60C375" w:rsidR="00BC3C81">
        <w:rPr>
          <w:rFonts w:ascii="Calibri" w:hAnsi="Calibri" w:cs="Calibri" w:asciiTheme="minorAscii" w:hAnsiTheme="minorAscii" w:cstheme="minorAscii"/>
          <w:i w:val="1"/>
          <w:iCs w:val="1"/>
          <w:color w:val="auto"/>
          <w:sz w:val="22"/>
          <w:szCs w:val="22"/>
          <w:lang w:val="es-ES" w:eastAsia="en-US"/>
        </w:rPr>
        <w:t xml:space="preserve">de declaración realizada. Valores posibles: </w:t>
      </w:r>
    </w:p>
    <w:p w:rsidR="005F07BB" w:rsidP="005F07BB" w:rsidRDefault="005F07BB" w14:paraId="41C38EF8" w14:textId="77777777">
      <w:pPr>
        <w:pStyle w:val="Default"/>
        <w:numPr>
          <w:ilvl w:val="3"/>
          <w:numId w:val="13"/>
        </w:numPr>
        <w:jc w:val="both"/>
        <w:rPr>
          <w:rFonts w:asciiTheme="minorHAnsi" w:hAnsiTheme="minorHAnsi" w:cstheme="minorHAnsi"/>
          <w:i/>
          <w:color w:val="auto"/>
          <w:sz w:val="22"/>
          <w:szCs w:val="20"/>
          <w:lang w:eastAsia="en-US"/>
        </w:rPr>
      </w:pPr>
      <w:r w:rsidRPr="005F07BB">
        <w:rPr>
          <w:rFonts w:cs="Times New Roman" w:asciiTheme="minorHAnsi" w:hAnsiTheme="minorHAnsi" w:eastAsiaTheme="minorHAnsi"/>
          <w:b/>
          <w:i/>
          <w:color w:val="0000FF"/>
          <w:sz w:val="22"/>
          <w:szCs w:val="22"/>
          <w:lang w:val="es-ES" w:eastAsia="en-US"/>
        </w:rPr>
        <w:t>I</w:t>
      </w:r>
      <w:r w:rsidRPr="005F07BB" w:rsidR="003B2D56">
        <w:rPr>
          <w:rFonts w:cs="Times New Roman" w:asciiTheme="minorHAnsi" w:hAnsiTheme="minorHAnsi" w:eastAsiaTheme="minorHAnsi"/>
          <w:b/>
          <w:i/>
          <w:color w:val="0000FF"/>
          <w:sz w:val="22"/>
          <w:szCs w:val="22"/>
          <w:lang w:val="es-ES" w:eastAsia="en-US"/>
        </w:rPr>
        <w:t xml:space="preserve"> </w:t>
      </w:r>
      <w:r>
        <w:rPr>
          <w:rFonts w:asciiTheme="minorHAnsi" w:hAnsiTheme="minorHAnsi" w:cstheme="minorHAnsi"/>
          <w:i/>
          <w:color w:val="auto"/>
          <w:sz w:val="22"/>
          <w:szCs w:val="20"/>
          <w:lang w:eastAsia="en-US"/>
        </w:rPr>
        <w:t>(INDIVIDUAL)</w:t>
      </w:r>
    </w:p>
    <w:p w:rsidR="00B434D5" w:rsidP="005F07BB" w:rsidRDefault="005F07BB" w14:paraId="06508721" w14:textId="77777777">
      <w:pPr>
        <w:pStyle w:val="Default"/>
        <w:numPr>
          <w:ilvl w:val="3"/>
          <w:numId w:val="13"/>
        </w:numPr>
        <w:jc w:val="both"/>
        <w:rPr>
          <w:rFonts w:asciiTheme="minorHAnsi" w:hAnsiTheme="minorHAnsi" w:cstheme="minorHAnsi"/>
          <w:i/>
          <w:color w:val="auto"/>
          <w:sz w:val="22"/>
          <w:szCs w:val="20"/>
          <w:lang w:eastAsia="en-US"/>
        </w:rPr>
      </w:pPr>
      <w:r w:rsidRPr="005F07BB">
        <w:rPr>
          <w:rFonts w:cs="Times New Roman" w:asciiTheme="minorHAnsi" w:hAnsiTheme="minorHAnsi" w:eastAsiaTheme="minorHAnsi"/>
          <w:b/>
          <w:i/>
          <w:color w:val="0000FF"/>
          <w:sz w:val="22"/>
          <w:szCs w:val="22"/>
          <w:lang w:val="es-ES" w:eastAsia="en-US"/>
        </w:rPr>
        <w:t>C</w:t>
      </w:r>
      <w:r w:rsidRPr="005F07BB" w:rsidR="00BC3C81">
        <w:rPr>
          <w:rFonts w:cs="Times New Roman" w:asciiTheme="minorHAnsi" w:hAnsiTheme="minorHAnsi" w:eastAsiaTheme="minorHAnsi"/>
          <w:b/>
          <w:i/>
          <w:color w:val="0000FF"/>
          <w:sz w:val="22"/>
          <w:szCs w:val="22"/>
          <w:lang w:val="es-ES" w:eastAsia="en-US"/>
        </w:rPr>
        <w:t xml:space="preserve"> </w:t>
      </w:r>
      <w:r w:rsidR="00BC3C81">
        <w:rPr>
          <w:rFonts w:asciiTheme="minorHAnsi" w:hAnsiTheme="minorHAnsi" w:cstheme="minorHAnsi"/>
          <w:i/>
          <w:color w:val="auto"/>
          <w:sz w:val="22"/>
          <w:szCs w:val="20"/>
          <w:lang w:eastAsia="en-US"/>
        </w:rPr>
        <w:t>(</w:t>
      </w:r>
      <w:r w:rsidRPr="00BC3C81" w:rsidR="00BC3C81">
        <w:rPr>
          <w:rFonts w:asciiTheme="minorHAnsi" w:hAnsiTheme="minorHAnsi" w:cstheme="minorHAnsi"/>
          <w:i/>
          <w:color w:val="auto"/>
          <w:sz w:val="22"/>
          <w:szCs w:val="20"/>
          <w:lang w:eastAsia="en-US"/>
        </w:rPr>
        <w:t>CONJUNTA</w:t>
      </w:r>
      <w:r>
        <w:rPr>
          <w:rFonts w:asciiTheme="minorHAnsi" w:hAnsiTheme="minorHAnsi" w:cstheme="minorHAnsi"/>
          <w:i/>
          <w:color w:val="auto"/>
          <w:sz w:val="22"/>
          <w:szCs w:val="20"/>
          <w:lang w:eastAsia="en-US"/>
        </w:rPr>
        <w:t>)</w:t>
      </w:r>
    </w:p>
    <w:p w:rsidR="00707750" w:rsidP="007B091B" w:rsidRDefault="00707750" w14:paraId="5A5CB7F5" w14:textId="77777777">
      <w:pPr>
        <w:pStyle w:val="Default"/>
        <w:ind w:left="2124"/>
        <w:jc w:val="both"/>
        <w:rPr>
          <w:rFonts w:asciiTheme="minorHAnsi" w:hAnsiTheme="minorHAnsi" w:cstheme="minorHAnsi"/>
          <w:i/>
          <w:color w:val="auto"/>
          <w:sz w:val="22"/>
          <w:szCs w:val="20"/>
          <w:highlight w:val="cyan"/>
          <w:lang w:eastAsia="en-US"/>
        </w:rPr>
      </w:pPr>
    </w:p>
    <w:p w:rsidRPr="00B2206F" w:rsidR="007B091B" w:rsidP="007B091B" w:rsidRDefault="007B091B" w14:paraId="320A09F9" w14:textId="77777777">
      <w:pPr>
        <w:pStyle w:val="Default"/>
        <w:ind w:left="2124"/>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caso de declaración Conjunta ‘tipoDeclaracion</w:t>
      </w:r>
      <w:r w:rsidRPr="00B2206F">
        <w:rPr>
          <w:rFonts w:asciiTheme="minorHAnsi" w:hAnsiTheme="minorHAnsi" w:cstheme="minorHAnsi"/>
          <w:b/>
          <w:i/>
          <w:color w:val="auto"/>
          <w:sz w:val="22"/>
          <w:szCs w:val="20"/>
          <w:lang w:eastAsia="en-US"/>
        </w:rPr>
        <w:t>’</w:t>
      </w:r>
      <w:r w:rsidRPr="00B2206F" w:rsidR="001309EB">
        <w:rPr>
          <w:rFonts w:asciiTheme="minorHAnsi" w:hAnsiTheme="minorHAnsi" w:cstheme="minorHAnsi"/>
          <w:b/>
          <w:i/>
          <w:color w:val="auto"/>
          <w:sz w:val="22"/>
          <w:szCs w:val="20"/>
          <w:lang w:eastAsia="en-US"/>
        </w:rPr>
        <w:t xml:space="preserve"> =</w:t>
      </w:r>
      <w:r w:rsidRPr="00B2206F">
        <w:rPr>
          <w:rFonts w:cs="Times New Roman" w:asciiTheme="minorHAnsi" w:hAnsiTheme="minorHAnsi" w:eastAsiaTheme="minorHAnsi"/>
          <w:b/>
          <w:i/>
          <w:color w:val="0000FF"/>
          <w:sz w:val="22"/>
          <w:szCs w:val="22"/>
          <w:lang w:val="es-ES" w:eastAsia="en-US"/>
        </w:rPr>
        <w:t xml:space="preserve"> C</w:t>
      </w:r>
      <w:r w:rsidRPr="00B2206F">
        <w:rPr>
          <w:rFonts w:asciiTheme="minorHAnsi" w:hAnsiTheme="minorHAnsi" w:cstheme="minorHAnsi"/>
          <w:i/>
          <w:color w:val="auto"/>
          <w:sz w:val="22"/>
          <w:szCs w:val="20"/>
          <w:lang w:eastAsia="en-US"/>
        </w:rPr>
        <w:t xml:space="preserve">, se devolverán los datos </w:t>
      </w:r>
      <w:r w:rsidRPr="00B2206F" w:rsidR="001309EB">
        <w:rPr>
          <w:rFonts w:asciiTheme="minorHAnsi" w:hAnsiTheme="minorHAnsi" w:cstheme="minorHAnsi"/>
          <w:i/>
          <w:color w:val="auto"/>
          <w:sz w:val="22"/>
          <w:szCs w:val="20"/>
          <w:lang w:eastAsia="en-US"/>
        </w:rPr>
        <w:t>individuales del NIF consultado</w:t>
      </w:r>
      <w:r w:rsidRPr="00B2206F">
        <w:rPr>
          <w:rFonts w:asciiTheme="minorHAnsi" w:hAnsiTheme="minorHAnsi" w:cstheme="minorHAnsi"/>
          <w:i/>
          <w:color w:val="auto"/>
          <w:sz w:val="22"/>
          <w:szCs w:val="20"/>
          <w:lang w:eastAsia="en-US"/>
        </w:rPr>
        <w:t xml:space="preserve">, salvo en los siguientes campos, que se devolverán según </w:t>
      </w:r>
      <w:r w:rsidRPr="00B2206F" w:rsidR="00707750">
        <w:rPr>
          <w:rFonts w:asciiTheme="minorHAnsi" w:hAnsiTheme="minorHAnsi" w:cstheme="minorHAnsi"/>
          <w:i/>
          <w:color w:val="auto"/>
          <w:sz w:val="22"/>
          <w:szCs w:val="20"/>
          <w:lang w:eastAsia="en-US"/>
        </w:rPr>
        <w:t>su valor en</w:t>
      </w:r>
      <w:r w:rsidRPr="00B2206F">
        <w:rPr>
          <w:rFonts w:asciiTheme="minorHAnsi" w:hAnsiTheme="minorHAnsi" w:cstheme="minorHAnsi"/>
          <w:i/>
          <w:color w:val="auto"/>
          <w:sz w:val="22"/>
          <w:szCs w:val="20"/>
          <w:lang w:eastAsia="en-US"/>
        </w:rPr>
        <w:t xml:space="preserve"> la declaración de IRPF conjunta:</w:t>
      </w:r>
    </w:p>
    <w:p w:rsidRPr="00B2206F" w:rsidR="007B091B" w:rsidP="0E60C375" w:rsidRDefault="007B091B" w14:paraId="462D5260" w14:textId="77777777" w14:noSpellErr="1">
      <w:pPr>
        <w:pStyle w:val="Default"/>
        <w:ind w:left="3540"/>
        <w:jc w:val="both"/>
        <w:rPr>
          <w:rFonts w:ascii="Calibri" w:hAnsi="Calibri" w:cs="Calibri" w:asciiTheme="minorAscii" w:hAnsiTheme="minorAscii" w:cstheme="minorAscii"/>
          <w:b w:val="1"/>
          <w:bCs w:val="1"/>
          <w:i w:val="1"/>
          <w:iCs w:val="1"/>
          <w:color w:val="auto"/>
          <w:sz w:val="22"/>
          <w:szCs w:val="22"/>
          <w:lang w:val="es-ES" w:eastAsia="en-US"/>
        </w:rPr>
      </w:pPr>
      <w:r w:rsidRPr="0E60C375" w:rsidR="007B091B">
        <w:rPr>
          <w:rFonts w:ascii="Calibri" w:hAnsi="Calibri" w:cs="Calibri" w:asciiTheme="minorAscii" w:hAnsiTheme="minorAscii" w:cstheme="minorAscii"/>
          <w:b w:val="1"/>
          <w:bCs w:val="1"/>
          <w:i w:val="1"/>
          <w:iCs w:val="1"/>
          <w:color w:val="auto"/>
          <w:sz w:val="22"/>
          <w:szCs w:val="22"/>
          <w:lang w:val="es-ES" w:eastAsia="en-US"/>
        </w:rPr>
        <w:t>baseImponibleGeneral</w:t>
      </w:r>
    </w:p>
    <w:p w:rsidRPr="00B2206F" w:rsidR="007B091B" w:rsidP="0E60C375" w:rsidRDefault="007B091B" w14:paraId="53BDFA33" w14:textId="77777777" w14:noSpellErr="1">
      <w:pPr>
        <w:pStyle w:val="Default"/>
        <w:ind w:left="3540"/>
        <w:jc w:val="both"/>
        <w:rPr>
          <w:rFonts w:ascii="Calibri" w:hAnsi="Calibri" w:cs="Calibri" w:asciiTheme="minorAscii" w:hAnsiTheme="minorAscii" w:cstheme="minorAscii"/>
          <w:b w:val="1"/>
          <w:bCs w:val="1"/>
          <w:i w:val="1"/>
          <w:iCs w:val="1"/>
          <w:color w:val="auto"/>
          <w:sz w:val="22"/>
          <w:szCs w:val="22"/>
          <w:lang w:val="es-ES" w:eastAsia="en-US"/>
        </w:rPr>
      </w:pPr>
      <w:r w:rsidRPr="0E60C375" w:rsidR="007B091B">
        <w:rPr>
          <w:rFonts w:ascii="Calibri" w:hAnsi="Calibri" w:cs="Calibri" w:asciiTheme="minorAscii" w:hAnsiTheme="minorAscii" w:cstheme="minorAscii"/>
          <w:b w:val="1"/>
          <w:bCs w:val="1"/>
          <w:i w:val="1"/>
          <w:iCs w:val="1"/>
          <w:color w:val="auto"/>
          <w:sz w:val="22"/>
          <w:szCs w:val="22"/>
          <w:lang w:val="es-ES" w:eastAsia="en-US"/>
        </w:rPr>
        <w:t>baseImponibleAhorro</w:t>
      </w:r>
    </w:p>
    <w:p w:rsidRPr="00B2206F" w:rsidR="007B091B" w:rsidP="0E60C375" w:rsidRDefault="007B091B" w14:paraId="3A3461C0" w14:textId="77777777" w14:noSpellErr="1">
      <w:pPr>
        <w:pStyle w:val="Default"/>
        <w:ind w:left="3540"/>
        <w:jc w:val="both"/>
        <w:rPr>
          <w:rFonts w:ascii="Calibri" w:hAnsi="Calibri" w:cs="Calibri" w:asciiTheme="minorAscii" w:hAnsiTheme="minorAscii" w:cstheme="minorAscii"/>
          <w:b w:val="1"/>
          <w:bCs w:val="1"/>
          <w:i w:val="1"/>
          <w:iCs w:val="1"/>
          <w:color w:val="auto"/>
          <w:sz w:val="22"/>
          <w:szCs w:val="22"/>
          <w:lang w:val="es-ES" w:eastAsia="en-US"/>
        </w:rPr>
      </w:pPr>
      <w:r w:rsidRPr="0E60C375" w:rsidR="007B091B">
        <w:rPr>
          <w:rFonts w:ascii="Calibri" w:hAnsi="Calibri" w:cs="Calibri" w:asciiTheme="minorAscii" w:hAnsiTheme="minorAscii" w:cstheme="minorAscii"/>
          <w:b w:val="1"/>
          <w:bCs w:val="1"/>
          <w:i w:val="1"/>
          <w:iCs w:val="1"/>
          <w:color w:val="auto"/>
          <w:sz w:val="22"/>
          <w:szCs w:val="22"/>
          <w:lang w:val="es-ES" w:eastAsia="en-US"/>
        </w:rPr>
        <w:t>numeroHijosDeducen</w:t>
      </w:r>
    </w:p>
    <w:p w:rsidRPr="00B2206F" w:rsidR="007B091B" w:rsidP="0E60C375" w:rsidRDefault="007B091B" w14:paraId="0696D9D2" w14:textId="77777777" w14:noSpellErr="1">
      <w:pPr>
        <w:pStyle w:val="Default"/>
        <w:ind w:left="3540"/>
        <w:jc w:val="both"/>
        <w:rPr>
          <w:rFonts w:ascii="Calibri" w:hAnsi="Calibri" w:cs="Calibri" w:asciiTheme="minorAscii" w:hAnsiTheme="minorAscii" w:cstheme="minorAscii"/>
          <w:i w:val="1"/>
          <w:iCs w:val="1"/>
          <w:color w:val="auto"/>
          <w:sz w:val="22"/>
          <w:szCs w:val="22"/>
          <w:lang w:val="es-ES" w:eastAsia="en-US"/>
        </w:rPr>
      </w:pPr>
      <w:r w:rsidRPr="0E60C375" w:rsidR="007B091B">
        <w:rPr>
          <w:rFonts w:ascii="Calibri" w:hAnsi="Calibri" w:cs="Calibri" w:asciiTheme="minorAscii" w:hAnsiTheme="minorAscii" w:cstheme="minorAscii"/>
          <w:b w:val="1"/>
          <w:bCs w:val="1"/>
          <w:i w:val="1"/>
          <w:iCs w:val="1"/>
          <w:color w:val="auto"/>
          <w:sz w:val="22"/>
          <w:szCs w:val="22"/>
          <w:lang w:val="es-ES" w:eastAsia="en-US"/>
        </w:rPr>
        <w:t>deduceVivienda</w:t>
      </w:r>
    </w:p>
    <w:p w:rsidRPr="00B2206F" w:rsidR="001309EB" w:rsidP="0E60C375" w:rsidRDefault="007B091B" w14:paraId="642F034F" w14:textId="77777777" w14:noSpellErr="1">
      <w:pPr>
        <w:pStyle w:val="Default"/>
        <w:ind w:left="3540"/>
        <w:jc w:val="both"/>
        <w:rPr>
          <w:rFonts w:ascii="Calibri" w:hAnsi="Calibri" w:cs="Calibri" w:asciiTheme="minorAscii" w:hAnsiTheme="minorAscii" w:cstheme="minorAscii"/>
          <w:b w:val="1"/>
          <w:bCs w:val="1"/>
          <w:i w:val="1"/>
          <w:iCs w:val="1"/>
          <w:color w:val="auto"/>
          <w:sz w:val="22"/>
          <w:szCs w:val="22"/>
          <w:lang w:val="es-ES" w:eastAsia="en-US"/>
        </w:rPr>
      </w:pPr>
      <w:r w:rsidRPr="0E60C375" w:rsidR="007B091B">
        <w:rPr>
          <w:rFonts w:ascii="Calibri" w:hAnsi="Calibri" w:cs="Calibri" w:asciiTheme="minorAscii" w:hAnsiTheme="minorAscii" w:cstheme="minorAscii"/>
          <w:b w:val="1"/>
          <w:bCs w:val="1"/>
          <w:i w:val="1"/>
          <w:iCs w:val="1"/>
          <w:color w:val="auto"/>
          <w:sz w:val="22"/>
          <w:szCs w:val="22"/>
          <w:lang w:val="es-ES" w:eastAsia="en-US"/>
        </w:rPr>
        <w:t>CuotaLíquida</w:t>
      </w:r>
    </w:p>
    <w:p w:rsidRPr="00B2206F" w:rsidR="007B091B" w:rsidP="0E60C375" w:rsidRDefault="007B091B" w14:paraId="7A9EEC7A" w14:textId="77777777" w14:noSpellErr="1">
      <w:pPr>
        <w:pStyle w:val="Default"/>
        <w:ind w:left="3540"/>
        <w:jc w:val="both"/>
        <w:rPr>
          <w:rFonts w:ascii="Calibri" w:hAnsi="Calibri" w:cs="Calibri" w:asciiTheme="minorAscii" w:hAnsiTheme="minorAscii" w:cstheme="minorAscii"/>
          <w:b w:val="1"/>
          <w:bCs w:val="1"/>
          <w:i w:val="1"/>
          <w:iCs w:val="1"/>
          <w:color w:val="auto"/>
          <w:sz w:val="22"/>
          <w:szCs w:val="22"/>
          <w:lang w:val="es-ES" w:eastAsia="en-US"/>
        </w:rPr>
      </w:pPr>
      <w:r w:rsidRPr="0E60C375" w:rsidR="007B091B">
        <w:rPr>
          <w:rFonts w:ascii="Calibri" w:hAnsi="Calibri" w:cs="Calibri" w:asciiTheme="minorAscii" w:hAnsiTheme="minorAscii" w:cstheme="minorAscii"/>
          <w:b w:val="1"/>
          <w:bCs w:val="1"/>
          <w:i w:val="1"/>
          <w:iCs w:val="1"/>
          <w:color w:val="auto"/>
          <w:sz w:val="22"/>
          <w:szCs w:val="22"/>
          <w:lang w:val="es-ES" w:eastAsia="en-US"/>
        </w:rPr>
        <w:t>MiembrosUnidadFamiliar</w:t>
      </w:r>
    </w:p>
    <w:p w:rsidRPr="00B2206F" w:rsidR="007B091B" w:rsidP="007B091B" w:rsidRDefault="007B091B" w14:paraId="3DE2EB0C" w14:textId="77777777">
      <w:pPr>
        <w:pStyle w:val="Default"/>
        <w:ind w:left="2124"/>
        <w:jc w:val="both"/>
        <w:rPr>
          <w:rFonts w:asciiTheme="minorHAnsi" w:hAnsiTheme="minorHAnsi" w:cstheme="minorHAnsi"/>
          <w:i/>
          <w:color w:val="auto"/>
          <w:sz w:val="22"/>
          <w:szCs w:val="20"/>
          <w:lang w:eastAsia="en-US"/>
        </w:rPr>
      </w:pPr>
    </w:p>
    <w:p w:rsidR="007B091B" w:rsidP="0E60C375" w:rsidRDefault="00A113DC" w14:paraId="45600666" w14:textId="77777777" w14:noSpellErr="1">
      <w:pPr>
        <w:pStyle w:val="Default"/>
        <w:ind w:left="2124"/>
        <w:jc w:val="both"/>
        <w:rPr>
          <w:rFonts w:ascii="Calibri" w:hAnsi="Calibri" w:cs="Calibri" w:asciiTheme="minorAscii" w:hAnsiTheme="minorAscii" w:cstheme="minorAscii"/>
          <w:i w:val="1"/>
          <w:iCs w:val="1"/>
          <w:color w:val="auto"/>
          <w:sz w:val="22"/>
          <w:szCs w:val="22"/>
          <w:lang w:val="es-ES" w:eastAsia="en-US"/>
        </w:rPr>
      </w:pPr>
      <w:r w:rsidRPr="0E60C375" w:rsidR="00A113DC">
        <w:rPr>
          <w:rFonts w:ascii="Calibri" w:hAnsi="Calibri" w:cs="Calibri" w:asciiTheme="minorAscii" w:hAnsiTheme="minorAscii" w:cstheme="minorAscii"/>
          <w:i w:val="1"/>
          <w:iCs w:val="1"/>
          <w:color w:val="auto"/>
          <w:sz w:val="22"/>
          <w:szCs w:val="22"/>
          <w:lang w:val="es-ES" w:eastAsia="en-US"/>
        </w:rPr>
        <w:t>En algunos casos, en función de los datos a obtener, podrá ser necesario realizar consultas para cada NIF integrante de la unidad a analizar.</w:t>
      </w:r>
    </w:p>
    <w:p w:rsidR="00A113DC" w:rsidP="007B091B" w:rsidRDefault="00A113DC" w14:paraId="0FE24522" w14:textId="77777777">
      <w:pPr>
        <w:pStyle w:val="Default"/>
        <w:ind w:left="2124"/>
        <w:jc w:val="both"/>
        <w:rPr>
          <w:rFonts w:asciiTheme="minorHAnsi" w:hAnsiTheme="minorHAnsi" w:cstheme="minorHAnsi"/>
          <w:i/>
          <w:color w:val="auto"/>
          <w:sz w:val="22"/>
          <w:szCs w:val="20"/>
          <w:lang w:eastAsia="en-US"/>
        </w:rPr>
      </w:pPr>
    </w:p>
    <w:p w:rsidRPr="00BC3C81" w:rsidR="007B091B" w:rsidP="007B091B" w:rsidRDefault="007B091B" w14:paraId="7682E72A" w14:textId="77777777">
      <w:pPr>
        <w:pStyle w:val="Default"/>
        <w:ind w:left="2880"/>
        <w:jc w:val="both"/>
        <w:rPr>
          <w:rFonts w:asciiTheme="minorHAnsi" w:hAnsiTheme="minorHAnsi" w:cstheme="minorHAnsi"/>
          <w:i/>
          <w:color w:val="auto"/>
          <w:sz w:val="22"/>
          <w:szCs w:val="20"/>
          <w:lang w:eastAsia="en-US"/>
        </w:rPr>
      </w:pPr>
    </w:p>
    <w:p w:rsidR="00122622" w:rsidP="003B2D56" w:rsidRDefault="00AF6726" w14:paraId="16EB30D8" w14:textId="77777777">
      <w:pPr>
        <w:pStyle w:val="Default"/>
        <w:numPr>
          <w:ilvl w:val="2"/>
          <w:numId w:val="13"/>
        </w:numPr>
        <w:jc w:val="both"/>
        <w:rPr>
          <w:rFonts w:asciiTheme="minorHAnsi" w:hAnsiTheme="minorHAnsi" w:cstheme="minorHAnsi"/>
          <w:i/>
          <w:color w:val="auto"/>
          <w:sz w:val="22"/>
          <w:szCs w:val="20"/>
          <w:lang w:eastAsia="en-US"/>
        </w:rPr>
      </w:pPr>
      <w:r>
        <w:rPr>
          <w:rFonts w:asciiTheme="minorHAnsi" w:hAnsiTheme="minorHAnsi" w:cstheme="minorHAnsi"/>
          <w:b/>
          <w:i/>
          <w:color w:val="auto"/>
          <w:sz w:val="22"/>
          <w:szCs w:val="20"/>
          <w:lang w:eastAsia="en-US"/>
        </w:rPr>
        <w:t>discapacidad</w:t>
      </w:r>
      <w:r w:rsidR="00B434D5">
        <w:rPr>
          <w:rFonts w:asciiTheme="minorHAnsi" w:hAnsiTheme="minorHAnsi" w:cstheme="minorHAnsi"/>
          <w:b/>
          <w:i/>
          <w:color w:val="auto"/>
          <w:sz w:val="22"/>
          <w:szCs w:val="20"/>
          <w:lang w:eastAsia="en-US"/>
        </w:rPr>
        <w:t>:</w:t>
      </w:r>
      <w:r w:rsidR="001C21F0">
        <w:rPr>
          <w:rFonts w:asciiTheme="minorHAnsi" w:hAnsiTheme="minorHAnsi" w:cstheme="minorHAnsi"/>
          <w:b/>
          <w:i/>
          <w:color w:val="auto"/>
          <w:sz w:val="22"/>
          <w:szCs w:val="20"/>
          <w:lang w:eastAsia="en-US"/>
        </w:rPr>
        <w:t xml:space="preserve"> </w:t>
      </w:r>
      <w:r w:rsidRPr="00792700" w:rsidR="00792700">
        <w:rPr>
          <w:rFonts w:asciiTheme="minorHAnsi" w:hAnsiTheme="minorHAnsi" w:cstheme="minorHAnsi"/>
          <w:i/>
          <w:color w:val="auto"/>
          <w:sz w:val="22"/>
          <w:szCs w:val="20"/>
          <w:lang w:eastAsia="en-US"/>
        </w:rPr>
        <w:t xml:space="preserve">Discapacidad o dependencia. </w:t>
      </w:r>
      <w:r w:rsidRPr="00BC3C81" w:rsidR="003B2D56">
        <w:rPr>
          <w:rFonts w:asciiTheme="minorHAnsi" w:hAnsiTheme="minorHAnsi" w:cstheme="minorHAnsi"/>
          <w:i/>
          <w:color w:val="auto"/>
          <w:sz w:val="22"/>
          <w:szCs w:val="20"/>
          <w:lang w:eastAsia="en-US"/>
        </w:rPr>
        <w:t xml:space="preserve">Valores posibles: </w:t>
      </w:r>
    </w:p>
    <w:p w:rsidR="00122622" w:rsidP="00122622" w:rsidRDefault="003B2D56" w14:paraId="57BD883D" w14:textId="77777777">
      <w:pPr>
        <w:pStyle w:val="Default"/>
        <w:numPr>
          <w:ilvl w:val="3"/>
          <w:numId w:val="13"/>
        </w:numPr>
        <w:jc w:val="both"/>
        <w:rPr>
          <w:rFonts w:asciiTheme="minorHAnsi" w:hAnsiTheme="minorHAnsi" w:cstheme="minorHAnsi"/>
          <w:i/>
          <w:color w:val="auto"/>
          <w:sz w:val="22"/>
          <w:szCs w:val="20"/>
          <w:lang w:eastAsia="en-US"/>
        </w:rPr>
      </w:pPr>
      <w:r w:rsidRPr="00122622">
        <w:rPr>
          <w:rFonts w:cs="Times New Roman" w:asciiTheme="minorHAnsi" w:hAnsiTheme="minorHAnsi" w:eastAsiaTheme="minorHAnsi"/>
          <w:b/>
          <w:i/>
          <w:color w:val="0000FF"/>
          <w:sz w:val="22"/>
          <w:szCs w:val="22"/>
          <w:lang w:val="es-ES" w:eastAsia="en-US"/>
        </w:rPr>
        <w:t>S</w:t>
      </w:r>
      <w:r>
        <w:rPr>
          <w:rFonts w:asciiTheme="minorHAnsi" w:hAnsiTheme="minorHAnsi" w:cstheme="minorHAnsi"/>
          <w:i/>
          <w:color w:val="auto"/>
          <w:sz w:val="22"/>
          <w:szCs w:val="20"/>
          <w:lang w:eastAsia="en-US"/>
        </w:rPr>
        <w:t xml:space="preserve"> </w:t>
      </w:r>
      <w:r w:rsidRPr="00BC3C81">
        <w:rPr>
          <w:rFonts w:asciiTheme="minorHAnsi" w:hAnsiTheme="minorHAnsi" w:cstheme="minorHAnsi"/>
          <w:i/>
          <w:color w:val="auto"/>
          <w:sz w:val="22"/>
          <w:szCs w:val="20"/>
          <w:lang w:eastAsia="en-US"/>
        </w:rPr>
        <w:t>(</w:t>
      </w:r>
      <w:r>
        <w:rPr>
          <w:rFonts w:asciiTheme="minorHAnsi" w:hAnsiTheme="minorHAnsi" w:cstheme="minorHAnsi"/>
          <w:i/>
          <w:color w:val="auto"/>
          <w:sz w:val="22"/>
          <w:szCs w:val="20"/>
          <w:lang w:eastAsia="en-US"/>
        </w:rPr>
        <w:t>el titular SI desgrava por discapacidad</w:t>
      </w:r>
      <w:r w:rsidR="00122622">
        <w:rPr>
          <w:rFonts w:asciiTheme="minorHAnsi" w:hAnsiTheme="minorHAnsi" w:cstheme="minorHAnsi"/>
          <w:i/>
          <w:color w:val="auto"/>
          <w:sz w:val="22"/>
          <w:szCs w:val="20"/>
          <w:lang w:eastAsia="en-US"/>
        </w:rPr>
        <w:t>)</w:t>
      </w:r>
    </w:p>
    <w:p w:rsidR="00B434D5" w:rsidP="00122622" w:rsidRDefault="003B2D56" w14:paraId="1D2067BA" w14:textId="77777777">
      <w:pPr>
        <w:pStyle w:val="Default"/>
        <w:numPr>
          <w:ilvl w:val="3"/>
          <w:numId w:val="13"/>
        </w:numPr>
        <w:jc w:val="both"/>
        <w:rPr>
          <w:rFonts w:asciiTheme="minorHAnsi" w:hAnsiTheme="minorHAnsi" w:cstheme="minorHAnsi"/>
          <w:i/>
          <w:color w:val="auto"/>
          <w:sz w:val="22"/>
          <w:szCs w:val="20"/>
          <w:lang w:eastAsia="en-US"/>
        </w:rPr>
      </w:pPr>
      <w:r w:rsidRPr="00122622">
        <w:rPr>
          <w:rFonts w:cs="Times New Roman" w:asciiTheme="minorHAnsi" w:hAnsiTheme="minorHAnsi" w:eastAsiaTheme="minorHAnsi"/>
          <w:b/>
          <w:i/>
          <w:color w:val="0000FF"/>
          <w:sz w:val="22"/>
          <w:szCs w:val="22"/>
          <w:lang w:val="es-ES" w:eastAsia="en-US"/>
        </w:rPr>
        <w:t>N</w:t>
      </w:r>
      <w:r>
        <w:rPr>
          <w:rFonts w:asciiTheme="minorHAnsi" w:hAnsiTheme="minorHAnsi" w:cstheme="minorHAnsi"/>
          <w:i/>
          <w:color w:val="auto"/>
          <w:sz w:val="22"/>
          <w:szCs w:val="20"/>
          <w:lang w:eastAsia="en-US"/>
        </w:rPr>
        <w:t xml:space="preserve"> (el titula</w:t>
      </w:r>
      <w:r w:rsidR="00122622">
        <w:rPr>
          <w:rFonts w:asciiTheme="minorHAnsi" w:hAnsiTheme="minorHAnsi" w:cstheme="minorHAnsi"/>
          <w:i/>
          <w:color w:val="auto"/>
          <w:sz w:val="22"/>
          <w:szCs w:val="20"/>
          <w:lang w:eastAsia="en-US"/>
        </w:rPr>
        <w:t>r NO desgrava por discapacidad)</w:t>
      </w:r>
    </w:p>
    <w:p w:rsidRPr="003B2D56" w:rsidR="00707750" w:rsidP="00707750" w:rsidRDefault="00707750" w14:paraId="7F37FCB2" w14:textId="77777777">
      <w:pPr>
        <w:pStyle w:val="Default"/>
        <w:ind w:left="2880"/>
        <w:jc w:val="both"/>
        <w:rPr>
          <w:rFonts w:asciiTheme="minorHAnsi" w:hAnsiTheme="minorHAnsi" w:cstheme="minorHAnsi"/>
          <w:i/>
          <w:color w:val="auto"/>
          <w:sz w:val="22"/>
          <w:szCs w:val="20"/>
          <w:lang w:eastAsia="en-US"/>
        </w:rPr>
      </w:pPr>
    </w:p>
    <w:p w:rsidR="00FF166D" w:rsidP="0E60C375" w:rsidRDefault="00AF6726" w14:paraId="21E6265C"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rendimientosRT</w:t>
      </w:r>
      <w:r w:rsidRPr="0E60C375" w:rsidR="00AF6726">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7657E">
        <w:rPr>
          <w:rFonts w:ascii="Calibri" w:hAnsi="Calibri" w:cs="Calibri" w:asciiTheme="minorAscii" w:hAnsiTheme="minorAscii" w:cstheme="minorAscii"/>
          <w:i w:val="1"/>
          <w:iCs w:val="1"/>
          <w:color w:val="auto"/>
          <w:sz w:val="22"/>
          <w:szCs w:val="22"/>
          <w:lang w:val="es-ES" w:eastAsia="en-US"/>
        </w:rPr>
        <w:t xml:space="preserve">Rendimientos </w:t>
      </w:r>
      <w:r w:rsidRPr="0E60C375" w:rsidR="0007657E">
        <w:rPr>
          <w:rFonts w:ascii="Calibri" w:hAnsi="Calibri" w:cs="Calibri" w:asciiTheme="minorAscii" w:hAnsiTheme="minorAscii" w:cstheme="minorAscii"/>
          <w:i w:val="1"/>
          <w:iCs w:val="1"/>
          <w:color w:val="auto"/>
          <w:sz w:val="22"/>
          <w:szCs w:val="22"/>
          <w:lang w:val="es-ES" w:eastAsia="en-US"/>
        </w:rPr>
        <w:t xml:space="preserve">Íntegros </w:t>
      </w:r>
      <w:r w:rsidRPr="0E60C375" w:rsidR="0007657E">
        <w:rPr>
          <w:rFonts w:ascii="Calibri" w:hAnsi="Calibri" w:cs="Calibri" w:asciiTheme="minorAscii" w:hAnsiTheme="minorAscii" w:cstheme="minorAscii"/>
          <w:i w:val="1"/>
          <w:iCs w:val="1"/>
          <w:color w:val="auto"/>
          <w:sz w:val="22"/>
          <w:szCs w:val="22"/>
          <w:lang w:val="es-ES" w:eastAsia="en-US"/>
        </w:rPr>
        <w:t>de trabajo</w:t>
      </w:r>
      <w:r w:rsidRPr="0E60C375" w:rsidR="00FF166D">
        <w:rPr>
          <w:rFonts w:ascii="Calibri" w:hAnsi="Calibri" w:cs="Calibri" w:asciiTheme="minorAscii" w:hAnsiTheme="minorAscii" w:cstheme="minorAscii"/>
          <w:i w:val="1"/>
          <w:iCs w:val="1"/>
          <w:color w:val="auto"/>
          <w:sz w:val="22"/>
          <w:szCs w:val="22"/>
          <w:lang w:val="es-ES" w:eastAsia="en-US"/>
        </w:rPr>
        <w:t xml:space="preserve">. </w:t>
      </w:r>
    </w:p>
    <w:p w:rsidRPr="00FF166D" w:rsidR="0007657E" w:rsidP="00FF166D" w:rsidRDefault="0007657E" w14:paraId="155A6E44"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caso de declaración Conjunta</w:t>
      </w:r>
      <w:r w:rsidRPr="00B2206F" w:rsidR="00FF166D">
        <w:rPr>
          <w:rFonts w:asciiTheme="minorHAnsi" w:hAnsiTheme="minorHAnsi" w:cstheme="minorHAnsi"/>
          <w:i/>
          <w:color w:val="auto"/>
          <w:sz w:val="22"/>
          <w:szCs w:val="20"/>
          <w:lang w:eastAsia="en-US"/>
        </w:rPr>
        <w:t xml:space="preserve">, se devolverán los </w:t>
      </w:r>
      <w:r w:rsidRPr="00B2206F">
        <w:rPr>
          <w:rFonts w:asciiTheme="minorHAnsi" w:hAnsiTheme="minorHAnsi" w:cstheme="minorHAnsi"/>
          <w:i/>
          <w:color w:val="auto"/>
          <w:sz w:val="22"/>
          <w:szCs w:val="20"/>
          <w:lang w:eastAsia="en-US"/>
        </w:rPr>
        <w:t xml:space="preserve">Rendimientos íntegros individuales del NIF consultado. </w:t>
      </w:r>
    </w:p>
    <w:p w:rsidRPr="00792700" w:rsidR="0007657E" w:rsidP="00D945EA" w:rsidRDefault="0007657E" w14:paraId="4944EE2F" w14:textId="77777777">
      <w:pPr>
        <w:pStyle w:val="Default"/>
        <w:ind w:left="2160"/>
        <w:jc w:val="both"/>
        <w:rPr>
          <w:rFonts w:asciiTheme="minorHAnsi" w:hAnsiTheme="minorHAnsi" w:cstheme="minorHAnsi"/>
          <w:i/>
          <w:color w:val="auto"/>
          <w:sz w:val="22"/>
          <w:szCs w:val="20"/>
          <w:lang w:eastAsia="en-US"/>
        </w:rPr>
      </w:pPr>
    </w:p>
    <w:p w:rsidR="00792700" w:rsidP="00792700" w:rsidRDefault="003B2D56" w14:paraId="747265DA"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sidR="00792700">
        <w:rPr>
          <w:rFonts w:asciiTheme="minorHAnsi" w:hAnsiTheme="minorHAnsi" w:cstheme="minorHAnsi"/>
          <w:i/>
          <w:color w:val="auto"/>
          <w:sz w:val="22"/>
          <w:szCs w:val="20"/>
          <w:lang w:eastAsia="en-US"/>
        </w:rPr>
        <w:t>n caso de que haya información. Por ejemplo:</w:t>
      </w:r>
    </w:p>
    <w:p w:rsidR="00792700" w:rsidP="00792700" w:rsidRDefault="00792700" w14:paraId="63BA41CC"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FF166D">
        <w:rPr>
          <w:rFonts w:asciiTheme="minorHAnsi" w:hAnsiTheme="minorHAnsi" w:cstheme="minorHAnsi"/>
          <w:i/>
          <w:color w:val="auto"/>
          <w:sz w:val="22"/>
          <w:szCs w:val="20"/>
          <w:lang w:eastAsia="en-US"/>
        </w:rPr>
        <w:t xml:space="preserve">56 € </w:t>
      </w:r>
      <w:r w:rsidRPr="003B2D56" w:rsidR="003B2D56">
        <w:rPr>
          <w:rFonts w:asciiTheme="minorHAnsi" w:hAnsiTheme="minorHAnsi" w:cstheme="minorHAnsi"/>
          <w:i/>
          <w:color w:val="auto"/>
          <w:sz w:val="22"/>
          <w:szCs w:val="20"/>
          <w:lang w:eastAsia="en-US"/>
        </w:rPr>
        <w:t>devolvería 123456</w:t>
      </w:r>
    </w:p>
    <w:p w:rsidR="00792700" w:rsidP="00792700" w:rsidRDefault="00792700" w14:paraId="7B7B14A2"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3B2D56" w:rsidR="00D945EA" w:rsidP="00792700" w:rsidRDefault="00D945EA" w14:paraId="3BD38FC6" w14:textId="77777777">
      <w:pPr>
        <w:pStyle w:val="Default"/>
        <w:numPr>
          <w:ilvl w:val="3"/>
          <w:numId w:val="13"/>
        </w:numPr>
        <w:jc w:val="both"/>
        <w:rPr>
          <w:rFonts w:asciiTheme="minorHAnsi" w:hAnsiTheme="minorHAnsi" w:cstheme="minorHAnsi"/>
          <w:i/>
          <w:color w:val="auto"/>
          <w:sz w:val="22"/>
          <w:szCs w:val="20"/>
          <w:lang w:eastAsia="en-US"/>
        </w:rPr>
      </w:pPr>
      <w:r w:rsidRPr="00FF166D">
        <w:rPr>
          <w:rFonts w:asciiTheme="minorHAnsi" w:hAnsiTheme="minorHAnsi" w:cstheme="minorHAnsi"/>
          <w:i/>
          <w:color w:val="auto"/>
          <w:sz w:val="22"/>
          <w:szCs w:val="20"/>
          <w:lang w:eastAsia="en-US"/>
        </w:rPr>
        <w:t xml:space="preserve">El valor </w:t>
      </w:r>
      <w:r w:rsidRPr="00FF166D">
        <w:rPr>
          <w:rFonts w:cs="Times New Roman" w:asciiTheme="minorHAnsi" w:hAnsiTheme="minorHAnsi" w:eastAsiaTheme="minorHAnsi"/>
          <w:b/>
          <w:i/>
          <w:color w:val="0000FF"/>
          <w:sz w:val="22"/>
          <w:szCs w:val="22"/>
          <w:lang w:val="es-ES" w:eastAsia="en-US"/>
        </w:rPr>
        <w:t>0</w:t>
      </w:r>
      <w:r w:rsidRPr="00FF166D">
        <w:rPr>
          <w:rFonts w:asciiTheme="minorHAnsi" w:hAnsiTheme="minorHAnsi" w:cstheme="minorHAnsi"/>
          <w:i/>
          <w:color w:val="auto"/>
          <w:sz w:val="22"/>
          <w:szCs w:val="20"/>
          <w:lang w:eastAsia="en-US"/>
        </w:rPr>
        <w:t xml:space="preserve"> en el caso de que no haya información o el importe sea cero.</w:t>
      </w:r>
    </w:p>
    <w:p w:rsidR="00FF166D" w:rsidP="0E60C375" w:rsidRDefault="00AF6726" w14:paraId="3E3F81C3"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gastosDeduciblesRT</w:t>
      </w:r>
      <w:r w:rsidRPr="0E60C375" w:rsidR="00AF6726">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7657E">
        <w:rPr>
          <w:rFonts w:ascii="Calibri" w:hAnsi="Calibri" w:cs="Calibri" w:asciiTheme="minorAscii" w:hAnsiTheme="minorAscii" w:cstheme="minorAscii"/>
          <w:i w:val="1"/>
          <w:iCs w:val="1"/>
          <w:color w:val="auto"/>
          <w:sz w:val="22"/>
          <w:szCs w:val="22"/>
          <w:lang w:val="es-ES" w:eastAsia="en-US"/>
        </w:rPr>
        <w:t xml:space="preserve">Gastos deducibles de Rendimientos de trabajo. </w:t>
      </w:r>
    </w:p>
    <w:p w:rsidRPr="00792700" w:rsidR="0007657E" w:rsidP="00FF166D" w:rsidRDefault="0007657E" w14:paraId="2561DFB9"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caso de declaración Conjunta, se devolverán los Gastos deducibles individuales del NIF consultado.</w:t>
      </w:r>
    </w:p>
    <w:p w:rsidR="00792700" w:rsidP="00792700" w:rsidRDefault="00792700" w14:paraId="36D0736E"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792700" w:rsidP="00792700" w:rsidRDefault="00792700" w14:paraId="75E917C7"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FF166D">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92700" w:rsidP="00792700" w:rsidRDefault="00792700" w14:paraId="0A421ED0"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FF166D" w:rsidR="00A626E4" w:rsidP="00792700" w:rsidRDefault="00A626E4" w14:paraId="25A4CC3C" w14:textId="77777777">
      <w:pPr>
        <w:pStyle w:val="Default"/>
        <w:numPr>
          <w:ilvl w:val="3"/>
          <w:numId w:val="13"/>
        </w:numPr>
        <w:jc w:val="both"/>
        <w:rPr>
          <w:rFonts w:asciiTheme="minorHAnsi" w:hAnsiTheme="minorHAnsi" w:cstheme="minorHAnsi"/>
          <w:i/>
          <w:color w:val="auto"/>
          <w:sz w:val="22"/>
          <w:szCs w:val="20"/>
          <w:lang w:eastAsia="en-US"/>
        </w:rPr>
      </w:pPr>
      <w:r w:rsidRPr="00FF166D">
        <w:rPr>
          <w:rFonts w:asciiTheme="minorHAnsi" w:hAnsiTheme="minorHAnsi" w:cstheme="minorHAnsi"/>
          <w:i/>
          <w:color w:val="auto"/>
          <w:sz w:val="22"/>
          <w:szCs w:val="20"/>
          <w:lang w:eastAsia="en-US"/>
        </w:rPr>
        <w:t xml:space="preserve">El valor </w:t>
      </w:r>
      <w:r w:rsidRPr="00FF166D">
        <w:rPr>
          <w:rFonts w:cs="Times New Roman" w:asciiTheme="minorHAnsi" w:hAnsiTheme="minorHAnsi" w:eastAsiaTheme="minorHAnsi"/>
          <w:b/>
          <w:i/>
          <w:color w:val="0000FF"/>
          <w:sz w:val="22"/>
          <w:szCs w:val="22"/>
          <w:lang w:val="es-ES" w:eastAsia="en-US"/>
        </w:rPr>
        <w:t>0</w:t>
      </w:r>
      <w:r w:rsidRPr="00FF166D">
        <w:rPr>
          <w:rFonts w:asciiTheme="minorHAnsi" w:hAnsiTheme="minorHAnsi" w:cstheme="minorHAnsi"/>
          <w:i/>
          <w:color w:val="auto"/>
          <w:sz w:val="22"/>
          <w:szCs w:val="20"/>
          <w:lang w:eastAsia="en-US"/>
        </w:rPr>
        <w:t xml:space="preserve"> en el caso de que no haya información o el importe sea cero.</w:t>
      </w:r>
    </w:p>
    <w:p w:rsidR="00FF166D" w:rsidP="0E60C375" w:rsidRDefault="00F920E3" w14:paraId="3E3BD5E4"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retencionesRT</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7657E">
        <w:rPr>
          <w:rFonts w:ascii="Calibri" w:hAnsi="Calibri" w:cs="Calibri" w:asciiTheme="minorAscii" w:hAnsiTheme="minorAscii" w:cstheme="minorAscii"/>
          <w:i w:val="1"/>
          <w:iCs w:val="1"/>
          <w:color w:val="auto"/>
          <w:sz w:val="22"/>
          <w:szCs w:val="22"/>
          <w:lang w:val="es-ES" w:eastAsia="en-US"/>
        </w:rPr>
        <w:t>Retenciones e ingresos a cuenta de Rendimientos de trabajo.</w:t>
      </w:r>
    </w:p>
    <w:p w:rsidRPr="00FF166D" w:rsidR="0007657E" w:rsidP="00FF166D" w:rsidRDefault="0007657E" w14:paraId="1889593B"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caso de declaración Conjunta</w:t>
      </w:r>
      <w:r w:rsidRPr="00B2206F" w:rsidR="00FF166D">
        <w:rPr>
          <w:rFonts w:asciiTheme="minorHAnsi" w:hAnsiTheme="minorHAnsi" w:cstheme="minorHAnsi"/>
          <w:i/>
          <w:color w:val="auto"/>
          <w:sz w:val="22"/>
          <w:szCs w:val="20"/>
          <w:lang w:eastAsia="en-US"/>
        </w:rPr>
        <w:t>, se devolverán la</w:t>
      </w:r>
      <w:r w:rsidRPr="00B2206F">
        <w:rPr>
          <w:rFonts w:asciiTheme="minorHAnsi" w:hAnsiTheme="minorHAnsi" w:cstheme="minorHAnsi"/>
          <w:i/>
          <w:color w:val="auto"/>
          <w:sz w:val="22"/>
          <w:szCs w:val="20"/>
          <w:lang w:eastAsia="en-US"/>
        </w:rPr>
        <w:t>s Retenciones</w:t>
      </w:r>
      <w:r w:rsidRPr="00B2206F" w:rsidR="00A842DA">
        <w:rPr>
          <w:rFonts w:asciiTheme="minorHAnsi" w:hAnsiTheme="minorHAnsi" w:cstheme="minorHAnsi"/>
          <w:i/>
          <w:color w:val="auto"/>
          <w:sz w:val="22"/>
          <w:szCs w:val="20"/>
          <w:lang w:eastAsia="en-US"/>
        </w:rPr>
        <w:t xml:space="preserve"> e ingresos a cuenta</w:t>
      </w:r>
      <w:r w:rsidRPr="00B2206F">
        <w:rPr>
          <w:rFonts w:asciiTheme="minorHAnsi" w:hAnsiTheme="minorHAnsi" w:cstheme="minorHAnsi"/>
          <w:i/>
          <w:color w:val="auto"/>
          <w:sz w:val="22"/>
          <w:szCs w:val="20"/>
          <w:lang w:eastAsia="en-US"/>
        </w:rPr>
        <w:t xml:space="preserve"> individuales del NIF consultado.</w:t>
      </w:r>
    </w:p>
    <w:p w:rsidR="00283B48" w:rsidP="00283B48" w:rsidRDefault="00283B48" w14:paraId="6830F842"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283B48" w:rsidP="00283B48" w:rsidRDefault="00283B48" w14:paraId="39B0F549"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C84308">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283B48" w:rsidP="00283B48" w:rsidRDefault="00283B48" w14:paraId="54BECE48"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C84308" w:rsidR="00A626E4" w:rsidP="00283B48" w:rsidRDefault="00A626E4" w14:paraId="36FC750D" w14:textId="77777777">
      <w:pPr>
        <w:pStyle w:val="Default"/>
        <w:numPr>
          <w:ilvl w:val="3"/>
          <w:numId w:val="13"/>
        </w:numPr>
        <w:jc w:val="both"/>
        <w:rPr>
          <w:rFonts w:asciiTheme="minorHAnsi" w:hAnsiTheme="minorHAnsi" w:cstheme="minorHAnsi"/>
          <w:i/>
          <w:color w:val="auto"/>
          <w:sz w:val="22"/>
          <w:szCs w:val="20"/>
          <w:lang w:eastAsia="en-US"/>
        </w:rPr>
      </w:pPr>
      <w:r w:rsidRPr="00C84308">
        <w:rPr>
          <w:rFonts w:asciiTheme="minorHAnsi" w:hAnsiTheme="minorHAnsi" w:cstheme="minorHAnsi"/>
          <w:i/>
          <w:color w:val="auto"/>
          <w:sz w:val="22"/>
          <w:szCs w:val="20"/>
          <w:lang w:eastAsia="en-US"/>
        </w:rPr>
        <w:t xml:space="preserve">El valor </w:t>
      </w:r>
      <w:r w:rsidRPr="00C84308">
        <w:rPr>
          <w:rFonts w:cs="Times New Roman" w:asciiTheme="minorHAnsi" w:hAnsiTheme="minorHAnsi" w:eastAsiaTheme="minorHAnsi"/>
          <w:b/>
          <w:i/>
          <w:color w:val="0000FF"/>
          <w:sz w:val="22"/>
          <w:szCs w:val="22"/>
          <w:lang w:val="es-ES" w:eastAsia="en-US"/>
        </w:rPr>
        <w:t>0</w:t>
      </w:r>
      <w:r w:rsidRPr="00C84308">
        <w:rPr>
          <w:rFonts w:asciiTheme="minorHAnsi" w:hAnsiTheme="minorHAnsi" w:cstheme="minorHAnsi"/>
          <w:i/>
          <w:color w:val="auto"/>
          <w:sz w:val="22"/>
          <w:szCs w:val="20"/>
          <w:lang w:eastAsia="en-US"/>
        </w:rPr>
        <w:t xml:space="preserve"> en el caso de que no haya información o el importe sea cero.</w:t>
      </w:r>
    </w:p>
    <w:p w:rsidR="00C84308" w:rsidP="0E60C375" w:rsidRDefault="00AF6726" w14:paraId="0E2345D9"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rendimientosRCM</w:t>
      </w:r>
      <w:r w:rsidRPr="0E60C375" w:rsidR="00AF6726">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7657E">
        <w:rPr>
          <w:rFonts w:ascii="Calibri" w:hAnsi="Calibri" w:cs="Calibri" w:asciiTheme="minorAscii" w:hAnsiTheme="minorAscii" w:cstheme="minorAscii"/>
          <w:i w:val="1"/>
          <w:iCs w:val="1"/>
          <w:color w:val="auto"/>
          <w:sz w:val="22"/>
          <w:szCs w:val="22"/>
          <w:lang w:val="es-ES" w:eastAsia="en-US"/>
        </w:rPr>
        <w:t>Rendimientos íntegros</w:t>
      </w:r>
      <w:r w:rsidRPr="0E60C375" w:rsidR="00C84308">
        <w:rPr>
          <w:rFonts w:ascii="Calibri" w:hAnsi="Calibri" w:cs="Calibri" w:asciiTheme="minorAscii" w:hAnsiTheme="minorAscii" w:cstheme="minorAscii"/>
          <w:i w:val="1"/>
          <w:iCs w:val="1"/>
          <w:color w:val="auto"/>
          <w:sz w:val="22"/>
          <w:szCs w:val="22"/>
          <w:lang w:val="es-ES" w:eastAsia="en-US"/>
        </w:rPr>
        <w:t xml:space="preserve"> del Capital Mobiliario RCM</w:t>
      </w:r>
      <w:r w:rsidRPr="0E60C375" w:rsidR="0007657E">
        <w:rPr>
          <w:rFonts w:ascii="Calibri" w:hAnsi="Calibri" w:cs="Calibri" w:asciiTheme="minorAscii" w:hAnsiTheme="minorAscii" w:cstheme="minorAscii"/>
          <w:i w:val="1"/>
          <w:iCs w:val="1"/>
          <w:color w:val="auto"/>
          <w:sz w:val="22"/>
          <w:szCs w:val="22"/>
          <w:lang w:val="es-ES" w:eastAsia="en-US"/>
        </w:rPr>
        <w:t>.</w:t>
      </w:r>
    </w:p>
    <w:p w:rsidRPr="00B2206F" w:rsidR="0007657E" w:rsidP="00C84308" w:rsidRDefault="0007657E" w14:paraId="7A3B4C4D"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caso de declaración Conjunta, se devolverán los rendimientos íntegros individuales del NIF consultado.</w:t>
      </w:r>
    </w:p>
    <w:p w:rsidR="00283B48" w:rsidP="00283B48" w:rsidRDefault="00283B48" w14:paraId="4FEB2833"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283B48" w:rsidP="00283B48" w:rsidRDefault="00283B48" w14:paraId="0B71FAAE"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C84308">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283B48" w:rsidP="00283B48" w:rsidRDefault="00283B48" w14:paraId="2EAAA9FF"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C84308" w:rsidR="00A626E4" w:rsidP="00283B48" w:rsidRDefault="00A626E4" w14:paraId="64486BBC" w14:textId="77777777">
      <w:pPr>
        <w:pStyle w:val="Default"/>
        <w:numPr>
          <w:ilvl w:val="3"/>
          <w:numId w:val="13"/>
        </w:numPr>
        <w:jc w:val="both"/>
        <w:rPr>
          <w:rFonts w:asciiTheme="minorHAnsi" w:hAnsiTheme="minorHAnsi" w:cstheme="minorHAnsi"/>
          <w:i/>
          <w:color w:val="auto"/>
          <w:sz w:val="22"/>
          <w:szCs w:val="20"/>
          <w:lang w:eastAsia="en-US"/>
        </w:rPr>
      </w:pPr>
      <w:r w:rsidRPr="00C84308">
        <w:rPr>
          <w:rFonts w:asciiTheme="minorHAnsi" w:hAnsiTheme="minorHAnsi" w:cstheme="minorHAnsi"/>
          <w:i/>
          <w:color w:val="auto"/>
          <w:sz w:val="22"/>
          <w:szCs w:val="20"/>
          <w:lang w:eastAsia="en-US"/>
        </w:rPr>
        <w:t xml:space="preserve">El valor </w:t>
      </w:r>
      <w:r w:rsidRPr="00C84308">
        <w:rPr>
          <w:rFonts w:cs="Times New Roman" w:asciiTheme="minorHAnsi" w:hAnsiTheme="minorHAnsi" w:eastAsiaTheme="minorHAnsi"/>
          <w:b/>
          <w:i/>
          <w:color w:val="0000FF"/>
          <w:sz w:val="22"/>
          <w:szCs w:val="22"/>
          <w:lang w:val="es-ES" w:eastAsia="en-US"/>
        </w:rPr>
        <w:t>0</w:t>
      </w:r>
      <w:r w:rsidRPr="00C84308">
        <w:rPr>
          <w:rFonts w:asciiTheme="minorHAnsi" w:hAnsiTheme="minorHAnsi" w:cstheme="minorHAnsi"/>
          <w:i/>
          <w:color w:val="auto"/>
          <w:sz w:val="22"/>
          <w:szCs w:val="20"/>
          <w:lang w:eastAsia="en-US"/>
        </w:rPr>
        <w:t xml:space="preserve"> en el caso de que no haya información o el importe sea cero.</w:t>
      </w:r>
    </w:p>
    <w:p w:rsidR="005E13CB" w:rsidP="0E60C375" w:rsidRDefault="00AF6726" w14:paraId="4959EBCE"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gastosDeduciblesRCM</w:t>
      </w:r>
      <w:r w:rsidRPr="0E60C375" w:rsidR="00AF6726">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283B48">
        <w:rPr>
          <w:rFonts w:ascii="Calibri" w:hAnsi="Calibri" w:cs="Calibri" w:asciiTheme="minorAscii" w:hAnsiTheme="minorAscii" w:cstheme="minorAscii"/>
          <w:i w:val="1"/>
          <w:iCs w:val="1"/>
          <w:color w:val="auto"/>
          <w:sz w:val="22"/>
          <w:szCs w:val="22"/>
          <w:lang w:val="es-ES" w:eastAsia="en-US"/>
        </w:rPr>
        <w:t>Gastos deducibles de RCM.</w:t>
      </w:r>
      <w:r w:rsidRPr="0E60C375" w:rsidR="005E13CB">
        <w:rPr>
          <w:rFonts w:ascii="Calibri" w:hAnsi="Calibri" w:cs="Calibri" w:asciiTheme="minorAscii" w:hAnsiTheme="minorAscii" w:cstheme="minorAscii"/>
          <w:i w:val="1"/>
          <w:iCs w:val="1"/>
          <w:color w:val="auto"/>
          <w:sz w:val="22"/>
          <w:szCs w:val="22"/>
          <w:lang w:val="es-ES" w:eastAsia="en-US"/>
        </w:rPr>
        <w:t xml:space="preserve"> </w:t>
      </w:r>
    </w:p>
    <w:p w:rsidRPr="005E13CB" w:rsidR="00A64C1D" w:rsidP="005E13CB" w:rsidRDefault="00A64C1D" w14:paraId="19B815E1"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 xml:space="preserve">En caso de declaración Conjunta, se devolverán los Gastos </w:t>
      </w:r>
      <w:r w:rsidRPr="00B2206F" w:rsidR="0007657E">
        <w:rPr>
          <w:rFonts w:asciiTheme="minorHAnsi" w:hAnsiTheme="minorHAnsi" w:cstheme="minorHAnsi"/>
          <w:i/>
          <w:color w:val="auto"/>
          <w:sz w:val="22"/>
          <w:szCs w:val="20"/>
          <w:lang w:eastAsia="en-US"/>
        </w:rPr>
        <w:t xml:space="preserve">deducibles </w:t>
      </w:r>
      <w:r w:rsidRPr="00B2206F">
        <w:rPr>
          <w:rFonts w:asciiTheme="minorHAnsi" w:hAnsiTheme="minorHAnsi" w:cstheme="minorHAnsi"/>
          <w:i/>
          <w:color w:val="auto"/>
          <w:sz w:val="22"/>
          <w:szCs w:val="20"/>
          <w:lang w:eastAsia="en-US"/>
        </w:rPr>
        <w:t>individuales del NIF consultado.</w:t>
      </w:r>
    </w:p>
    <w:p w:rsidR="00283B48" w:rsidP="00283B48" w:rsidRDefault="00283B48" w14:paraId="462C1CA0"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283B48" w:rsidP="00283B48" w:rsidRDefault="00283B48" w14:paraId="2552EF55"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1476A3">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283B48" w:rsidP="00283B48" w:rsidRDefault="00283B48" w14:paraId="79B4551C"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1476A3" w:rsidR="00A626E4" w:rsidP="00283B48" w:rsidRDefault="00A626E4" w14:paraId="16320D15" w14:textId="77777777">
      <w:pPr>
        <w:pStyle w:val="Default"/>
        <w:numPr>
          <w:ilvl w:val="3"/>
          <w:numId w:val="13"/>
        </w:numPr>
        <w:jc w:val="both"/>
        <w:rPr>
          <w:rFonts w:asciiTheme="minorHAnsi" w:hAnsiTheme="minorHAnsi" w:cstheme="minorHAnsi"/>
          <w:i/>
          <w:color w:val="auto"/>
          <w:sz w:val="22"/>
          <w:szCs w:val="20"/>
          <w:lang w:eastAsia="en-US"/>
        </w:rPr>
      </w:pPr>
      <w:r w:rsidRPr="001476A3">
        <w:rPr>
          <w:rFonts w:asciiTheme="minorHAnsi" w:hAnsiTheme="minorHAnsi" w:cstheme="minorHAnsi"/>
          <w:i/>
          <w:color w:val="auto"/>
          <w:sz w:val="22"/>
          <w:szCs w:val="20"/>
          <w:lang w:eastAsia="en-US"/>
        </w:rPr>
        <w:t xml:space="preserve">El valor </w:t>
      </w:r>
      <w:r w:rsidRPr="001476A3">
        <w:rPr>
          <w:rFonts w:cs="Times New Roman" w:asciiTheme="minorHAnsi" w:hAnsiTheme="minorHAnsi" w:eastAsiaTheme="minorHAnsi"/>
          <w:b/>
          <w:i/>
          <w:color w:val="0000FF"/>
          <w:sz w:val="22"/>
          <w:szCs w:val="22"/>
          <w:lang w:val="es-ES" w:eastAsia="en-US"/>
        </w:rPr>
        <w:t>0</w:t>
      </w:r>
      <w:r w:rsidRPr="001476A3">
        <w:rPr>
          <w:rFonts w:asciiTheme="minorHAnsi" w:hAnsiTheme="minorHAnsi" w:cstheme="minorHAnsi"/>
          <w:i/>
          <w:color w:val="auto"/>
          <w:sz w:val="22"/>
          <w:szCs w:val="20"/>
          <w:lang w:eastAsia="en-US"/>
        </w:rPr>
        <w:t xml:space="preserve"> en el caso de que no haya información o el importe sea cero.</w:t>
      </w:r>
    </w:p>
    <w:p w:rsidR="001476A3" w:rsidP="0E60C375" w:rsidRDefault="00AF6726" w14:paraId="192CA67D"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retencionesRCM</w:t>
      </w:r>
      <w:r w:rsidRPr="0E60C375" w:rsidR="00AF6726">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7657E">
        <w:rPr>
          <w:rFonts w:ascii="Calibri" w:hAnsi="Calibri" w:cs="Calibri" w:asciiTheme="minorAscii" w:hAnsiTheme="minorAscii" w:cstheme="minorAscii"/>
          <w:i w:val="1"/>
          <w:iCs w:val="1"/>
          <w:color w:val="auto"/>
          <w:sz w:val="22"/>
          <w:szCs w:val="22"/>
          <w:lang w:val="es-ES" w:eastAsia="en-US"/>
        </w:rPr>
        <w:t>Retenciones e ingresos a cuenta</w:t>
      </w:r>
      <w:r w:rsidRPr="0E60C375" w:rsidR="00283B48">
        <w:rPr>
          <w:rFonts w:ascii="Calibri" w:hAnsi="Calibri" w:cs="Calibri" w:asciiTheme="minorAscii" w:hAnsiTheme="minorAscii" w:cstheme="minorAscii"/>
          <w:i w:val="1"/>
          <w:iCs w:val="1"/>
          <w:color w:val="auto"/>
          <w:sz w:val="22"/>
          <w:szCs w:val="22"/>
          <w:lang w:val="es-ES" w:eastAsia="en-US"/>
        </w:rPr>
        <w:t xml:space="preserve"> de RCM.</w:t>
      </w:r>
      <w:r w:rsidRPr="0E60C375" w:rsidR="001476A3">
        <w:rPr>
          <w:rFonts w:ascii="Calibri" w:hAnsi="Calibri" w:cs="Calibri" w:asciiTheme="minorAscii" w:hAnsiTheme="minorAscii" w:cstheme="minorAscii"/>
          <w:i w:val="1"/>
          <w:iCs w:val="1"/>
          <w:color w:val="auto"/>
          <w:sz w:val="22"/>
          <w:szCs w:val="22"/>
          <w:lang w:val="es-ES" w:eastAsia="en-US"/>
        </w:rPr>
        <w:t xml:space="preserve"> </w:t>
      </w:r>
    </w:p>
    <w:p w:rsidRPr="001476A3" w:rsidR="00A64C1D" w:rsidP="001476A3" w:rsidRDefault="00A64C1D" w14:paraId="60FBC44D"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 xml:space="preserve">En caso de declaración Conjunta, se devolverán los Retenciones </w:t>
      </w:r>
      <w:r w:rsidRPr="00B2206F" w:rsidR="00A842DA">
        <w:rPr>
          <w:rFonts w:asciiTheme="minorHAnsi" w:hAnsiTheme="minorHAnsi" w:cstheme="minorHAnsi"/>
          <w:i/>
          <w:color w:val="auto"/>
          <w:sz w:val="22"/>
          <w:szCs w:val="20"/>
          <w:lang w:eastAsia="en-US"/>
        </w:rPr>
        <w:t xml:space="preserve">e ingresos a cuenta </w:t>
      </w:r>
      <w:r w:rsidRPr="00B2206F">
        <w:rPr>
          <w:rFonts w:asciiTheme="minorHAnsi" w:hAnsiTheme="minorHAnsi" w:cstheme="minorHAnsi"/>
          <w:i/>
          <w:color w:val="auto"/>
          <w:sz w:val="22"/>
          <w:szCs w:val="20"/>
          <w:lang w:eastAsia="en-US"/>
        </w:rPr>
        <w:t>individuales del NIF consultado.</w:t>
      </w:r>
    </w:p>
    <w:p w:rsidR="00283B48" w:rsidP="00283B48" w:rsidRDefault="00283B48" w14:paraId="35A6B556"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283B48" w:rsidP="00283B48" w:rsidRDefault="00283B48" w14:paraId="57876547"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1476A3">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283B48" w:rsidP="00283B48" w:rsidRDefault="00283B48" w14:paraId="0045481D"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1476A3" w:rsidR="00A626E4" w:rsidP="00283B48" w:rsidRDefault="00A626E4" w14:paraId="7CEC228D" w14:textId="77777777">
      <w:pPr>
        <w:pStyle w:val="Default"/>
        <w:numPr>
          <w:ilvl w:val="3"/>
          <w:numId w:val="13"/>
        </w:numPr>
        <w:jc w:val="both"/>
        <w:rPr>
          <w:rFonts w:asciiTheme="minorHAnsi" w:hAnsiTheme="minorHAnsi" w:cstheme="minorHAnsi"/>
          <w:i/>
          <w:color w:val="auto"/>
          <w:sz w:val="22"/>
          <w:szCs w:val="20"/>
          <w:lang w:eastAsia="en-US"/>
        </w:rPr>
      </w:pPr>
      <w:r w:rsidRPr="001476A3">
        <w:rPr>
          <w:rFonts w:asciiTheme="minorHAnsi" w:hAnsiTheme="minorHAnsi" w:cstheme="minorHAnsi"/>
          <w:i/>
          <w:color w:val="auto"/>
          <w:sz w:val="22"/>
          <w:szCs w:val="20"/>
          <w:lang w:eastAsia="en-US"/>
        </w:rPr>
        <w:t xml:space="preserve">El valor </w:t>
      </w:r>
      <w:r w:rsidRPr="001476A3">
        <w:rPr>
          <w:rFonts w:cs="Times New Roman" w:asciiTheme="minorHAnsi" w:hAnsiTheme="minorHAnsi" w:eastAsiaTheme="minorHAnsi"/>
          <w:b/>
          <w:i/>
          <w:color w:val="0000FF"/>
          <w:sz w:val="22"/>
          <w:szCs w:val="22"/>
          <w:lang w:val="es-ES" w:eastAsia="en-US"/>
        </w:rPr>
        <w:t>0</w:t>
      </w:r>
      <w:r w:rsidRPr="001476A3">
        <w:rPr>
          <w:rFonts w:asciiTheme="minorHAnsi" w:hAnsiTheme="minorHAnsi" w:cstheme="minorHAnsi"/>
          <w:i/>
          <w:color w:val="auto"/>
          <w:sz w:val="22"/>
          <w:szCs w:val="20"/>
          <w:lang w:eastAsia="en-US"/>
        </w:rPr>
        <w:t xml:space="preserve"> en el caso de que no haya información o el importe sea cero.</w:t>
      </w:r>
    </w:p>
    <w:p w:rsidR="00BF6A9A" w:rsidP="0E60C375" w:rsidRDefault="00AF6726" w14:paraId="09F666E6"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rendimientosRCI</w:t>
      </w:r>
      <w:r w:rsidRPr="0E60C375" w:rsidR="00AF6726">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7657E">
        <w:rPr>
          <w:rFonts w:ascii="Calibri" w:hAnsi="Calibri" w:cs="Calibri" w:asciiTheme="minorAscii" w:hAnsiTheme="minorAscii" w:cstheme="minorAscii"/>
          <w:i w:val="1"/>
          <w:iCs w:val="1"/>
          <w:color w:val="auto"/>
          <w:sz w:val="22"/>
          <w:szCs w:val="22"/>
          <w:lang w:val="es-ES" w:eastAsia="en-US"/>
        </w:rPr>
        <w:t>Rendimientos íntegros</w:t>
      </w:r>
      <w:r w:rsidRPr="0E60C375" w:rsidR="00BF6A9A">
        <w:rPr>
          <w:rFonts w:ascii="Calibri" w:hAnsi="Calibri" w:cs="Calibri" w:asciiTheme="minorAscii" w:hAnsiTheme="minorAscii" w:cstheme="minorAscii"/>
          <w:i w:val="1"/>
          <w:iCs w:val="1"/>
          <w:color w:val="auto"/>
          <w:sz w:val="22"/>
          <w:szCs w:val="22"/>
          <w:lang w:val="es-ES" w:eastAsia="en-US"/>
        </w:rPr>
        <w:t xml:space="preserve"> del Capital Inmobiliario RCI</w:t>
      </w:r>
      <w:r w:rsidRPr="0E60C375" w:rsidR="0007657E">
        <w:rPr>
          <w:rFonts w:ascii="Calibri" w:hAnsi="Calibri" w:cs="Calibri" w:asciiTheme="minorAscii" w:hAnsiTheme="minorAscii" w:cstheme="minorAscii"/>
          <w:i w:val="1"/>
          <w:iCs w:val="1"/>
          <w:color w:val="auto"/>
          <w:sz w:val="22"/>
          <w:szCs w:val="22"/>
          <w:lang w:val="es-ES" w:eastAsia="en-US"/>
        </w:rPr>
        <w:t>.</w:t>
      </w:r>
      <w:r w:rsidRPr="0E60C375" w:rsidR="00BF6A9A">
        <w:rPr>
          <w:rFonts w:ascii="Calibri" w:hAnsi="Calibri" w:cs="Calibri" w:asciiTheme="minorAscii" w:hAnsiTheme="minorAscii" w:cstheme="minorAscii"/>
          <w:i w:val="1"/>
          <w:iCs w:val="1"/>
          <w:color w:val="auto"/>
          <w:sz w:val="22"/>
          <w:szCs w:val="22"/>
          <w:lang w:val="es-ES" w:eastAsia="en-US"/>
        </w:rPr>
        <w:t xml:space="preserve"> </w:t>
      </w:r>
    </w:p>
    <w:p w:rsidRPr="00BF6A9A" w:rsidR="0007657E" w:rsidP="00BF6A9A" w:rsidRDefault="0007657E" w14:paraId="4CD6482A"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caso de declaración Conjunta, se devolverán los rendimientos íntegros individuales del NIF consultado.</w:t>
      </w:r>
    </w:p>
    <w:p w:rsidR="00283B48" w:rsidP="00283B48" w:rsidRDefault="00283B48" w14:paraId="539B5F74"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283B48" w:rsidP="00283B48" w:rsidRDefault="00283B48" w14:paraId="0AA9CA13"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1F4DBB">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283B48" w:rsidP="00283B48" w:rsidRDefault="00283B48" w14:paraId="2EB9E1B7"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00A626E4" w:rsidP="00CF6B72" w:rsidRDefault="00A626E4" w14:paraId="2C1506C5" w14:textId="77777777">
      <w:pPr>
        <w:pStyle w:val="Default"/>
        <w:numPr>
          <w:ilvl w:val="3"/>
          <w:numId w:val="13"/>
        </w:numPr>
        <w:tabs>
          <w:tab w:val="left" w:pos="2552"/>
        </w:tabs>
        <w:jc w:val="both"/>
        <w:rPr>
          <w:rFonts w:asciiTheme="minorHAnsi" w:hAnsiTheme="minorHAnsi" w:cstheme="minorHAnsi"/>
          <w:i/>
          <w:color w:val="auto"/>
          <w:sz w:val="22"/>
          <w:szCs w:val="20"/>
          <w:lang w:eastAsia="en-US"/>
        </w:rPr>
      </w:pPr>
      <w:r w:rsidRPr="001F4DBB">
        <w:rPr>
          <w:rFonts w:asciiTheme="minorHAnsi" w:hAnsiTheme="minorHAnsi" w:cstheme="minorHAnsi"/>
          <w:i/>
          <w:color w:val="auto"/>
          <w:sz w:val="22"/>
          <w:szCs w:val="20"/>
          <w:lang w:eastAsia="en-US"/>
        </w:rPr>
        <w:t xml:space="preserve">El valor </w:t>
      </w:r>
      <w:r w:rsidRPr="001F4DBB">
        <w:rPr>
          <w:rFonts w:cs="Times New Roman" w:asciiTheme="minorHAnsi" w:hAnsiTheme="minorHAnsi" w:eastAsiaTheme="minorHAnsi"/>
          <w:b/>
          <w:i/>
          <w:color w:val="0000FF"/>
          <w:sz w:val="22"/>
          <w:szCs w:val="22"/>
          <w:lang w:val="es-ES" w:eastAsia="en-US"/>
        </w:rPr>
        <w:t>0</w:t>
      </w:r>
      <w:r w:rsidRPr="001F4DBB">
        <w:rPr>
          <w:rFonts w:asciiTheme="minorHAnsi" w:hAnsiTheme="minorHAnsi" w:cstheme="minorHAnsi"/>
          <w:i/>
          <w:color w:val="auto"/>
          <w:sz w:val="22"/>
          <w:szCs w:val="20"/>
          <w:lang w:eastAsia="en-US"/>
        </w:rPr>
        <w:t xml:space="preserve"> en el caso de que no haya información o el importe sea cero.</w:t>
      </w:r>
    </w:p>
    <w:p w:rsidR="00CF6B72" w:rsidP="00CF6B72" w:rsidRDefault="00CF6B72" w14:paraId="379AD98F" w14:textId="77777777">
      <w:pPr>
        <w:pStyle w:val="Default"/>
        <w:tabs>
          <w:tab w:val="left" w:pos="2552"/>
        </w:tabs>
        <w:ind w:left="2880"/>
        <w:jc w:val="both"/>
        <w:rPr>
          <w:rFonts w:asciiTheme="minorHAnsi" w:hAnsiTheme="minorHAnsi" w:cstheme="minorHAnsi"/>
          <w:i/>
          <w:color w:val="auto"/>
          <w:sz w:val="22"/>
          <w:szCs w:val="20"/>
          <w:lang w:eastAsia="en-US"/>
        </w:rPr>
      </w:pPr>
    </w:p>
    <w:p w:rsidR="00CF6B72" w:rsidP="00CF6B72" w:rsidRDefault="00CF6B72" w14:paraId="6F4AF00C" w14:textId="77777777">
      <w:pPr>
        <w:pStyle w:val="Default"/>
        <w:tabs>
          <w:tab w:val="left" w:pos="2552"/>
        </w:tabs>
        <w:ind w:left="1985"/>
        <w:jc w:val="both"/>
      </w:pPr>
      <w:r w:rsidRPr="0E60C375" w:rsidR="00CF6B72">
        <w:rPr>
          <w:rFonts w:ascii="Calibri" w:hAnsi="Calibri" w:cs="Calibri"/>
          <w:i w:val="1"/>
          <w:iCs w:val="1"/>
          <w:color w:val="auto"/>
          <w:sz w:val="22"/>
          <w:szCs w:val="22"/>
          <w:shd w:val="clear" w:color="auto" w:fill="FFFF00"/>
          <w:lang w:val="es-ES" w:eastAsia="en-US"/>
        </w:rPr>
        <w:t xml:space="preserve">La bonificación sobre los rendimientos del capital </w:t>
      </w:r>
      <w:r w:rsidRPr="0E60C375" w:rsidR="00CF6B72">
        <w:rPr>
          <w:rFonts w:ascii="Calibri" w:hAnsi="Calibri" w:cs="Calibri"/>
          <w:i w:val="1"/>
          <w:iCs w:val="1"/>
          <w:color w:val="auto"/>
          <w:sz w:val="22"/>
          <w:szCs w:val="22"/>
          <w:shd w:val="clear" w:color="auto" w:fill="FFFF00"/>
          <w:lang w:val="es-ES" w:eastAsia="en-US"/>
        </w:rPr>
        <w:t xml:space="preserve">inmobiliario prevista</w:t>
      </w:r>
      <w:r w:rsidRPr="0E60C375" w:rsidR="00CF6B72">
        <w:rPr>
          <w:rFonts w:ascii="Calibri" w:hAnsi="Calibri" w:cs="Calibri"/>
          <w:i w:val="1"/>
          <w:iCs w:val="1"/>
          <w:color w:val="auto"/>
          <w:sz w:val="22"/>
          <w:szCs w:val="22"/>
          <w:shd w:val="clear" w:color="auto" w:fill="FFFF00"/>
          <w:lang w:val="es-ES" w:eastAsia="en-US"/>
        </w:rPr>
        <w:t xml:space="preserve"> en la normativa tributaria no se resta de los </w:t>
      </w:r>
      <w:r w:rsidRPr="0E60C375" w:rsidR="00CF6B72">
        <w:rPr>
          <w:rFonts w:ascii="Calibri" w:hAnsi="Calibri" w:cs="Calibri"/>
          <w:i w:val="1"/>
          <w:iCs w:val="1"/>
          <w:color w:val="auto"/>
          <w:sz w:val="22"/>
          <w:szCs w:val="22"/>
          <w:shd w:val="clear" w:color="auto" w:fill="FFFF00"/>
          <w:lang w:val="es-ES" w:eastAsia="en-US"/>
        </w:rPr>
        <w:t>rendimientosRCI</w:t>
      </w:r>
      <w:r w:rsidRPr="0E60C375" w:rsidR="00CF6B72">
        <w:rPr>
          <w:rFonts w:ascii="Calibri" w:hAnsi="Calibri" w:cs="Calibri"/>
          <w:i w:val="1"/>
          <w:iCs w:val="1"/>
          <w:color w:val="auto"/>
          <w:sz w:val="22"/>
          <w:szCs w:val="22"/>
          <w:shd w:val="clear" w:color="auto" w:fill="FFFF00"/>
          <w:lang w:val="es-ES" w:eastAsia="en-US"/>
        </w:rPr>
        <w:t xml:space="preserve">, sino que se suma como un mayor gasto deducible de RCI dentro del campo </w:t>
      </w:r>
      <w:r w:rsidRPr="0E60C375" w:rsidR="00CF6B72">
        <w:rPr>
          <w:rFonts w:ascii="Calibri" w:hAnsi="Calibri" w:cs="Calibri"/>
          <w:i w:val="1"/>
          <w:iCs w:val="1"/>
          <w:color w:val="auto"/>
          <w:sz w:val="22"/>
          <w:szCs w:val="22"/>
          <w:shd w:val="clear" w:color="auto" w:fill="FFFF00"/>
          <w:lang w:val="es-ES" w:eastAsia="en-US"/>
        </w:rPr>
        <w:t>gastosDeduciblesRCI</w:t>
      </w:r>
      <w:r w:rsidRPr="0E60C375" w:rsidR="00CF6B72">
        <w:rPr>
          <w:rFonts w:ascii="Calibri" w:hAnsi="Calibri" w:cs="Calibri"/>
          <w:i w:val="1"/>
          <w:iCs w:val="1"/>
          <w:color w:val="auto"/>
          <w:sz w:val="22"/>
          <w:szCs w:val="22"/>
          <w:shd w:val="clear" w:color="auto" w:fill="FFFF00"/>
          <w:lang w:val="es-ES" w:eastAsia="en-US"/>
        </w:rPr>
        <w:t xml:space="preserve"> siguiente.</w:t>
      </w:r>
    </w:p>
    <w:p w:rsidRPr="001F4DBB" w:rsidR="00CF6B72" w:rsidP="00CF6B72" w:rsidRDefault="00CF6B72" w14:paraId="73F0932C" w14:textId="77777777">
      <w:pPr>
        <w:pStyle w:val="Default"/>
        <w:jc w:val="both"/>
        <w:rPr>
          <w:rFonts w:asciiTheme="minorHAnsi" w:hAnsiTheme="minorHAnsi" w:cstheme="minorHAnsi"/>
          <w:i/>
          <w:color w:val="auto"/>
          <w:sz w:val="22"/>
          <w:szCs w:val="20"/>
          <w:lang w:eastAsia="en-US"/>
        </w:rPr>
      </w:pPr>
    </w:p>
    <w:p w:rsidR="004F69F2" w:rsidP="0E60C375" w:rsidRDefault="00AF6726" w14:paraId="3DB16C83"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gastosDeduciblesRCI</w:t>
      </w:r>
      <w:r w:rsidRPr="0E60C375" w:rsidR="00AF6726">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283B48">
        <w:rPr>
          <w:rFonts w:ascii="Calibri" w:hAnsi="Calibri" w:cs="Calibri" w:asciiTheme="minorAscii" w:hAnsiTheme="minorAscii" w:cstheme="minorAscii"/>
          <w:i w:val="1"/>
          <w:iCs w:val="1"/>
          <w:color w:val="auto"/>
          <w:sz w:val="22"/>
          <w:szCs w:val="22"/>
          <w:lang w:val="es-ES" w:eastAsia="en-US"/>
        </w:rPr>
        <w:t>Gastos deducibles de RCI.</w:t>
      </w:r>
      <w:r w:rsidRPr="0E60C375" w:rsidR="004F69F2">
        <w:rPr>
          <w:rFonts w:ascii="Calibri" w:hAnsi="Calibri" w:cs="Calibri" w:asciiTheme="minorAscii" w:hAnsiTheme="minorAscii" w:cstheme="minorAscii"/>
          <w:i w:val="1"/>
          <w:iCs w:val="1"/>
          <w:color w:val="auto"/>
          <w:sz w:val="22"/>
          <w:szCs w:val="22"/>
          <w:lang w:val="es-ES" w:eastAsia="en-US"/>
        </w:rPr>
        <w:t xml:space="preserve"> </w:t>
      </w:r>
    </w:p>
    <w:p w:rsidRPr="004F69F2" w:rsidR="00A64C1D" w:rsidP="004F69F2" w:rsidRDefault="00A64C1D" w14:paraId="5A9CB93A"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caso de declaración Conjunta, se devolverán los Gastos</w:t>
      </w:r>
      <w:r w:rsidRPr="00B2206F" w:rsidR="0007657E">
        <w:rPr>
          <w:rFonts w:asciiTheme="minorHAnsi" w:hAnsiTheme="minorHAnsi" w:cstheme="minorHAnsi"/>
          <w:i/>
          <w:color w:val="auto"/>
          <w:sz w:val="22"/>
          <w:szCs w:val="20"/>
          <w:lang w:eastAsia="en-US"/>
        </w:rPr>
        <w:t xml:space="preserve"> deducibles</w:t>
      </w:r>
      <w:r w:rsidRPr="00B2206F">
        <w:rPr>
          <w:rFonts w:asciiTheme="minorHAnsi" w:hAnsiTheme="minorHAnsi" w:cstheme="minorHAnsi"/>
          <w:i/>
          <w:color w:val="auto"/>
          <w:sz w:val="22"/>
          <w:szCs w:val="20"/>
          <w:lang w:eastAsia="en-US"/>
        </w:rPr>
        <w:t xml:space="preserve"> individuales del NIF consultado.</w:t>
      </w:r>
    </w:p>
    <w:p w:rsidR="00283B48" w:rsidP="00283B48" w:rsidRDefault="00283B48" w14:paraId="497AC587"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283B48" w:rsidP="00283B48" w:rsidRDefault="00283B48" w14:paraId="05F8B59F"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863147">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283B48" w:rsidP="00283B48" w:rsidRDefault="00283B48" w14:paraId="315C459E"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863147" w:rsidR="00A626E4" w:rsidP="00283B48" w:rsidRDefault="00A626E4" w14:paraId="3BE7825C" w14:textId="77777777">
      <w:pPr>
        <w:pStyle w:val="Default"/>
        <w:numPr>
          <w:ilvl w:val="3"/>
          <w:numId w:val="13"/>
        </w:numPr>
        <w:jc w:val="both"/>
        <w:rPr>
          <w:rFonts w:asciiTheme="minorHAnsi" w:hAnsiTheme="minorHAnsi" w:cstheme="minorHAnsi"/>
          <w:i/>
          <w:color w:val="auto"/>
          <w:sz w:val="22"/>
          <w:szCs w:val="20"/>
          <w:lang w:eastAsia="en-US"/>
        </w:rPr>
      </w:pPr>
      <w:r w:rsidRPr="00863147">
        <w:rPr>
          <w:rFonts w:asciiTheme="minorHAnsi" w:hAnsiTheme="minorHAnsi" w:cstheme="minorHAnsi"/>
          <w:i/>
          <w:color w:val="auto"/>
          <w:sz w:val="22"/>
          <w:szCs w:val="20"/>
          <w:lang w:eastAsia="en-US"/>
        </w:rPr>
        <w:t xml:space="preserve">El valor </w:t>
      </w:r>
      <w:r w:rsidRPr="00863147">
        <w:rPr>
          <w:rFonts w:cs="Times New Roman" w:asciiTheme="minorHAnsi" w:hAnsiTheme="minorHAnsi" w:eastAsiaTheme="minorHAnsi"/>
          <w:b/>
          <w:i/>
          <w:color w:val="0000FF"/>
          <w:sz w:val="22"/>
          <w:szCs w:val="22"/>
          <w:lang w:val="es-ES" w:eastAsia="en-US"/>
        </w:rPr>
        <w:t>0</w:t>
      </w:r>
      <w:r w:rsidRPr="00863147">
        <w:rPr>
          <w:rFonts w:asciiTheme="minorHAnsi" w:hAnsiTheme="minorHAnsi" w:cstheme="minorHAnsi"/>
          <w:i/>
          <w:color w:val="auto"/>
          <w:sz w:val="22"/>
          <w:szCs w:val="20"/>
          <w:lang w:eastAsia="en-US"/>
        </w:rPr>
        <w:t xml:space="preserve"> en el caso de que no haya información o el importe sea cero.</w:t>
      </w:r>
    </w:p>
    <w:p w:rsidR="00863147" w:rsidP="0E60C375" w:rsidRDefault="00EA4DE9" w14:paraId="3B80D399" w14:textId="77777777" w14:noSpellErr="1">
      <w:pPr>
        <w:pStyle w:val="Default"/>
        <w:numPr>
          <w:ilvl w:val="2"/>
          <w:numId w:val="13"/>
        </w:numPr>
        <w:ind w:left="2160"/>
        <w:jc w:val="both"/>
        <w:rPr>
          <w:rFonts w:ascii="Calibri" w:hAnsi="Calibri" w:cs="Calibri" w:asciiTheme="minorAscii" w:hAnsiTheme="minorAscii" w:cstheme="minorAscii"/>
          <w:i w:val="1"/>
          <w:iCs w:val="1"/>
          <w:color w:val="auto"/>
          <w:sz w:val="22"/>
          <w:szCs w:val="22"/>
          <w:lang w:val="es-ES" w:eastAsia="en-US"/>
        </w:rPr>
      </w:pPr>
      <w:r w:rsidRPr="0E60C375" w:rsidR="00EA4DE9">
        <w:rPr>
          <w:rFonts w:ascii="Calibri" w:hAnsi="Calibri" w:cs="Calibri" w:asciiTheme="minorAscii" w:hAnsiTheme="minorAscii" w:cstheme="minorAscii"/>
          <w:b w:val="1"/>
          <w:bCs w:val="1"/>
          <w:i w:val="1"/>
          <w:iCs w:val="1"/>
          <w:color w:val="auto"/>
          <w:sz w:val="22"/>
          <w:szCs w:val="22"/>
          <w:lang w:val="es-ES" w:eastAsia="en-US"/>
        </w:rPr>
        <w:t>retencionesRCI</w:t>
      </w:r>
      <w:r w:rsidRPr="0E60C375" w:rsidR="00EA4DE9">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7657E">
        <w:rPr>
          <w:rFonts w:ascii="Calibri" w:hAnsi="Calibri" w:cs="Calibri" w:asciiTheme="minorAscii" w:hAnsiTheme="minorAscii" w:cstheme="minorAscii"/>
          <w:i w:val="1"/>
          <w:iCs w:val="1"/>
          <w:color w:val="auto"/>
          <w:sz w:val="22"/>
          <w:szCs w:val="22"/>
          <w:lang w:val="es-ES" w:eastAsia="en-US"/>
        </w:rPr>
        <w:t>Retenciones e ingresos a cuenta</w:t>
      </w:r>
      <w:r w:rsidRPr="0E60C375" w:rsidR="00EA4DE9">
        <w:rPr>
          <w:rFonts w:ascii="Calibri" w:hAnsi="Calibri" w:cs="Calibri" w:asciiTheme="minorAscii" w:hAnsiTheme="minorAscii" w:cstheme="minorAscii"/>
          <w:i w:val="1"/>
          <w:iCs w:val="1"/>
          <w:color w:val="auto"/>
          <w:sz w:val="22"/>
          <w:szCs w:val="22"/>
          <w:lang w:val="es-ES" w:eastAsia="en-US"/>
        </w:rPr>
        <w:t xml:space="preserve"> de RCI.</w:t>
      </w:r>
      <w:r w:rsidRPr="0E60C375" w:rsidR="00863147">
        <w:rPr>
          <w:rFonts w:ascii="Calibri" w:hAnsi="Calibri" w:cs="Calibri" w:asciiTheme="minorAscii" w:hAnsiTheme="minorAscii" w:cstheme="minorAscii"/>
          <w:i w:val="1"/>
          <w:iCs w:val="1"/>
          <w:color w:val="auto"/>
          <w:sz w:val="22"/>
          <w:szCs w:val="22"/>
          <w:lang w:val="es-ES" w:eastAsia="en-US"/>
        </w:rPr>
        <w:t xml:space="preserve"> </w:t>
      </w:r>
    </w:p>
    <w:p w:rsidRPr="00B2206F" w:rsidR="00A64C1D" w:rsidP="00863147" w:rsidRDefault="00A64C1D" w14:paraId="584255B2"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 xml:space="preserve">En caso de declaración Conjunta, se </w:t>
      </w:r>
      <w:r w:rsidRPr="00B2206F" w:rsidR="003B7733">
        <w:rPr>
          <w:rFonts w:asciiTheme="minorHAnsi" w:hAnsiTheme="minorHAnsi" w:cstheme="minorHAnsi"/>
          <w:i/>
          <w:color w:val="auto"/>
          <w:sz w:val="22"/>
          <w:szCs w:val="20"/>
          <w:lang w:eastAsia="en-US"/>
        </w:rPr>
        <w:t>devolverán la</w:t>
      </w:r>
      <w:r w:rsidRPr="00B2206F">
        <w:rPr>
          <w:rFonts w:asciiTheme="minorHAnsi" w:hAnsiTheme="minorHAnsi" w:cstheme="minorHAnsi"/>
          <w:i/>
          <w:color w:val="auto"/>
          <w:sz w:val="22"/>
          <w:szCs w:val="20"/>
          <w:lang w:eastAsia="en-US"/>
        </w:rPr>
        <w:t xml:space="preserve">s Retenciones </w:t>
      </w:r>
      <w:r w:rsidRPr="00B2206F" w:rsidR="00A842DA">
        <w:rPr>
          <w:rFonts w:asciiTheme="minorHAnsi" w:hAnsiTheme="minorHAnsi" w:cstheme="minorHAnsi"/>
          <w:i/>
          <w:color w:val="auto"/>
          <w:sz w:val="22"/>
          <w:szCs w:val="20"/>
          <w:lang w:eastAsia="en-US"/>
        </w:rPr>
        <w:t xml:space="preserve">e ingresos a cuenta </w:t>
      </w:r>
      <w:r w:rsidRPr="00B2206F">
        <w:rPr>
          <w:rFonts w:asciiTheme="minorHAnsi" w:hAnsiTheme="minorHAnsi" w:cstheme="minorHAnsi"/>
          <w:i/>
          <w:color w:val="auto"/>
          <w:sz w:val="22"/>
          <w:szCs w:val="20"/>
          <w:lang w:eastAsia="en-US"/>
        </w:rPr>
        <w:t>individuales del NIF consultado.</w:t>
      </w:r>
    </w:p>
    <w:p w:rsidR="00EA4DE9" w:rsidP="00EA4DE9" w:rsidRDefault="00EA4DE9" w14:paraId="03DE6196"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EA4DE9" w:rsidP="00EA4DE9" w:rsidRDefault="00EA4DE9" w14:paraId="05527BC1"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3B7733">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EA4DE9" w:rsidP="00EA4DE9" w:rsidRDefault="00EA4DE9" w14:paraId="486260CC"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3B7733" w:rsidR="00A626E4" w:rsidP="00EA4DE9" w:rsidRDefault="00A626E4" w14:paraId="0128491B" w14:textId="77777777">
      <w:pPr>
        <w:pStyle w:val="Default"/>
        <w:numPr>
          <w:ilvl w:val="3"/>
          <w:numId w:val="13"/>
        </w:numPr>
        <w:jc w:val="both"/>
        <w:rPr>
          <w:rFonts w:asciiTheme="minorHAnsi" w:hAnsiTheme="minorHAnsi" w:cstheme="minorHAnsi"/>
          <w:i/>
          <w:color w:val="auto"/>
          <w:sz w:val="22"/>
          <w:szCs w:val="20"/>
          <w:lang w:eastAsia="en-US"/>
        </w:rPr>
      </w:pPr>
      <w:r w:rsidRPr="003B7733">
        <w:rPr>
          <w:rFonts w:asciiTheme="minorHAnsi" w:hAnsiTheme="minorHAnsi" w:cstheme="minorHAnsi"/>
          <w:i/>
          <w:color w:val="auto"/>
          <w:sz w:val="22"/>
          <w:szCs w:val="20"/>
          <w:lang w:eastAsia="en-US"/>
        </w:rPr>
        <w:t xml:space="preserve">El valor </w:t>
      </w:r>
      <w:r w:rsidRPr="003B7733">
        <w:rPr>
          <w:rFonts w:cs="Times New Roman" w:asciiTheme="minorHAnsi" w:hAnsiTheme="minorHAnsi" w:eastAsiaTheme="minorHAnsi"/>
          <w:b/>
          <w:i/>
          <w:color w:val="0000FF"/>
          <w:sz w:val="22"/>
          <w:szCs w:val="22"/>
          <w:lang w:val="es-ES" w:eastAsia="en-US"/>
        </w:rPr>
        <w:t>0</w:t>
      </w:r>
      <w:r w:rsidRPr="003B7733">
        <w:rPr>
          <w:rFonts w:asciiTheme="minorHAnsi" w:hAnsiTheme="minorHAnsi" w:cstheme="minorHAnsi"/>
          <w:i/>
          <w:color w:val="auto"/>
          <w:sz w:val="22"/>
          <w:szCs w:val="20"/>
          <w:lang w:eastAsia="en-US"/>
        </w:rPr>
        <w:t xml:space="preserve"> en el caso de que no haya información o el importe sea cero.</w:t>
      </w:r>
    </w:p>
    <w:p w:rsidR="00E670BF" w:rsidP="0E60C375" w:rsidRDefault="00AF6726" w14:paraId="01893FDE" w14:textId="661E69CB"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rendimientosRAE</w:t>
      </w:r>
      <w:r w:rsidRPr="0E60C375" w:rsidR="00AF6726">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7657E">
        <w:rPr>
          <w:rFonts w:ascii="Calibri" w:hAnsi="Calibri" w:cs="Calibri" w:asciiTheme="minorAscii" w:hAnsiTheme="minorAscii" w:cstheme="minorAscii"/>
          <w:i w:val="1"/>
          <w:iCs w:val="1"/>
          <w:color w:val="auto"/>
          <w:sz w:val="22"/>
          <w:szCs w:val="22"/>
          <w:lang w:val="es-ES" w:eastAsia="en-US"/>
        </w:rPr>
        <w:t>Ingreso</w:t>
      </w:r>
      <w:r w:rsidRPr="0E60C375" w:rsidR="00A842DA">
        <w:rPr>
          <w:rFonts w:ascii="Calibri" w:hAnsi="Calibri" w:cs="Calibri" w:asciiTheme="minorAscii" w:hAnsiTheme="minorAscii" w:cstheme="minorAscii"/>
          <w:i w:val="1"/>
          <w:iCs w:val="1"/>
          <w:color w:val="auto"/>
          <w:sz w:val="22"/>
          <w:szCs w:val="22"/>
          <w:lang w:val="es-ES" w:eastAsia="en-US"/>
        </w:rPr>
        <w:t>s de</w:t>
      </w:r>
      <w:r w:rsidRPr="0E60C375" w:rsidR="0007657E">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7657E">
        <w:rPr>
          <w:rFonts w:ascii="Calibri" w:hAnsi="Calibri" w:cs="Calibri" w:asciiTheme="minorAscii" w:hAnsiTheme="minorAscii" w:cstheme="minorAscii"/>
          <w:i w:val="1"/>
          <w:iCs w:val="1"/>
          <w:color w:val="auto"/>
          <w:sz w:val="22"/>
          <w:szCs w:val="22"/>
          <w:lang w:val="es-ES" w:eastAsia="en-US"/>
        </w:rPr>
        <w:t xml:space="preserve">Actividades Económicas </w:t>
      </w:r>
      <w:r w:rsidRPr="0E60C375" w:rsidR="00E670BF">
        <w:rPr>
          <w:rFonts w:ascii="Calibri" w:hAnsi="Calibri" w:cs="Calibri" w:asciiTheme="minorAscii" w:hAnsiTheme="minorAscii" w:cstheme="minorAscii"/>
          <w:i w:val="1"/>
          <w:iCs w:val="1"/>
          <w:color w:val="auto"/>
          <w:sz w:val="22"/>
          <w:szCs w:val="22"/>
          <w:lang w:val="es-ES" w:eastAsia="en-US"/>
        </w:rPr>
        <w:t>RAE</w:t>
      </w:r>
      <w:r w:rsidRPr="0E60C375" w:rsidR="0007657E">
        <w:rPr>
          <w:rFonts w:ascii="Calibri" w:hAnsi="Calibri" w:cs="Calibri" w:asciiTheme="minorAscii" w:hAnsiTheme="minorAscii" w:cstheme="minorAscii"/>
          <w:i w:val="1"/>
          <w:iCs w:val="1"/>
          <w:color w:val="auto"/>
          <w:sz w:val="22"/>
          <w:szCs w:val="22"/>
          <w:lang w:val="es-ES" w:eastAsia="en-US"/>
        </w:rPr>
        <w:t>.</w:t>
      </w:r>
      <w:r w:rsidRPr="0E60C375" w:rsidR="00E670BF">
        <w:rPr>
          <w:rFonts w:ascii="Calibri" w:hAnsi="Calibri" w:cs="Calibri" w:asciiTheme="minorAscii" w:hAnsiTheme="minorAscii" w:cstheme="minorAscii"/>
          <w:i w:val="1"/>
          <w:iCs w:val="1"/>
          <w:color w:val="auto"/>
          <w:sz w:val="22"/>
          <w:szCs w:val="22"/>
          <w:lang w:val="es-ES" w:eastAsia="en-US"/>
        </w:rPr>
        <w:t xml:space="preserve"> </w:t>
      </w:r>
      <w:r w:rsidRPr="0E60C375" w:rsidR="00695DA7">
        <w:rPr>
          <w:rFonts w:ascii="Calibri" w:hAnsi="Calibri" w:cs="Calibri"/>
          <w:i w:val="1"/>
          <w:iCs w:val="1"/>
          <w:color w:val="auto"/>
          <w:sz w:val="22"/>
          <w:szCs w:val="22"/>
          <w:shd w:val="clear" w:color="auto" w:fill="FFFF00"/>
          <w:lang w:val="es-ES" w:eastAsia="en-US"/>
        </w:rPr>
        <w:t>Se incluyen las ganancias y pérdidas derivadas de los elementos patrimoniales afectos a la actividad no exentas que integran la Base imponible.</w:t>
      </w:r>
    </w:p>
    <w:p w:rsidRPr="00E670BF" w:rsidR="0007657E" w:rsidP="00E670BF" w:rsidRDefault="0007657E" w14:paraId="0963DDD4"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caso de declaración Conjunta, se devolverán los Ingresos individuales del NIF consultado.</w:t>
      </w:r>
    </w:p>
    <w:p w:rsidR="00283B48" w:rsidP="00283B48" w:rsidRDefault="00283B48" w14:paraId="5741B324"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283B48" w:rsidP="00283B48" w:rsidRDefault="00283B48" w14:paraId="0E824239"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CF3764">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283B48" w:rsidP="00283B48" w:rsidRDefault="00283B48" w14:paraId="36332C6C"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CF3764" w:rsidR="00A626E4" w:rsidP="00283B48" w:rsidRDefault="00A626E4" w14:paraId="643BE90C" w14:textId="77777777">
      <w:pPr>
        <w:pStyle w:val="Default"/>
        <w:numPr>
          <w:ilvl w:val="3"/>
          <w:numId w:val="13"/>
        </w:numPr>
        <w:jc w:val="both"/>
        <w:rPr>
          <w:rFonts w:asciiTheme="minorHAnsi" w:hAnsiTheme="minorHAnsi" w:cstheme="minorHAnsi"/>
          <w:i/>
          <w:color w:val="auto"/>
          <w:sz w:val="22"/>
          <w:szCs w:val="20"/>
          <w:lang w:eastAsia="en-US"/>
        </w:rPr>
      </w:pPr>
      <w:r w:rsidRPr="00CF3764">
        <w:rPr>
          <w:rFonts w:asciiTheme="minorHAnsi" w:hAnsiTheme="minorHAnsi" w:cstheme="minorHAnsi"/>
          <w:i/>
          <w:color w:val="auto"/>
          <w:sz w:val="22"/>
          <w:szCs w:val="20"/>
          <w:lang w:eastAsia="en-US"/>
        </w:rPr>
        <w:t xml:space="preserve">El valor </w:t>
      </w:r>
      <w:r w:rsidRPr="00CF3764">
        <w:rPr>
          <w:rFonts w:cs="Times New Roman" w:asciiTheme="minorHAnsi" w:hAnsiTheme="minorHAnsi" w:eastAsiaTheme="minorHAnsi"/>
          <w:b/>
          <w:i/>
          <w:color w:val="0000FF"/>
          <w:sz w:val="22"/>
          <w:szCs w:val="22"/>
          <w:lang w:val="es-ES" w:eastAsia="en-US"/>
        </w:rPr>
        <w:t>0</w:t>
      </w:r>
      <w:r w:rsidRPr="00CF3764">
        <w:rPr>
          <w:rFonts w:asciiTheme="minorHAnsi" w:hAnsiTheme="minorHAnsi" w:cstheme="minorHAnsi"/>
          <w:i/>
          <w:color w:val="auto"/>
          <w:sz w:val="22"/>
          <w:szCs w:val="20"/>
          <w:lang w:eastAsia="en-US"/>
        </w:rPr>
        <w:t xml:space="preserve"> en el caso de que no haya información o el importe sea cero.</w:t>
      </w:r>
    </w:p>
    <w:p w:rsidR="00EE76DA" w:rsidP="0E60C375" w:rsidRDefault="00AF6726" w14:paraId="69686BF1"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gastosDeduciblesRAE</w:t>
      </w:r>
      <w:r w:rsidRPr="0E60C375" w:rsidR="00AF6726">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7E05BA">
        <w:rPr>
          <w:rFonts w:ascii="Calibri" w:hAnsi="Calibri" w:cs="Calibri" w:asciiTheme="minorAscii" w:hAnsiTheme="minorAscii" w:cstheme="minorAscii"/>
          <w:i w:val="1"/>
          <w:iCs w:val="1"/>
          <w:color w:val="auto"/>
          <w:sz w:val="22"/>
          <w:szCs w:val="22"/>
          <w:lang w:val="es-ES" w:eastAsia="en-US"/>
        </w:rPr>
        <w:t>Gastos Deducibles RAE</w:t>
      </w:r>
      <w:r w:rsidRPr="0E60C375" w:rsidR="00283B48">
        <w:rPr>
          <w:rFonts w:ascii="Calibri" w:hAnsi="Calibri" w:cs="Calibri" w:asciiTheme="minorAscii" w:hAnsiTheme="minorAscii" w:cstheme="minorAscii"/>
          <w:i w:val="1"/>
          <w:iCs w:val="1"/>
          <w:color w:val="auto"/>
          <w:sz w:val="22"/>
          <w:szCs w:val="22"/>
          <w:lang w:val="es-ES" w:eastAsia="en-US"/>
        </w:rPr>
        <w:t>.</w:t>
      </w:r>
      <w:r w:rsidRPr="0E60C375" w:rsidR="00EE76DA">
        <w:rPr>
          <w:rFonts w:ascii="Calibri" w:hAnsi="Calibri" w:cs="Calibri" w:asciiTheme="minorAscii" w:hAnsiTheme="minorAscii" w:cstheme="minorAscii"/>
          <w:i w:val="1"/>
          <w:iCs w:val="1"/>
          <w:color w:val="auto"/>
          <w:sz w:val="22"/>
          <w:szCs w:val="22"/>
          <w:lang w:val="es-ES" w:eastAsia="en-US"/>
        </w:rPr>
        <w:t xml:space="preserve"> </w:t>
      </w:r>
    </w:p>
    <w:p w:rsidRPr="00EE76DA" w:rsidR="00A64C1D" w:rsidP="00EE76DA" w:rsidRDefault="00A64C1D" w14:paraId="6601DCAF"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caso de declaración Conjunta, se devolverán los Gastos</w:t>
      </w:r>
      <w:r w:rsidRPr="00B2206F" w:rsidR="00151EC9">
        <w:rPr>
          <w:rFonts w:asciiTheme="minorHAnsi" w:hAnsiTheme="minorHAnsi" w:cstheme="minorHAnsi"/>
          <w:i/>
          <w:color w:val="auto"/>
          <w:sz w:val="22"/>
          <w:szCs w:val="20"/>
          <w:lang w:eastAsia="en-US"/>
        </w:rPr>
        <w:t xml:space="preserve"> deducibles</w:t>
      </w:r>
      <w:r w:rsidRPr="00B2206F">
        <w:rPr>
          <w:rFonts w:asciiTheme="minorHAnsi" w:hAnsiTheme="minorHAnsi" w:cstheme="minorHAnsi"/>
          <w:i/>
          <w:color w:val="auto"/>
          <w:sz w:val="22"/>
          <w:szCs w:val="20"/>
          <w:lang w:eastAsia="en-US"/>
        </w:rPr>
        <w:t xml:space="preserve"> individuales del NIF consultado.</w:t>
      </w:r>
    </w:p>
    <w:p w:rsidR="00283B48" w:rsidP="00283B48" w:rsidRDefault="00283B48" w14:paraId="707C0122"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283B48" w:rsidP="00283B48" w:rsidRDefault="00283B48" w14:paraId="60447434"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5C7D7E">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283B48" w:rsidP="00283B48" w:rsidRDefault="00283B48" w14:paraId="3D2ADCA9"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5C7D7E" w:rsidR="00A626E4" w:rsidP="00283B48" w:rsidRDefault="00A626E4" w14:paraId="30601D35" w14:textId="77777777">
      <w:pPr>
        <w:pStyle w:val="Default"/>
        <w:numPr>
          <w:ilvl w:val="3"/>
          <w:numId w:val="13"/>
        </w:numPr>
        <w:jc w:val="both"/>
        <w:rPr>
          <w:rFonts w:asciiTheme="minorHAnsi" w:hAnsiTheme="minorHAnsi" w:cstheme="minorHAnsi"/>
          <w:i/>
          <w:color w:val="auto"/>
          <w:sz w:val="22"/>
          <w:szCs w:val="20"/>
          <w:lang w:eastAsia="en-US"/>
        </w:rPr>
      </w:pPr>
      <w:r w:rsidRPr="005C7D7E">
        <w:rPr>
          <w:rFonts w:asciiTheme="minorHAnsi" w:hAnsiTheme="minorHAnsi" w:cstheme="minorHAnsi"/>
          <w:i/>
          <w:color w:val="auto"/>
          <w:sz w:val="22"/>
          <w:szCs w:val="20"/>
          <w:lang w:eastAsia="en-US"/>
        </w:rPr>
        <w:t xml:space="preserve">El valor </w:t>
      </w:r>
      <w:r w:rsidRPr="005C7D7E">
        <w:rPr>
          <w:rFonts w:cs="Times New Roman" w:asciiTheme="minorHAnsi" w:hAnsiTheme="minorHAnsi" w:eastAsiaTheme="minorHAnsi"/>
          <w:b/>
          <w:i/>
          <w:color w:val="0000FF"/>
          <w:sz w:val="22"/>
          <w:szCs w:val="22"/>
          <w:lang w:val="es-ES" w:eastAsia="en-US"/>
        </w:rPr>
        <w:t>0</w:t>
      </w:r>
      <w:r w:rsidRPr="005C7D7E">
        <w:rPr>
          <w:rFonts w:asciiTheme="minorHAnsi" w:hAnsiTheme="minorHAnsi" w:cstheme="minorHAnsi"/>
          <w:i/>
          <w:color w:val="auto"/>
          <w:sz w:val="22"/>
          <w:szCs w:val="20"/>
          <w:lang w:eastAsia="en-US"/>
        </w:rPr>
        <w:t xml:space="preserve"> en el caso de que no haya información o el importe sea cero.</w:t>
      </w:r>
    </w:p>
    <w:p w:rsidR="001A7B59" w:rsidP="0E60C375" w:rsidRDefault="00F920E3" w14:paraId="76A9E1A0" w14:textId="77777777">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retencionesRAE</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1A7B59">
        <w:rPr>
          <w:rFonts w:ascii="Calibri" w:hAnsi="Calibri" w:cs="Calibri" w:asciiTheme="minorAscii" w:hAnsiTheme="minorAscii" w:cstheme="minorAscii"/>
          <w:i w:val="1"/>
          <w:iCs w:val="1"/>
          <w:color w:val="auto"/>
          <w:sz w:val="22"/>
          <w:szCs w:val="22"/>
          <w:highlight w:val="yellow"/>
          <w:lang w:val="es-ES" w:eastAsia="en-US"/>
        </w:rPr>
        <w:t xml:space="preserve">Retenciones, ingresos a cuenta y pagos fraccionados a cuenta </w:t>
      </w:r>
      <w:r w:rsidRPr="0E60C375" w:rsidR="001A7B59">
        <w:rPr>
          <w:rFonts w:ascii="Calibri" w:hAnsi="Calibri" w:cs="Calibri" w:asciiTheme="minorAscii" w:hAnsiTheme="minorAscii" w:cstheme="minorAscii"/>
          <w:i w:val="1"/>
          <w:iCs w:val="1"/>
          <w:color w:val="auto"/>
          <w:sz w:val="22"/>
          <w:szCs w:val="22"/>
          <w:highlight w:val="yellow"/>
          <w:lang w:val="es-ES" w:eastAsia="en-US"/>
        </w:rPr>
        <w:t>del IRPF correspondientes</w:t>
      </w:r>
      <w:r w:rsidRPr="0E60C375" w:rsidR="001A7B59">
        <w:rPr>
          <w:rFonts w:ascii="Calibri" w:hAnsi="Calibri" w:cs="Calibri" w:asciiTheme="minorAscii" w:hAnsiTheme="minorAscii" w:cstheme="minorAscii"/>
          <w:i w:val="1"/>
          <w:iCs w:val="1"/>
          <w:color w:val="auto"/>
          <w:sz w:val="22"/>
          <w:szCs w:val="22"/>
          <w:highlight w:val="yellow"/>
          <w:lang w:val="es-ES" w:eastAsia="en-US"/>
        </w:rPr>
        <w:t xml:space="preserve"> a RAE.</w:t>
      </w:r>
      <w:r w:rsidRPr="0E60C375" w:rsidR="001A7B59">
        <w:rPr>
          <w:rFonts w:ascii="Calibri" w:hAnsi="Calibri" w:cs="Calibri" w:asciiTheme="minorAscii" w:hAnsiTheme="minorAscii" w:cstheme="minorAscii"/>
          <w:i w:val="1"/>
          <w:iCs w:val="1"/>
          <w:color w:val="auto"/>
          <w:sz w:val="22"/>
          <w:szCs w:val="22"/>
          <w:lang w:val="es-ES" w:eastAsia="en-US"/>
        </w:rPr>
        <w:t xml:space="preserve"> </w:t>
      </w:r>
    </w:p>
    <w:p w:rsidRPr="001A7B59" w:rsidR="00A64C1D" w:rsidP="001A7B59" w:rsidRDefault="00A64C1D" w14:paraId="18419531" w14:textId="0885235A">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caso de declaración Conjunta</w:t>
      </w:r>
      <w:r w:rsidRPr="00B2206F" w:rsidR="007F4E01">
        <w:rPr>
          <w:rFonts w:asciiTheme="minorHAnsi" w:hAnsiTheme="minorHAnsi" w:cstheme="minorHAnsi"/>
          <w:i/>
          <w:color w:val="auto"/>
          <w:sz w:val="22"/>
          <w:szCs w:val="20"/>
          <w:lang w:eastAsia="en-US"/>
        </w:rPr>
        <w:t>, se devolverán la</w:t>
      </w:r>
      <w:r w:rsidRPr="00B2206F">
        <w:rPr>
          <w:rFonts w:asciiTheme="minorHAnsi" w:hAnsiTheme="minorHAnsi" w:cstheme="minorHAnsi"/>
          <w:i/>
          <w:color w:val="auto"/>
          <w:sz w:val="22"/>
          <w:szCs w:val="20"/>
          <w:lang w:eastAsia="en-US"/>
        </w:rPr>
        <w:t>s Retenciones</w:t>
      </w:r>
      <w:r w:rsidRPr="00B2206F" w:rsidR="00A842DA">
        <w:rPr>
          <w:rFonts w:asciiTheme="minorHAnsi" w:hAnsiTheme="minorHAnsi" w:cstheme="minorHAnsi"/>
          <w:i/>
          <w:color w:val="auto"/>
          <w:sz w:val="22"/>
          <w:szCs w:val="20"/>
          <w:lang w:eastAsia="en-US"/>
        </w:rPr>
        <w:t xml:space="preserve"> e ingresos a cuenta</w:t>
      </w:r>
      <w:r w:rsidRPr="00B2206F">
        <w:rPr>
          <w:rFonts w:asciiTheme="minorHAnsi" w:hAnsiTheme="minorHAnsi" w:cstheme="minorHAnsi"/>
          <w:i/>
          <w:color w:val="auto"/>
          <w:sz w:val="22"/>
          <w:szCs w:val="20"/>
          <w:lang w:eastAsia="en-US"/>
        </w:rPr>
        <w:t xml:space="preserve"> individuales del NIF consultado.</w:t>
      </w:r>
    </w:p>
    <w:p w:rsidR="00283B48" w:rsidP="00283B48" w:rsidRDefault="00283B48" w14:paraId="270534AC"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283B48" w:rsidP="00283B48" w:rsidRDefault="00283B48" w14:paraId="0DC262FC"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335670">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283B48" w:rsidP="00283B48" w:rsidRDefault="00283B48" w14:paraId="755C0F5F"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335670" w:rsidR="00A626E4" w:rsidP="00283B48" w:rsidRDefault="00A626E4" w14:paraId="67C6A7B2" w14:textId="77777777">
      <w:pPr>
        <w:pStyle w:val="Default"/>
        <w:numPr>
          <w:ilvl w:val="3"/>
          <w:numId w:val="13"/>
        </w:numPr>
        <w:jc w:val="both"/>
        <w:rPr>
          <w:rFonts w:asciiTheme="minorHAnsi" w:hAnsiTheme="minorHAnsi" w:cstheme="minorHAnsi"/>
          <w:i/>
          <w:color w:val="auto"/>
          <w:sz w:val="22"/>
          <w:szCs w:val="20"/>
          <w:lang w:eastAsia="en-US"/>
        </w:rPr>
      </w:pPr>
      <w:r w:rsidRPr="00335670">
        <w:rPr>
          <w:rFonts w:asciiTheme="minorHAnsi" w:hAnsiTheme="minorHAnsi" w:cstheme="minorHAnsi"/>
          <w:i/>
          <w:color w:val="auto"/>
          <w:sz w:val="22"/>
          <w:szCs w:val="20"/>
          <w:lang w:eastAsia="en-US"/>
        </w:rPr>
        <w:t xml:space="preserve">El valor </w:t>
      </w:r>
      <w:r w:rsidRPr="00335670">
        <w:rPr>
          <w:rFonts w:cs="Times New Roman" w:asciiTheme="minorHAnsi" w:hAnsiTheme="minorHAnsi" w:eastAsiaTheme="minorHAnsi"/>
          <w:b/>
          <w:i/>
          <w:color w:val="0000FF"/>
          <w:sz w:val="22"/>
          <w:szCs w:val="22"/>
          <w:lang w:val="es-ES" w:eastAsia="en-US"/>
        </w:rPr>
        <w:t>0</w:t>
      </w:r>
      <w:r w:rsidRPr="00335670">
        <w:rPr>
          <w:rFonts w:asciiTheme="minorHAnsi" w:hAnsiTheme="minorHAnsi" w:cstheme="minorHAnsi"/>
          <w:i/>
          <w:color w:val="auto"/>
          <w:sz w:val="22"/>
          <w:szCs w:val="20"/>
          <w:lang w:eastAsia="en-US"/>
        </w:rPr>
        <w:t xml:space="preserve"> en el caso de que no haya información o el importe sea cero.</w:t>
      </w:r>
    </w:p>
    <w:p w:rsidRPr="00F920E3" w:rsidR="00151EC9" w:rsidP="00151EC9" w:rsidRDefault="00151EC9" w14:paraId="4B1C3EFD" w14:textId="77777777">
      <w:pPr>
        <w:pStyle w:val="Default"/>
        <w:ind w:left="2880"/>
        <w:jc w:val="both"/>
        <w:rPr>
          <w:rFonts w:asciiTheme="minorHAnsi" w:hAnsiTheme="minorHAnsi" w:cstheme="minorHAnsi"/>
          <w:i/>
          <w:color w:val="auto"/>
          <w:sz w:val="22"/>
          <w:szCs w:val="20"/>
          <w:lang w:eastAsia="en-US"/>
        </w:rPr>
      </w:pPr>
    </w:p>
    <w:p w:rsidR="0027381E" w:rsidP="0E60C375" w:rsidRDefault="00151EC9" w14:paraId="48877D02" w14:textId="47084743"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151EC9">
        <w:rPr>
          <w:rFonts w:ascii="Calibri" w:hAnsi="Calibri" w:cs="Calibri" w:asciiTheme="minorAscii" w:hAnsiTheme="minorAscii" w:cstheme="minorAscii"/>
          <w:b w:val="1"/>
          <w:bCs w:val="1"/>
          <w:i w:val="1"/>
          <w:iCs w:val="1"/>
          <w:color w:val="auto"/>
          <w:sz w:val="22"/>
          <w:szCs w:val="22"/>
          <w:lang w:val="es-ES" w:eastAsia="en-US"/>
        </w:rPr>
        <w:t>gananciasPatrimoniales</w:t>
      </w:r>
      <w:r w:rsidRPr="0E60C375" w:rsidR="00151EC9">
        <w:rPr>
          <w:rFonts w:ascii="Calibri" w:hAnsi="Calibri" w:cs="Calibri" w:asciiTheme="minorAscii" w:hAnsiTheme="minorAscii" w:cstheme="minorAscii"/>
          <w:i w:val="1"/>
          <w:iCs w:val="1"/>
          <w:color w:val="auto"/>
          <w:sz w:val="22"/>
          <w:szCs w:val="22"/>
          <w:lang w:val="es-ES" w:eastAsia="en-US"/>
        </w:rPr>
        <w:t>:</w:t>
      </w:r>
      <w:r w:rsidRPr="0E60C375" w:rsidR="00151EC9">
        <w:rPr>
          <w:rFonts w:ascii="Calibri" w:hAnsi="Calibri" w:cs="Calibri" w:asciiTheme="minorAscii" w:hAnsiTheme="minorAscii" w:cstheme="minorAscii"/>
          <w:i w:val="1"/>
          <w:iCs w:val="1"/>
          <w:color w:val="auto"/>
          <w:sz w:val="22"/>
          <w:szCs w:val="22"/>
          <w:highlight w:val="yellow"/>
          <w:lang w:val="es-ES" w:eastAsia="en-US"/>
        </w:rPr>
        <w:t xml:space="preserve"> </w:t>
      </w:r>
      <w:r w:rsidRPr="0E60C375" w:rsidR="007D39B3">
        <w:rPr>
          <w:rFonts w:ascii="Calibri" w:hAnsi="Calibri" w:cs="Calibri" w:asciiTheme="minorAscii" w:hAnsiTheme="minorAscii" w:cstheme="minorAscii"/>
          <w:i w:val="1"/>
          <w:iCs w:val="1"/>
          <w:color w:val="auto"/>
          <w:sz w:val="22"/>
          <w:szCs w:val="22"/>
          <w:highlight w:val="yellow"/>
          <w:lang w:val="es-ES" w:eastAsia="en-US"/>
        </w:rPr>
        <w:t>Ganancias y Pérdidas Patrimoniales, resultante de restar Ganancias Patrimoniales – Pérdidas Patrimoniales. Se computan las ganancias y pérdidas patrimoniales no exentas que integran tanto la Base imponible General como la Base imponible del Ahorro</w:t>
      </w:r>
      <w:r w:rsidRPr="0E60C375" w:rsidR="006D50E2">
        <w:rPr>
          <w:rFonts w:ascii="Calibri" w:hAnsi="Calibri" w:cs="Calibri" w:asciiTheme="minorAscii" w:hAnsiTheme="minorAscii" w:cstheme="minorAscii"/>
          <w:i w:val="1"/>
          <w:iCs w:val="1"/>
          <w:color w:val="auto"/>
          <w:sz w:val="22"/>
          <w:szCs w:val="22"/>
          <w:highlight w:val="yellow"/>
          <w:lang w:val="es-ES" w:eastAsia="en-US"/>
        </w:rPr>
        <w:t>,</w:t>
      </w:r>
      <w:r w:rsidRPr="0E60C375" w:rsidR="007D39B3">
        <w:rPr>
          <w:rFonts w:ascii="Calibri" w:hAnsi="Calibri" w:cs="Calibri" w:asciiTheme="minorAscii" w:hAnsiTheme="minorAscii" w:cstheme="minorAscii"/>
          <w:i w:val="1"/>
          <w:iCs w:val="1"/>
          <w:color w:val="auto"/>
          <w:sz w:val="22"/>
          <w:szCs w:val="22"/>
          <w:highlight w:val="yellow"/>
          <w:lang w:val="es-ES" w:eastAsia="en-US"/>
        </w:rPr>
        <w:t xml:space="preserve"> antes de aplicar las compensaciones establecidas por la normativa.</w:t>
      </w:r>
    </w:p>
    <w:p w:rsidR="007D39B3" w:rsidP="0027381E" w:rsidRDefault="007D39B3" w14:paraId="1A9A08BC" w14:textId="77777777">
      <w:pPr>
        <w:pStyle w:val="Default"/>
        <w:ind w:left="2062"/>
        <w:jc w:val="both"/>
        <w:rPr>
          <w:rFonts w:asciiTheme="minorHAnsi" w:hAnsiTheme="minorHAnsi" w:cstheme="minorHAnsi"/>
          <w:i/>
          <w:color w:val="auto"/>
          <w:sz w:val="22"/>
          <w:szCs w:val="20"/>
          <w:highlight w:val="cyan"/>
          <w:lang w:eastAsia="en-US"/>
        </w:rPr>
      </w:pPr>
    </w:p>
    <w:p w:rsidRPr="00B81C83" w:rsidR="00151EC9" w:rsidP="0027381E" w:rsidRDefault="00151EC9" w14:paraId="15A95C42" w14:textId="43FEA202">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 xml:space="preserve">En caso de declaración Conjunta, se devolverán las Ganancias y Pérdidas Patrimoniales individuales del NIF consultado. </w:t>
      </w:r>
    </w:p>
    <w:p w:rsidR="00151EC9" w:rsidP="00151EC9" w:rsidRDefault="00151EC9" w14:paraId="1D451C7B"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151EC9" w:rsidP="00151EC9" w:rsidRDefault="00151EC9" w14:paraId="7F625F9D"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381C12">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151EC9" w:rsidP="00151EC9" w:rsidRDefault="00151EC9" w14:paraId="7BFB0E6E"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381C12" w:rsidR="00151EC9" w:rsidP="00151EC9" w:rsidRDefault="00151EC9" w14:paraId="696590AA" w14:textId="77777777">
      <w:pPr>
        <w:pStyle w:val="Default"/>
        <w:numPr>
          <w:ilvl w:val="3"/>
          <w:numId w:val="13"/>
        </w:numPr>
        <w:jc w:val="both"/>
        <w:rPr>
          <w:rFonts w:asciiTheme="minorHAnsi" w:hAnsiTheme="minorHAnsi" w:cstheme="minorHAnsi"/>
          <w:i/>
          <w:color w:val="auto"/>
          <w:sz w:val="22"/>
          <w:szCs w:val="20"/>
          <w:lang w:eastAsia="en-US"/>
        </w:rPr>
      </w:pPr>
      <w:r w:rsidRPr="00381C12">
        <w:rPr>
          <w:rFonts w:asciiTheme="minorHAnsi" w:hAnsiTheme="minorHAnsi" w:cstheme="minorHAnsi"/>
          <w:i/>
          <w:color w:val="auto"/>
          <w:sz w:val="22"/>
          <w:szCs w:val="20"/>
          <w:lang w:eastAsia="en-US"/>
        </w:rPr>
        <w:t xml:space="preserve">El valor </w:t>
      </w:r>
      <w:r w:rsidRPr="00381C12">
        <w:rPr>
          <w:rFonts w:cs="Times New Roman" w:asciiTheme="minorHAnsi" w:hAnsiTheme="minorHAnsi" w:eastAsiaTheme="minorHAnsi"/>
          <w:b/>
          <w:i/>
          <w:color w:val="0000FF"/>
          <w:sz w:val="22"/>
          <w:szCs w:val="22"/>
          <w:lang w:val="es-ES" w:eastAsia="en-US"/>
        </w:rPr>
        <w:t>0</w:t>
      </w:r>
      <w:r w:rsidRPr="00381C12">
        <w:rPr>
          <w:rFonts w:asciiTheme="minorHAnsi" w:hAnsiTheme="minorHAnsi" w:cstheme="minorHAnsi"/>
          <w:i/>
          <w:color w:val="auto"/>
          <w:sz w:val="22"/>
          <w:szCs w:val="20"/>
          <w:lang w:eastAsia="en-US"/>
        </w:rPr>
        <w:t xml:space="preserve"> en el caso de que no haya información o el importe sea cero.</w:t>
      </w:r>
    </w:p>
    <w:p w:rsidRPr="007D15F5" w:rsidR="00151EC9" w:rsidP="00151EC9" w:rsidRDefault="00151EC9" w14:paraId="786BA997" w14:textId="77777777">
      <w:pPr>
        <w:pStyle w:val="Default"/>
        <w:jc w:val="both"/>
        <w:rPr>
          <w:rFonts w:asciiTheme="minorHAnsi" w:hAnsiTheme="minorHAnsi" w:cstheme="minorHAnsi"/>
          <w:i/>
          <w:color w:val="auto"/>
          <w:sz w:val="22"/>
          <w:szCs w:val="20"/>
          <w:lang w:eastAsia="en-US"/>
        </w:rPr>
      </w:pPr>
    </w:p>
    <w:p w:rsidR="008C176E" w:rsidP="0E60C375" w:rsidRDefault="00F920E3" w14:paraId="5555EBE8"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baseImponibleGeneral</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7D15F5">
        <w:rPr>
          <w:rFonts w:ascii="Calibri" w:hAnsi="Calibri" w:cs="Calibri" w:asciiTheme="minorAscii" w:hAnsiTheme="minorAscii" w:cstheme="minorAscii"/>
          <w:i w:val="1"/>
          <w:iCs w:val="1"/>
          <w:color w:val="auto"/>
          <w:sz w:val="22"/>
          <w:szCs w:val="22"/>
          <w:lang w:val="es-ES" w:eastAsia="en-US"/>
        </w:rPr>
        <w:t xml:space="preserve">Base imponible </w:t>
      </w:r>
      <w:r w:rsidRPr="0E60C375" w:rsidR="008C176E">
        <w:rPr>
          <w:rFonts w:ascii="Calibri" w:hAnsi="Calibri" w:cs="Calibri" w:asciiTheme="minorAscii" w:hAnsiTheme="minorAscii" w:cstheme="minorAscii"/>
          <w:i w:val="1"/>
          <w:iCs w:val="1"/>
          <w:color w:val="auto"/>
          <w:sz w:val="22"/>
          <w:szCs w:val="22"/>
          <w:lang w:val="es-ES" w:eastAsia="en-US"/>
        </w:rPr>
        <w:t>General</w:t>
      </w:r>
      <w:r w:rsidRPr="0E60C375" w:rsidR="007D15F5">
        <w:rPr>
          <w:rFonts w:ascii="Calibri" w:hAnsi="Calibri" w:cs="Calibri" w:asciiTheme="minorAscii" w:hAnsiTheme="minorAscii" w:cstheme="minorAscii"/>
          <w:i w:val="1"/>
          <w:iCs w:val="1"/>
          <w:color w:val="auto"/>
          <w:sz w:val="22"/>
          <w:szCs w:val="22"/>
          <w:lang w:val="es-ES" w:eastAsia="en-US"/>
        </w:rPr>
        <w:t>.</w:t>
      </w:r>
      <w:r w:rsidRPr="0E60C375" w:rsidR="008C176E">
        <w:rPr>
          <w:rFonts w:ascii="Calibri" w:hAnsi="Calibri" w:cs="Calibri" w:asciiTheme="minorAscii" w:hAnsiTheme="minorAscii" w:cstheme="minorAscii"/>
          <w:i w:val="1"/>
          <w:iCs w:val="1"/>
          <w:color w:val="auto"/>
          <w:sz w:val="22"/>
          <w:szCs w:val="22"/>
          <w:lang w:val="es-ES" w:eastAsia="en-US"/>
        </w:rPr>
        <w:t xml:space="preserve"> </w:t>
      </w:r>
    </w:p>
    <w:p w:rsidRPr="008C176E" w:rsidR="00A64C1D" w:rsidP="008C176E" w:rsidRDefault="00A64C1D" w14:paraId="5C480C67"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 xml:space="preserve">En caso de declaración Conjunta, se devolverá </w:t>
      </w:r>
      <w:r w:rsidRPr="00B2206F" w:rsidR="00151EC9">
        <w:rPr>
          <w:rFonts w:asciiTheme="minorHAnsi" w:hAnsiTheme="minorHAnsi" w:cstheme="minorHAnsi"/>
          <w:i/>
          <w:color w:val="auto"/>
          <w:sz w:val="22"/>
          <w:szCs w:val="20"/>
          <w:lang w:eastAsia="en-US"/>
        </w:rPr>
        <w:t xml:space="preserve">la Base imponible General </w:t>
      </w:r>
      <w:r w:rsidRPr="00B2206F" w:rsidR="00151EC9">
        <w:rPr>
          <w:rFonts w:asciiTheme="minorHAnsi" w:hAnsiTheme="minorHAnsi" w:cstheme="minorHAnsi"/>
          <w:i/>
          <w:color w:val="auto"/>
          <w:sz w:val="22"/>
          <w:szCs w:val="20"/>
          <w:u w:val="single"/>
          <w:lang w:eastAsia="en-US"/>
        </w:rPr>
        <w:t>conjunta</w:t>
      </w:r>
      <w:r w:rsidRPr="00B2206F" w:rsidR="00151EC9">
        <w:rPr>
          <w:rFonts w:asciiTheme="minorHAnsi" w:hAnsiTheme="minorHAnsi" w:cstheme="minorHAnsi"/>
          <w:i/>
          <w:color w:val="auto"/>
          <w:sz w:val="22"/>
          <w:szCs w:val="20"/>
          <w:lang w:eastAsia="en-US"/>
        </w:rPr>
        <w:t xml:space="preserve"> de </w:t>
      </w:r>
      <w:r w:rsidRPr="00B2206F" w:rsidR="00A842DA">
        <w:rPr>
          <w:rFonts w:asciiTheme="minorHAnsi" w:hAnsiTheme="minorHAnsi" w:cstheme="minorHAnsi"/>
          <w:i/>
          <w:color w:val="auto"/>
          <w:sz w:val="22"/>
          <w:szCs w:val="20"/>
          <w:lang w:eastAsia="en-US"/>
        </w:rPr>
        <w:t>dicha declaración</w:t>
      </w:r>
      <w:r w:rsidRPr="00B2206F">
        <w:rPr>
          <w:rFonts w:asciiTheme="minorHAnsi" w:hAnsiTheme="minorHAnsi" w:cstheme="minorHAnsi"/>
          <w:i/>
          <w:color w:val="auto"/>
          <w:sz w:val="22"/>
          <w:szCs w:val="20"/>
          <w:lang w:eastAsia="en-US"/>
        </w:rPr>
        <w:t>.</w:t>
      </w:r>
    </w:p>
    <w:p w:rsidR="007D15F5" w:rsidP="007D15F5" w:rsidRDefault="007D15F5" w14:paraId="5310C58D"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7D15F5" w:rsidP="007D15F5" w:rsidRDefault="007D15F5" w14:paraId="45778EE9"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7101D9">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D15F5" w:rsidP="007D15F5" w:rsidRDefault="007D15F5" w14:paraId="16B24E93"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7101D9" w:rsidR="00A626E4" w:rsidP="007D15F5" w:rsidRDefault="00A626E4" w14:paraId="517D0D48" w14:textId="77777777">
      <w:pPr>
        <w:pStyle w:val="Default"/>
        <w:numPr>
          <w:ilvl w:val="3"/>
          <w:numId w:val="13"/>
        </w:numPr>
        <w:jc w:val="both"/>
        <w:rPr>
          <w:rFonts w:asciiTheme="minorHAnsi" w:hAnsiTheme="minorHAnsi" w:cstheme="minorHAnsi"/>
          <w:i/>
          <w:color w:val="auto"/>
          <w:sz w:val="22"/>
          <w:szCs w:val="20"/>
          <w:lang w:eastAsia="en-US"/>
        </w:rPr>
      </w:pPr>
      <w:r w:rsidRPr="007101D9">
        <w:rPr>
          <w:rFonts w:asciiTheme="minorHAnsi" w:hAnsiTheme="minorHAnsi" w:cstheme="minorHAnsi"/>
          <w:i/>
          <w:color w:val="auto"/>
          <w:sz w:val="22"/>
          <w:szCs w:val="20"/>
          <w:lang w:eastAsia="en-US"/>
        </w:rPr>
        <w:t xml:space="preserve">El valor </w:t>
      </w:r>
      <w:r w:rsidRPr="007101D9">
        <w:rPr>
          <w:rFonts w:cs="Times New Roman" w:asciiTheme="minorHAnsi" w:hAnsiTheme="minorHAnsi" w:eastAsiaTheme="minorHAnsi"/>
          <w:b/>
          <w:i/>
          <w:color w:val="0000FF"/>
          <w:sz w:val="22"/>
          <w:szCs w:val="22"/>
          <w:lang w:val="es-ES" w:eastAsia="en-US"/>
        </w:rPr>
        <w:t>0</w:t>
      </w:r>
      <w:r w:rsidRPr="007101D9">
        <w:rPr>
          <w:rFonts w:asciiTheme="minorHAnsi" w:hAnsiTheme="minorHAnsi" w:cstheme="minorHAnsi"/>
          <w:i/>
          <w:color w:val="auto"/>
          <w:sz w:val="22"/>
          <w:szCs w:val="20"/>
          <w:lang w:eastAsia="en-US"/>
        </w:rPr>
        <w:t xml:space="preserve"> en el caso de que no haya información o el importe sea cero.</w:t>
      </w:r>
    </w:p>
    <w:p w:rsidR="0022409B" w:rsidP="0E60C375" w:rsidRDefault="00F920E3" w14:paraId="45735F9E"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baseImponibleAhorro</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8C1A8D">
        <w:rPr>
          <w:rFonts w:ascii="Calibri" w:hAnsi="Calibri" w:cs="Calibri" w:asciiTheme="minorAscii" w:hAnsiTheme="minorAscii" w:cstheme="minorAscii"/>
          <w:i w:val="1"/>
          <w:iCs w:val="1"/>
          <w:color w:val="auto"/>
          <w:sz w:val="22"/>
          <w:szCs w:val="22"/>
          <w:lang w:val="es-ES" w:eastAsia="en-US"/>
        </w:rPr>
        <w:t xml:space="preserve">Base imponible </w:t>
      </w:r>
      <w:r w:rsidRPr="0E60C375" w:rsidR="008C1A8D">
        <w:rPr>
          <w:rFonts w:ascii="Calibri" w:hAnsi="Calibri" w:cs="Calibri" w:asciiTheme="minorAscii" w:hAnsiTheme="minorAscii" w:cstheme="minorAscii"/>
          <w:i w:val="1"/>
          <w:iCs w:val="1"/>
          <w:color w:val="auto"/>
          <w:sz w:val="22"/>
          <w:szCs w:val="22"/>
          <w:lang w:val="es-ES" w:eastAsia="en-US"/>
        </w:rPr>
        <w:t xml:space="preserve">del </w:t>
      </w:r>
      <w:r w:rsidRPr="0E60C375" w:rsidR="008C1A8D">
        <w:rPr>
          <w:rFonts w:ascii="Calibri" w:hAnsi="Calibri" w:cs="Calibri" w:asciiTheme="minorAscii" w:hAnsiTheme="minorAscii" w:cstheme="minorAscii"/>
          <w:i w:val="1"/>
          <w:iCs w:val="1"/>
          <w:color w:val="auto"/>
          <w:sz w:val="22"/>
          <w:szCs w:val="22"/>
          <w:lang w:val="es-ES" w:eastAsia="en-US"/>
        </w:rPr>
        <w:t>Ahorro.</w:t>
      </w:r>
      <w:r w:rsidRPr="0E60C375" w:rsidR="008C1A8D">
        <w:rPr>
          <w:rFonts w:ascii="Calibri" w:hAnsi="Calibri" w:cs="Calibri" w:asciiTheme="minorAscii" w:hAnsiTheme="minorAscii" w:cstheme="minorAscii"/>
          <w:i w:val="1"/>
          <w:iCs w:val="1"/>
          <w:sz w:val="22"/>
          <w:szCs w:val="22"/>
          <w:lang w:val="es-ES"/>
        </w:rPr>
        <w:t xml:space="preserve"> Sin embargo, en el caso de </w:t>
      </w:r>
      <w:r w:rsidRPr="0E60C375" w:rsidR="008C1A8D">
        <w:rPr>
          <w:rFonts w:ascii="Calibri" w:hAnsi="Calibri" w:cs="Calibri" w:asciiTheme="minorAscii" w:hAnsiTheme="minorAscii" w:cstheme="minorAscii"/>
          <w:i w:val="1"/>
          <w:iCs w:val="1"/>
          <w:sz w:val="22"/>
          <w:szCs w:val="22"/>
          <w:lang w:val="es-ES"/>
        </w:rPr>
        <w:t>NIF´s</w:t>
      </w:r>
      <w:r w:rsidRPr="0E60C375" w:rsidR="008C1A8D">
        <w:rPr>
          <w:rFonts w:ascii="Calibri" w:hAnsi="Calibri" w:cs="Calibri" w:asciiTheme="minorAscii" w:hAnsiTheme="minorAscii" w:cstheme="minorAscii"/>
          <w:i w:val="1"/>
          <w:iCs w:val="1"/>
          <w:sz w:val="22"/>
          <w:szCs w:val="22"/>
          <w:lang w:val="es-ES"/>
        </w:rPr>
        <w:t xml:space="preserve"> con domicilio fiscal en Gipuzkoa se trata de la Base Liquidable del Ahorro.</w:t>
      </w:r>
      <w:r w:rsidRPr="0E60C375" w:rsidR="0022409B">
        <w:rPr>
          <w:rFonts w:ascii="Calibri" w:hAnsi="Calibri" w:cs="Calibri" w:asciiTheme="minorAscii" w:hAnsiTheme="minorAscii" w:cstheme="minorAscii"/>
          <w:i w:val="1"/>
          <w:iCs w:val="1"/>
          <w:color w:val="auto"/>
          <w:sz w:val="22"/>
          <w:szCs w:val="22"/>
          <w:lang w:val="es-ES" w:eastAsia="en-US"/>
        </w:rPr>
        <w:t xml:space="preserve"> </w:t>
      </w:r>
    </w:p>
    <w:p w:rsidRPr="0022409B" w:rsidR="008C1A8D" w:rsidP="0022409B" w:rsidRDefault="008C1A8D" w14:paraId="76280FC7"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 xml:space="preserve">En caso de declaración Conjunta, se devolverá la Base imponible del Ahorro </w:t>
      </w:r>
      <w:r w:rsidRPr="00B2206F">
        <w:rPr>
          <w:rFonts w:asciiTheme="minorHAnsi" w:hAnsiTheme="minorHAnsi" w:cstheme="minorHAnsi"/>
          <w:i/>
          <w:color w:val="auto"/>
          <w:sz w:val="22"/>
          <w:szCs w:val="20"/>
          <w:u w:val="single"/>
          <w:lang w:eastAsia="en-US"/>
        </w:rPr>
        <w:t>conjunta</w:t>
      </w:r>
      <w:r w:rsidRPr="00B2206F">
        <w:rPr>
          <w:rFonts w:asciiTheme="minorHAnsi" w:hAnsiTheme="minorHAnsi" w:cstheme="minorHAnsi"/>
          <w:i/>
          <w:color w:val="auto"/>
          <w:sz w:val="22"/>
          <w:szCs w:val="20"/>
          <w:lang w:eastAsia="en-US"/>
        </w:rPr>
        <w:t xml:space="preserve"> de dicha declaración (Base Liquidable del Ahorro en el caso de Gipuzkoa)</w:t>
      </w:r>
      <w:r w:rsidRPr="00B2206F">
        <w:rPr>
          <w:rFonts w:asciiTheme="minorHAnsi" w:hAnsiTheme="minorHAnsi" w:cstheme="minorHAnsi"/>
          <w:i/>
          <w:sz w:val="22"/>
          <w:szCs w:val="22"/>
        </w:rPr>
        <w:t>.</w:t>
      </w:r>
    </w:p>
    <w:p w:rsidR="007D15F5" w:rsidP="0022409B" w:rsidRDefault="008C1A8D" w14:paraId="79F24E42"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 </w:t>
      </w:r>
      <w:r w:rsidRPr="003B2D56" w:rsidR="007D15F5">
        <w:rPr>
          <w:rFonts w:asciiTheme="minorHAnsi" w:hAnsiTheme="minorHAnsi" w:cstheme="minorHAnsi"/>
          <w:i/>
          <w:color w:val="auto"/>
          <w:sz w:val="22"/>
          <w:szCs w:val="20"/>
          <w:lang w:eastAsia="en-US"/>
        </w:rPr>
        <w:t xml:space="preserve">Formato </w:t>
      </w:r>
      <w:r w:rsidRPr="00792700" w:rsidR="007D15F5">
        <w:rPr>
          <w:rFonts w:cs="Times New Roman" w:asciiTheme="minorHAnsi" w:hAnsiTheme="minorHAnsi" w:eastAsiaTheme="minorHAnsi"/>
          <w:b/>
          <w:i/>
          <w:color w:val="0000FF"/>
          <w:sz w:val="22"/>
          <w:szCs w:val="22"/>
          <w:lang w:val="es-ES" w:eastAsia="en-US"/>
        </w:rPr>
        <w:t>S9(8)v99</w:t>
      </w:r>
      <w:r w:rsidRPr="003B2D56" w:rsidR="007D15F5">
        <w:rPr>
          <w:rFonts w:asciiTheme="minorHAnsi" w:hAnsiTheme="minorHAnsi" w:cstheme="minorHAnsi"/>
          <w:i/>
          <w:color w:val="auto"/>
          <w:sz w:val="22"/>
          <w:szCs w:val="20"/>
          <w:lang w:eastAsia="en-US"/>
        </w:rPr>
        <w:t xml:space="preserve"> (centieuros con signo) e</w:t>
      </w:r>
      <w:r w:rsidR="007D15F5">
        <w:rPr>
          <w:rFonts w:asciiTheme="minorHAnsi" w:hAnsiTheme="minorHAnsi" w:cstheme="minorHAnsi"/>
          <w:i/>
          <w:color w:val="auto"/>
          <w:sz w:val="22"/>
          <w:szCs w:val="20"/>
          <w:lang w:eastAsia="en-US"/>
        </w:rPr>
        <w:t>n caso de que haya información. Por ejemplo:</w:t>
      </w:r>
    </w:p>
    <w:p w:rsidR="007D15F5" w:rsidP="007D15F5" w:rsidRDefault="007D15F5" w14:paraId="5FB13BAD"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22409B">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D15F5" w:rsidP="007D15F5" w:rsidRDefault="007D15F5" w14:paraId="2D4B45DF"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22409B" w:rsidR="00A626E4" w:rsidP="007D15F5" w:rsidRDefault="00A626E4" w14:paraId="3BC456AD" w14:textId="77777777">
      <w:pPr>
        <w:pStyle w:val="Default"/>
        <w:numPr>
          <w:ilvl w:val="3"/>
          <w:numId w:val="13"/>
        </w:numPr>
        <w:jc w:val="both"/>
        <w:rPr>
          <w:rFonts w:asciiTheme="minorHAnsi" w:hAnsiTheme="minorHAnsi" w:cstheme="minorHAnsi"/>
          <w:i/>
          <w:color w:val="auto"/>
          <w:sz w:val="22"/>
          <w:szCs w:val="20"/>
          <w:lang w:eastAsia="en-US"/>
        </w:rPr>
      </w:pPr>
      <w:r w:rsidRPr="0022409B">
        <w:rPr>
          <w:rFonts w:asciiTheme="minorHAnsi" w:hAnsiTheme="minorHAnsi" w:cstheme="minorHAnsi"/>
          <w:i/>
          <w:color w:val="auto"/>
          <w:sz w:val="22"/>
          <w:szCs w:val="20"/>
          <w:lang w:eastAsia="en-US"/>
        </w:rPr>
        <w:t xml:space="preserve">El valor </w:t>
      </w:r>
      <w:r w:rsidRPr="0022409B">
        <w:rPr>
          <w:rFonts w:cs="Times New Roman" w:asciiTheme="minorHAnsi" w:hAnsiTheme="minorHAnsi" w:eastAsiaTheme="minorHAnsi"/>
          <w:b/>
          <w:i/>
          <w:color w:val="0000FF"/>
          <w:sz w:val="22"/>
          <w:szCs w:val="22"/>
          <w:lang w:val="es-ES" w:eastAsia="en-US"/>
        </w:rPr>
        <w:t>0</w:t>
      </w:r>
      <w:r w:rsidRPr="0022409B">
        <w:rPr>
          <w:rFonts w:asciiTheme="minorHAnsi" w:hAnsiTheme="minorHAnsi" w:cstheme="minorHAnsi"/>
          <w:i/>
          <w:color w:val="auto"/>
          <w:sz w:val="22"/>
          <w:szCs w:val="20"/>
          <w:lang w:eastAsia="en-US"/>
        </w:rPr>
        <w:t xml:space="preserve"> en el caso de que no haya información o el importe sea cero.</w:t>
      </w:r>
    </w:p>
    <w:p w:rsidRPr="008E2C65" w:rsidR="00C75EEF" w:rsidP="0E60C375" w:rsidRDefault="007D15F5" w14:paraId="763DFC71" w14:textId="58FBACAA" w14:noSpellErr="1">
      <w:pPr>
        <w:pStyle w:val="Default"/>
        <w:numPr>
          <w:ilvl w:val="2"/>
          <w:numId w:val="13"/>
        </w:numPr>
        <w:jc w:val="both"/>
        <w:rPr>
          <w:rFonts w:ascii="Calibri" w:hAnsi="Calibri" w:cs="Calibri" w:asciiTheme="minorAscii" w:hAnsiTheme="minorAscii" w:cstheme="minorAscii"/>
          <w:i w:val="1"/>
          <w:iCs w:val="1"/>
          <w:color w:val="auto"/>
          <w:sz w:val="22"/>
          <w:szCs w:val="22"/>
          <w:highlight w:val="yellow"/>
          <w:lang w:val="es-ES" w:eastAsia="en-US"/>
        </w:rPr>
      </w:pPr>
      <w:r w:rsidRPr="0E60C375" w:rsidR="007D15F5">
        <w:rPr>
          <w:rFonts w:ascii="Calibri" w:hAnsi="Calibri" w:cs="Calibri" w:asciiTheme="minorAscii" w:hAnsiTheme="minorAscii" w:cstheme="minorAscii"/>
          <w:b w:val="1"/>
          <w:bCs w:val="1"/>
          <w:i w:val="1"/>
          <w:iCs w:val="1"/>
          <w:color w:val="auto"/>
          <w:sz w:val="22"/>
          <w:szCs w:val="22"/>
          <w:lang w:val="es-ES" w:eastAsia="en-US"/>
        </w:rPr>
        <w:t>numeroHijosDeducen</w:t>
      </w:r>
      <w:r w:rsidRPr="0E60C375" w:rsidR="007D15F5">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6D50E2">
        <w:rPr>
          <w:rFonts w:ascii="Calibri" w:hAnsi="Calibri" w:cs="Calibri" w:asciiTheme="minorAscii" w:hAnsiTheme="minorAscii" w:cstheme="minorAscii"/>
          <w:i w:val="1"/>
          <w:iCs w:val="1"/>
          <w:color w:val="auto"/>
          <w:sz w:val="22"/>
          <w:szCs w:val="22"/>
          <w:highlight w:val="yellow"/>
          <w:lang w:val="es-ES" w:eastAsia="en-US"/>
        </w:rPr>
        <w:t>La información que se proporciona</w:t>
      </w:r>
      <w:r w:rsidRPr="0E60C375" w:rsidR="00B84CA2">
        <w:rPr>
          <w:rFonts w:ascii="Calibri" w:hAnsi="Calibri" w:cs="Calibri" w:asciiTheme="minorAscii" w:hAnsiTheme="minorAscii" w:cstheme="minorAscii"/>
          <w:i w:val="1"/>
          <w:iCs w:val="1"/>
          <w:color w:val="auto"/>
          <w:sz w:val="22"/>
          <w:szCs w:val="22"/>
          <w:highlight w:val="yellow"/>
          <w:lang w:val="es-ES" w:eastAsia="en-US"/>
        </w:rPr>
        <w:t xml:space="preserve"> en caso de declaración individual</w:t>
      </w:r>
      <w:r w:rsidRPr="0E60C375" w:rsidR="006D50E2">
        <w:rPr>
          <w:rFonts w:ascii="Calibri" w:hAnsi="Calibri" w:cs="Calibri" w:asciiTheme="minorAscii" w:hAnsiTheme="minorAscii" w:cstheme="minorAscii"/>
          <w:i w:val="1"/>
          <w:iCs w:val="1"/>
          <w:color w:val="auto"/>
          <w:sz w:val="22"/>
          <w:szCs w:val="22"/>
          <w:highlight w:val="yellow"/>
          <w:lang w:val="es-ES" w:eastAsia="en-US"/>
        </w:rPr>
        <w:t>, en función del domicilio fiscal del NIF consultado, es la siguiente:</w:t>
      </w:r>
    </w:p>
    <w:p w:rsidRPr="00D61755" w:rsidR="006D50E2" w:rsidP="00B84CA2" w:rsidRDefault="006D50E2" w14:paraId="63F64591" w14:textId="77777777">
      <w:pPr>
        <w:pStyle w:val="Default"/>
        <w:jc w:val="both"/>
        <w:rPr>
          <w:rFonts w:asciiTheme="minorHAnsi" w:hAnsiTheme="minorHAnsi" w:cstheme="minorHAnsi"/>
          <w:i/>
          <w:color w:val="00B050"/>
          <w:sz w:val="22"/>
          <w:szCs w:val="20"/>
          <w:highlight w:val="yellow"/>
          <w:lang w:eastAsia="en-US"/>
        </w:rPr>
      </w:pPr>
    </w:p>
    <w:p w:rsidRPr="008E2C65" w:rsidR="006D50E2" w:rsidP="006D50E2" w:rsidRDefault="006D50E2" w14:paraId="79D7AAFB" w14:textId="064764DF">
      <w:pPr>
        <w:pStyle w:val="Prrafodelista"/>
        <w:numPr>
          <w:ilvl w:val="0"/>
          <w:numId w:val="24"/>
        </w:numPr>
        <w:spacing w:after="0" w:line="240" w:lineRule="auto"/>
        <w:ind w:left="2410" w:hanging="283"/>
        <w:contextualSpacing w:val="0"/>
        <w:jc w:val="both"/>
        <w:rPr>
          <w:rFonts w:eastAsia="Times New Roman" w:cstheme="minorHAnsi"/>
          <w:i/>
          <w:szCs w:val="20"/>
          <w:highlight w:val="yellow"/>
          <w:lang w:val="es-ES_tradnl"/>
        </w:rPr>
      </w:pPr>
      <w:r w:rsidRPr="008E2C65">
        <w:rPr>
          <w:rFonts w:eastAsia="Times New Roman" w:cstheme="minorHAnsi"/>
          <w:i/>
          <w:szCs w:val="20"/>
          <w:highlight w:val="yellow"/>
          <w:lang w:val="es-ES_tradnl"/>
        </w:rPr>
        <w:t xml:space="preserve">GIPUZKOA - Número de descendientes por los que se deduce el NIF consultado en su declaración de IRPF. </w:t>
      </w:r>
      <w:r w:rsidRPr="007D29E9">
        <w:rPr>
          <w:rFonts w:cs="Times New Roman"/>
          <w:b/>
          <w:i/>
          <w:color w:val="0000FF"/>
        </w:rPr>
        <w:t>Numérico 9(2)</w:t>
      </w:r>
      <w:r w:rsidRPr="0022409B" w:rsidR="000E5207">
        <w:rPr>
          <w:rFonts w:cstheme="minorHAnsi"/>
          <w:i/>
          <w:szCs w:val="20"/>
        </w:rPr>
        <w:t>.</w:t>
      </w:r>
    </w:p>
    <w:p w:rsidRPr="008E2C65" w:rsidR="006D50E2" w:rsidP="006D50E2" w:rsidRDefault="006D50E2" w14:paraId="61C7612F" w14:textId="553656DB">
      <w:pPr>
        <w:pStyle w:val="Prrafodelista"/>
        <w:numPr>
          <w:ilvl w:val="0"/>
          <w:numId w:val="24"/>
        </w:numPr>
        <w:spacing w:after="0" w:line="240" w:lineRule="auto"/>
        <w:ind w:left="2410" w:hanging="283"/>
        <w:contextualSpacing w:val="0"/>
        <w:jc w:val="both"/>
        <w:rPr>
          <w:rFonts w:eastAsia="Times New Roman" w:cstheme="minorHAnsi"/>
          <w:i/>
          <w:szCs w:val="20"/>
          <w:highlight w:val="yellow"/>
          <w:lang w:val="es-ES_tradnl"/>
        </w:rPr>
      </w:pPr>
      <w:r w:rsidRPr="008E2C65">
        <w:rPr>
          <w:rFonts w:eastAsia="Times New Roman" w:cstheme="minorHAnsi"/>
          <w:i/>
          <w:szCs w:val="20"/>
          <w:highlight w:val="yellow"/>
          <w:lang w:val="es-ES_tradnl"/>
        </w:rPr>
        <w:t xml:space="preserve">ALAVA - Número de descendientes por los que se deduce el NIF consultado en su declaración de IRPF. </w:t>
      </w:r>
      <w:r w:rsidRPr="007D29E9">
        <w:rPr>
          <w:rFonts w:cs="Times New Roman"/>
          <w:b/>
          <w:i/>
          <w:color w:val="0000FF"/>
        </w:rPr>
        <w:t>Numérico 9(2)</w:t>
      </w:r>
      <w:r w:rsidRPr="0022409B" w:rsidR="000E5207">
        <w:rPr>
          <w:rFonts w:cstheme="minorHAnsi"/>
          <w:i/>
          <w:szCs w:val="20"/>
        </w:rPr>
        <w:t>.</w:t>
      </w:r>
    </w:p>
    <w:p w:rsidRPr="008E2C65" w:rsidR="006D50E2" w:rsidP="006D50E2" w:rsidRDefault="006D50E2" w14:paraId="38E8279C" w14:textId="586BD656">
      <w:pPr>
        <w:pStyle w:val="Prrafodelista"/>
        <w:numPr>
          <w:ilvl w:val="0"/>
          <w:numId w:val="24"/>
        </w:numPr>
        <w:spacing w:after="0" w:line="240" w:lineRule="auto"/>
        <w:ind w:left="2410" w:hanging="283"/>
        <w:contextualSpacing w:val="0"/>
        <w:jc w:val="both"/>
        <w:rPr>
          <w:rFonts w:eastAsia="Times New Roman" w:cstheme="minorHAnsi"/>
          <w:i/>
          <w:szCs w:val="20"/>
          <w:highlight w:val="yellow"/>
          <w:lang w:val="es-ES_tradnl"/>
        </w:rPr>
      </w:pPr>
      <w:r w:rsidRPr="008E2C65">
        <w:rPr>
          <w:rFonts w:eastAsia="Times New Roman" w:cstheme="minorHAnsi"/>
          <w:i/>
          <w:szCs w:val="20"/>
          <w:highlight w:val="yellow"/>
          <w:lang w:val="es-ES_tradnl"/>
        </w:rPr>
        <w:t xml:space="preserve">BIZKAIA - El dato se obtiene de redondear, al número inferior entero o sin decimales, </w:t>
      </w:r>
      <w:r w:rsidRPr="008E2C65" w:rsidR="00B84CA2">
        <w:rPr>
          <w:rFonts w:eastAsia="Times New Roman" w:cstheme="minorHAnsi"/>
          <w:i/>
          <w:szCs w:val="20"/>
          <w:highlight w:val="yellow"/>
          <w:lang w:val="es-ES_tradnl"/>
        </w:rPr>
        <w:t>el resultado de aplicar el</w:t>
      </w:r>
      <w:r w:rsidRPr="008E2C65">
        <w:rPr>
          <w:rFonts w:eastAsia="Times New Roman" w:cstheme="minorHAnsi"/>
          <w:i/>
          <w:szCs w:val="20"/>
          <w:highlight w:val="yellow"/>
          <w:lang w:val="es-ES_tradnl"/>
        </w:rPr>
        <w:t xml:space="preserve"> porcentaje de la deducción que corresponde a cada ascendiente al número de descendientes por los que se deducen</w:t>
      </w:r>
      <w:r w:rsidRPr="002D5CF7">
        <w:rPr>
          <w:rFonts w:eastAsia="Times New Roman" w:cstheme="minorHAnsi"/>
          <w:i/>
          <w:szCs w:val="20"/>
          <w:highlight w:val="yellow"/>
          <w:lang w:val="es-ES_tradnl"/>
        </w:rPr>
        <w:t>.</w:t>
      </w:r>
      <w:r w:rsidR="007D29E9">
        <w:rPr>
          <w:rFonts w:cs="Times New Roman"/>
          <w:b/>
          <w:i/>
          <w:color w:val="0000FF"/>
        </w:rPr>
        <w:t xml:space="preserve"> </w:t>
      </w:r>
      <w:r w:rsidRPr="007D29E9" w:rsidR="007D29E9">
        <w:rPr>
          <w:rFonts w:cs="Times New Roman"/>
          <w:b/>
          <w:i/>
          <w:color w:val="0000FF"/>
        </w:rPr>
        <w:t>Numérico 9(2)</w:t>
      </w:r>
      <w:r w:rsidRPr="0022409B" w:rsidR="000E5207">
        <w:rPr>
          <w:rFonts w:cstheme="minorHAnsi"/>
          <w:i/>
          <w:szCs w:val="20"/>
        </w:rPr>
        <w:t>.</w:t>
      </w:r>
    </w:p>
    <w:p w:rsidR="00B84CA2" w:rsidP="00B84CA2" w:rsidRDefault="00B84CA2" w14:paraId="3832E37C" w14:textId="77777777">
      <w:pPr>
        <w:pStyle w:val="Prrafodelista"/>
        <w:spacing w:after="0" w:line="240" w:lineRule="auto"/>
        <w:ind w:left="2410"/>
        <w:contextualSpacing w:val="0"/>
        <w:jc w:val="both"/>
        <w:rPr>
          <w:rFonts w:cstheme="minorHAnsi"/>
          <w:i/>
          <w:color w:val="00B050"/>
          <w:highlight w:val="yellow"/>
          <w:lang w:val="eu-ES"/>
        </w:rPr>
      </w:pPr>
    </w:p>
    <w:p w:rsidRPr="00D61755" w:rsidR="00B84CA2" w:rsidP="00B84CA2" w:rsidRDefault="00B84CA2" w14:paraId="14F96B86" w14:textId="77777777">
      <w:pPr>
        <w:pStyle w:val="Default"/>
        <w:ind w:left="2124"/>
        <w:jc w:val="both"/>
        <w:rPr>
          <w:rFonts w:asciiTheme="minorHAnsi" w:hAnsiTheme="minorHAnsi" w:cstheme="minorHAnsi"/>
          <w:i/>
          <w:color w:val="00B050"/>
          <w:sz w:val="22"/>
          <w:szCs w:val="20"/>
          <w:highlight w:val="yellow"/>
          <w:lang w:eastAsia="en-US"/>
        </w:rPr>
      </w:pPr>
      <w:r w:rsidRPr="008E2C65">
        <w:rPr>
          <w:rFonts w:asciiTheme="minorHAnsi" w:hAnsiTheme="minorHAnsi" w:cstheme="minorHAnsi"/>
          <w:i/>
          <w:color w:val="auto"/>
          <w:sz w:val="22"/>
          <w:szCs w:val="20"/>
          <w:highlight w:val="yellow"/>
          <w:lang w:eastAsia="en-US"/>
        </w:rPr>
        <w:t>En caso de declaración Conjunta se devolverá el número de descendientes por los que se deduce la unidad familiar en dicha declaración.</w:t>
      </w:r>
    </w:p>
    <w:p w:rsidRPr="0073412B" w:rsidR="006D50E2" w:rsidP="006D50E2" w:rsidRDefault="006D50E2" w14:paraId="3D4455DA" w14:textId="77777777">
      <w:pPr>
        <w:jc w:val="both"/>
        <w:rPr>
          <w:rFonts w:cstheme="minorHAnsi"/>
          <w:i/>
          <w:color w:val="00B050"/>
          <w:highlight w:val="yellow"/>
          <w:lang w:val="eu-ES"/>
        </w:rPr>
      </w:pPr>
    </w:p>
    <w:p w:rsidRPr="005457BB" w:rsidR="006D50E2" w:rsidP="006D50E2" w:rsidRDefault="006D50E2" w14:paraId="019E5F4C" w14:textId="77777777">
      <w:pPr>
        <w:ind w:left="2124" w:firstLine="3"/>
        <w:rPr>
          <w:rFonts w:eastAsia="Times New Roman" w:asciiTheme="minorHAnsi" w:hAnsiTheme="minorHAnsi" w:cstheme="minorHAnsi"/>
          <w:i/>
          <w:sz w:val="22"/>
          <w:highlight w:val="yellow"/>
          <w:lang w:val="es-ES_tradnl" w:eastAsia="en-US"/>
        </w:rPr>
      </w:pPr>
      <w:r w:rsidRPr="005457BB">
        <w:rPr>
          <w:rFonts w:eastAsia="Times New Roman" w:asciiTheme="minorHAnsi" w:hAnsiTheme="minorHAnsi" w:cstheme="minorHAnsi"/>
          <w:i/>
          <w:sz w:val="22"/>
          <w:highlight w:val="yellow"/>
          <w:lang w:val="es-ES_tradnl" w:eastAsia="en-US"/>
        </w:rPr>
        <w:t>Ejemplo: 2 ascendientes con 3 descendientes por los que se deducen. El dato que se obtendrá en la consulta será:</w:t>
      </w:r>
    </w:p>
    <w:p w:rsidR="006D50E2" w:rsidP="006D50E2" w:rsidRDefault="006D50E2" w14:paraId="33BA8495" w14:textId="77777777">
      <w:pPr>
        <w:rPr>
          <w:lang w:val="eu-ES"/>
        </w:rPr>
      </w:pPr>
    </w:p>
    <w:tbl>
      <w:tblPr>
        <w:tblW w:w="6333" w:type="dxa"/>
        <w:tblInd w:w="2162" w:type="dxa"/>
        <w:tblLook w:val="04A0" w:firstRow="1" w:lastRow="0" w:firstColumn="1" w:lastColumn="0" w:noHBand="0" w:noVBand="1"/>
      </w:tblPr>
      <w:tblGrid>
        <w:gridCol w:w="1068"/>
        <w:gridCol w:w="1605"/>
        <w:gridCol w:w="1522"/>
        <w:gridCol w:w="2138"/>
      </w:tblGrid>
      <w:tr w:rsidRPr="003A073F" w:rsidR="006D50E2" w:rsidTr="007D29E9" w14:paraId="2ADA283B" w14:textId="77777777">
        <w:trPr>
          <w:trHeight w:val="797"/>
        </w:trPr>
        <w:tc>
          <w:tcPr>
            <w:tcW w:w="1179" w:type="dxa"/>
            <w:tcBorders>
              <w:top w:val="single" w:color="auto" w:sz="8" w:space="0"/>
              <w:left w:val="single" w:color="auto" w:sz="8" w:space="0"/>
              <w:bottom w:val="single" w:color="auto" w:sz="8" w:space="0"/>
              <w:right w:val="single" w:color="auto" w:sz="8" w:space="0"/>
            </w:tcBorders>
            <w:shd w:val="clear" w:color="auto" w:fill="auto"/>
            <w:vAlign w:val="center"/>
            <w:hideMark/>
          </w:tcPr>
          <w:p w:rsidRPr="005457BB" w:rsidR="006D50E2" w:rsidP="007D29E9" w:rsidRDefault="006D50E2" w14:paraId="157D14C9" w14:textId="77777777">
            <w:pPr>
              <w:rPr>
                <w:rFonts w:eastAsia="Times New Roman"/>
                <w:i/>
                <w:iCs/>
                <w:sz w:val="16"/>
                <w:szCs w:val="16"/>
                <w:highlight w:val="yellow"/>
                <w:lang w:val="eu-ES" w:eastAsia="eu-ES"/>
              </w:rPr>
            </w:pPr>
            <w:r w:rsidRPr="005457BB">
              <w:rPr>
                <w:rFonts w:eastAsia="Times New Roman"/>
                <w:i/>
                <w:iCs/>
                <w:sz w:val="16"/>
                <w:szCs w:val="16"/>
                <w:lang w:val="eu-ES"/>
              </w:rPr>
              <w:t> </w:t>
            </w:r>
            <w:r w:rsidRPr="005457BB">
              <w:rPr>
                <w:rFonts w:eastAsia="Times New Roman"/>
                <w:i/>
                <w:iCs/>
                <w:sz w:val="16"/>
                <w:szCs w:val="16"/>
                <w:highlight w:val="yellow"/>
                <w:lang w:val="eu-ES"/>
              </w:rPr>
              <w:t xml:space="preserve">Territorio del </w:t>
            </w:r>
            <w:proofErr w:type="spellStart"/>
            <w:r w:rsidRPr="005457BB">
              <w:rPr>
                <w:rFonts w:eastAsia="Times New Roman"/>
                <w:i/>
                <w:iCs/>
                <w:sz w:val="16"/>
                <w:szCs w:val="16"/>
                <w:highlight w:val="yellow"/>
                <w:lang w:val="eu-ES"/>
              </w:rPr>
              <w:t>domicilio</w:t>
            </w:r>
            <w:proofErr w:type="spellEnd"/>
            <w:r w:rsidRPr="005457BB">
              <w:rPr>
                <w:rFonts w:eastAsia="Times New Roman"/>
                <w:i/>
                <w:iCs/>
                <w:sz w:val="16"/>
                <w:szCs w:val="16"/>
                <w:highlight w:val="yellow"/>
                <w:lang w:val="eu-ES"/>
              </w:rPr>
              <w:t xml:space="preserve"> </w:t>
            </w:r>
            <w:proofErr w:type="spellStart"/>
            <w:r w:rsidRPr="005457BB">
              <w:rPr>
                <w:rFonts w:eastAsia="Times New Roman"/>
                <w:i/>
                <w:iCs/>
                <w:sz w:val="16"/>
                <w:szCs w:val="16"/>
                <w:highlight w:val="yellow"/>
                <w:lang w:val="eu-ES"/>
              </w:rPr>
              <w:t>fiscal</w:t>
            </w:r>
            <w:proofErr w:type="spellEnd"/>
          </w:p>
        </w:tc>
        <w:tc>
          <w:tcPr>
            <w:tcW w:w="1244" w:type="dxa"/>
            <w:tcBorders>
              <w:top w:val="single" w:color="auto" w:sz="8" w:space="0"/>
              <w:left w:val="nil"/>
              <w:bottom w:val="single" w:color="auto" w:sz="8" w:space="0"/>
              <w:right w:val="single" w:color="auto" w:sz="8" w:space="0"/>
            </w:tcBorders>
            <w:shd w:val="clear" w:color="auto" w:fill="auto"/>
            <w:vAlign w:val="center"/>
            <w:hideMark/>
          </w:tcPr>
          <w:p w:rsidRPr="005457BB" w:rsidR="006D50E2" w:rsidP="007D29E9" w:rsidRDefault="00BB72EA" w14:paraId="7A931B06" w14:textId="5BE9B967">
            <w:pPr>
              <w:rPr>
                <w:rFonts w:eastAsia="Times New Roman"/>
                <w:i/>
                <w:iCs/>
                <w:sz w:val="16"/>
                <w:szCs w:val="16"/>
                <w:highlight w:val="yellow"/>
                <w:lang w:val="eu-ES" w:eastAsia="eu-ES"/>
              </w:rPr>
            </w:pPr>
            <w:proofErr w:type="spellStart"/>
            <w:r w:rsidRPr="005457BB">
              <w:rPr>
                <w:rFonts w:eastAsia="Times New Roman"/>
                <w:i/>
                <w:iCs/>
                <w:sz w:val="16"/>
                <w:szCs w:val="16"/>
                <w:highlight w:val="yellow"/>
                <w:lang w:val="eu-ES"/>
              </w:rPr>
              <w:t>numeroHijosDeducen</w:t>
            </w:r>
            <w:proofErr w:type="spellEnd"/>
            <w:r w:rsidRPr="005457BB">
              <w:rPr>
                <w:rFonts w:eastAsia="Times New Roman"/>
                <w:i/>
                <w:iCs/>
                <w:sz w:val="16"/>
                <w:szCs w:val="16"/>
                <w:highlight w:val="yellow"/>
                <w:lang w:val="eu-ES"/>
              </w:rPr>
              <w:t xml:space="preserve"> si </w:t>
            </w:r>
            <w:proofErr w:type="spellStart"/>
            <w:r w:rsidRPr="005457BB" w:rsidR="006D50E2">
              <w:rPr>
                <w:rFonts w:eastAsia="Times New Roman"/>
                <w:i/>
                <w:iCs/>
                <w:sz w:val="16"/>
                <w:szCs w:val="16"/>
                <w:highlight w:val="yellow"/>
                <w:lang w:val="eu-ES"/>
              </w:rPr>
              <w:t>declaración</w:t>
            </w:r>
            <w:proofErr w:type="spellEnd"/>
            <w:r w:rsidRPr="005457BB" w:rsidR="006D50E2">
              <w:rPr>
                <w:rFonts w:eastAsia="Times New Roman"/>
                <w:i/>
                <w:iCs/>
                <w:sz w:val="16"/>
                <w:szCs w:val="16"/>
                <w:highlight w:val="yellow"/>
                <w:lang w:val="eu-ES"/>
              </w:rPr>
              <w:t xml:space="preserve"> </w:t>
            </w:r>
            <w:proofErr w:type="spellStart"/>
            <w:r w:rsidRPr="005457BB" w:rsidR="006D50E2">
              <w:rPr>
                <w:rFonts w:eastAsia="Times New Roman"/>
                <w:i/>
                <w:iCs/>
                <w:sz w:val="16"/>
                <w:szCs w:val="16"/>
                <w:highlight w:val="yellow"/>
                <w:lang w:val="eu-ES"/>
              </w:rPr>
              <w:t>individual</w:t>
            </w:r>
            <w:proofErr w:type="spellEnd"/>
            <w:r w:rsidRPr="005457BB" w:rsidR="006D50E2">
              <w:rPr>
                <w:rFonts w:eastAsia="Times New Roman"/>
                <w:i/>
                <w:iCs/>
                <w:sz w:val="16"/>
                <w:szCs w:val="16"/>
                <w:highlight w:val="yellow"/>
                <w:lang w:val="eu-ES"/>
              </w:rPr>
              <w:t xml:space="preserve"> </w:t>
            </w:r>
          </w:p>
        </w:tc>
        <w:tc>
          <w:tcPr>
            <w:tcW w:w="1244" w:type="dxa"/>
            <w:tcBorders>
              <w:top w:val="single" w:color="auto" w:sz="8" w:space="0"/>
              <w:left w:val="nil"/>
              <w:bottom w:val="single" w:color="auto" w:sz="8" w:space="0"/>
              <w:right w:val="single" w:color="auto" w:sz="8" w:space="0"/>
            </w:tcBorders>
            <w:shd w:val="clear" w:color="auto" w:fill="auto"/>
            <w:vAlign w:val="center"/>
            <w:hideMark/>
          </w:tcPr>
          <w:p w:rsidRPr="005457BB" w:rsidR="006D50E2" w:rsidP="007D29E9" w:rsidRDefault="00BB72EA" w14:paraId="7880BFFB" w14:textId="6066753F">
            <w:pPr>
              <w:rPr>
                <w:rFonts w:eastAsia="Times New Roman"/>
                <w:i/>
                <w:iCs/>
                <w:sz w:val="16"/>
                <w:szCs w:val="16"/>
                <w:highlight w:val="yellow"/>
                <w:lang w:val="eu-ES" w:eastAsia="eu-ES"/>
              </w:rPr>
            </w:pPr>
            <w:proofErr w:type="spellStart"/>
            <w:r w:rsidRPr="005457BB">
              <w:rPr>
                <w:rFonts w:eastAsia="Times New Roman"/>
                <w:i/>
                <w:iCs/>
                <w:sz w:val="16"/>
                <w:szCs w:val="16"/>
                <w:highlight w:val="yellow"/>
                <w:lang w:val="eu-ES"/>
              </w:rPr>
              <w:t>numeroHijosDeduce</w:t>
            </w:r>
            <w:proofErr w:type="spellEnd"/>
            <w:r w:rsidRPr="005457BB">
              <w:rPr>
                <w:rFonts w:eastAsia="Times New Roman"/>
                <w:i/>
                <w:iCs/>
                <w:sz w:val="16"/>
                <w:szCs w:val="16"/>
                <w:highlight w:val="yellow"/>
                <w:lang w:val="eu-ES"/>
              </w:rPr>
              <w:t xml:space="preserve"> si </w:t>
            </w:r>
            <w:proofErr w:type="spellStart"/>
            <w:r w:rsidRPr="005457BB">
              <w:rPr>
                <w:rFonts w:eastAsia="Times New Roman"/>
                <w:i/>
                <w:iCs/>
                <w:sz w:val="16"/>
                <w:szCs w:val="16"/>
                <w:highlight w:val="yellow"/>
                <w:lang w:val="eu-ES"/>
              </w:rPr>
              <w:t>declaración</w:t>
            </w:r>
            <w:proofErr w:type="spellEnd"/>
            <w:r w:rsidRPr="005457BB">
              <w:rPr>
                <w:rFonts w:eastAsia="Times New Roman"/>
                <w:i/>
                <w:iCs/>
                <w:sz w:val="16"/>
                <w:szCs w:val="16"/>
                <w:highlight w:val="yellow"/>
                <w:lang w:val="eu-ES"/>
              </w:rPr>
              <w:t xml:space="preserve"> </w:t>
            </w:r>
            <w:proofErr w:type="spellStart"/>
            <w:r w:rsidRPr="005457BB">
              <w:rPr>
                <w:rFonts w:eastAsia="Times New Roman"/>
                <w:i/>
                <w:iCs/>
                <w:sz w:val="16"/>
                <w:szCs w:val="16"/>
                <w:highlight w:val="yellow"/>
                <w:lang w:val="eu-ES"/>
              </w:rPr>
              <w:t>individual</w:t>
            </w:r>
            <w:proofErr w:type="spellEnd"/>
          </w:p>
        </w:tc>
        <w:tc>
          <w:tcPr>
            <w:tcW w:w="2666" w:type="dxa"/>
            <w:tcBorders>
              <w:top w:val="single" w:color="auto" w:sz="8" w:space="0"/>
              <w:left w:val="nil"/>
              <w:bottom w:val="single" w:color="auto" w:sz="8" w:space="0"/>
              <w:right w:val="single" w:color="auto" w:sz="8" w:space="0"/>
            </w:tcBorders>
            <w:shd w:val="clear" w:color="auto" w:fill="auto"/>
            <w:vAlign w:val="center"/>
            <w:hideMark/>
          </w:tcPr>
          <w:p w:rsidRPr="005457BB" w:rsidR="006D50E2" w:rsidP="007D29E9" w:rsidRDefault="006D50E2" w14:paraId="7E520015" w14:textId="77777777">
            <w:pPr>
              <w:rPr>
                <w:rFonts w:eastAsia="Times New Roman"/>
                <w:i/>
                <w:iCs/>
                <w:sz w:val="16"/>
                <w:szCs w:val="16"/>
                <w:highlight w:val="yellow"/>
                <w:lang w:val="eu-ES" w:eastAsia="eu-ES"/>
              </w:rPr>
            </w:pPr>
            <w:proofErr w:type="spellStart"/>
            <w:r w:rsidRPr="005457BB">
              <w:rPr>
                <w:rFonts w:eastAsia="Times New Roman"/>
                <w:i/>
                <w:iCs/>
                <w:sz w:val="16"/>
                <w:szCs w:val="16"/>
                <w:highlight w:val="yellow"/>
                <w:lang w:val="eu-ES"/>
              </w:rPr>
              <w:t>Observaciones</w:t>
            </w:r>
            <w:proofErr w:type="spellEnd"/>
          </w:p>
        </w:tc>
      </w:tr>
      <w:tr w:rsidRPr="003A073F" w:rsidR="006D50E2" w:rsidTr="007D29E9" w14:paraId="1C489B93" w14:textId="77777777">
        <w:trPr>
          <w:trHeight w:val="828"/>
        </w:trPr>
        <w:tc>
          <w:tcPr>
            <w:tcW w:w="1179" w:type="dxa"/>
            <w:vMerge w:val="restart"/>
            <w:tcBorders>
              <w:top w:val="nil"/>
              <w:left w:val="single" w:color="auto" w:sz="8" w:space="0"/>
              <w:bottom w:val="single" w:color="000000" w:sz="8" w:space="0"/>
              <w:right w:val="single" w:color="auto" w:sz="8" w:space="0"/>
            </w:tcBorders>
            <w:shd w:val="clear" w:color="auto" w:fill="auto"/>
            <w:vAlign w:val="center"/>
            <w:hideMark/>
          </w:tcPr>
          <w:p w:rsidRPr="005457BB" w:rsidR="006D50E2" w:rsidP="007D29E9" w:rsidRDefault="006D50E2" w14:paraId="0E4629FE" w14:textId="77777777">
            <w:pPr>
              <w:rPr>
                <w:rFonts w:eastAsia="Times New Roman"/>
                <w:i/>
                <w:iCs/>
                <w:sz w:val="16"/>
                <w:szCs w:val="16"/>
                <w:highlight w:val="yellow"/>
                <w:lang w:val="eu-ES" w:eastAsia="eu-ES"/>
              </w:rPr>
            </w:pPr>
            <w:r w:rsidRPr="005457BB">
              <w:rPr>
                <w:rFonts w:eastAsia="Times New Roman"/>
                <w:i/>
                <w:iCs/>
                <w:sz w:val="16"/>
                <w:szCs w:val="16"/>
                <w:highlight w:val="yellow"/>
                <w:lang w:val="eu-ES"/>
              </w:rPr>
              <w:t>Bizkaia</w:t>
            </w:r>
          </w:p>
        </w:tc>
        <w:tc>
          <w:tcPr>
            <w:tcW w:w="1244" w:type="dxa"/>
            <w:vMerge w:val="restart"/>
            <w:tcBorders>
              <w:top w:val="nil"/>
              <w:left w:val="single" w:color="auto" w:sz="8" w:space="0"/>
              <w:bottom w:val="single" w:color="000000" w:sz="8" w:space="0"/>
              <w:right w:val="single" w:color="auto" w:sz="8" w:space="0"/>
            </w:tcBorders>
            <w:shd w:val="clear" w:color="auto" w:fill="auto"/>
            <w:vAlign w:val="center"/>
            <w:hideMark/>
          </w:tcPr>
          <w:p w:rsidRPr="005457BB" w:rsidR="006D50E2" w:rsidP="00BB72EA" w:rsidRDefault="006D50E2" w14:paraId="34C59E7C" w14:textId="77777777">
            <w:pPr>
              <w:jc w:val="right"/>
              <w:rPr>
                <w:rFonts w:eastAsia="Times New Roman"/>
                <w:i/>
                <w:iCs/>
                <w:sz w:val="16"/>
                <w:szCs w:val="16"/>
                <w:highlight w:val="yellow"/>
                <w:lang w:val="eu-ES" w:eastAsia="eu-ES"/>
              </w:rPr>
            </w:pPr>
            <w:r w:rsidRPr="005457BB">
              <w:rPr>
                <w:rFonts w:eastAsia="Times New Roman"/>
                <w:i/>
                <w:iCs/>
                <w:sz w:val="16"/>
                <w:szCs w:val="16"/>
                <w:highlight w:val="yellow"/>
                <w:lang w:val="eu-ES"/>
              </w:rPr>
              <w:t>1 (*)</w:t>
            </w:r>
          </w:p>
        </w:tc>
        <w:tc>
          <w:tcPr>
            <w:tcW w:w="1244" w:type="dxa"/>
            <w:vMerge w:val="restart"/>
            <w:tcBorders>
              <w:top w:val="nil"/>
              <w:left w:val="single" w:color="auto" w:sz="8" w:space="0"/>
              <w:bottom w:val="single" w:color="000000" w:sz="8" w:space="0"/>
              <w:right w:val="single" w:color="auto" w:sz="8" w:space="0"/>
            </w:tcBorders>
            <w:shd w:val="clear" w:color="auto" w:fill="auto"/>
            <w:vAlign w:val="center"/>
            <w:hideMark/>
          </w:tcPr>
          <w:p w:rsidRPr="005457BB" w:rsidR="006D50E2" w:rsidP="007D29E9" w:rsidRDefault="006D50E2" w14:paraId="1C5DD124" w14:textId="77777777">
            <w:pPr>
              <w:jc w:val="right"/>
              <w:rPr>
                <w:rFonts w:eastAsia="Times New Roman"/>
                <w:i/>
                <w:iCs/>
                <w:sz w:val="16"/>
                <w:szCs w:val="16"/>
                <w:highlight w:val="yellow"/>
                <w:lang w:val="eu-ES" w:eastAsia="eu-ES"/>
              </w:rPr>
            </w:pPr>
            <w:r w:rsidRPr="005457BB">
              <w:rPr>
                <w:rFonts w:eastAsia="Times New Roman"/>
                <w:i/>
                <w:iCs/>
                <w:sz w:val="16"/>
                <w:szCs w:val="16"/>
                <w:highlight w:val="yellow"/>
                <w:lang w:val="eu-ES"/>
              </w:rPr>
              <w:t>3</w:t>
            </w:r>
          </w:p>
        </w:tc>
        <w:tc>
          <w:tcPr>
            <w:tcW w:w="2666" w:type="dxa"/>
            <w:tcBorders>
              <w:top w:val="nil"/>
              <w:left w:val="nil"/>
              <w:bottom w:val="nil"/>
              <w:right w:val="single" w:color="auto" w:sz="8" w:space="0"/>
            </w:tcBorders>
            <w:shd w:val="clear" w:color="auto" w:fill="auto"/>
            <w:vAlign w:val="center"/>
            <w:hideMark/>
          </w:tcPr>
          <w:p w:rsidRPr="005457BB" w:rsidR="006D50E2" w:rsidP="007D29E9" w:rsidRDefault="006D50E2" w14:paraId="562D209A" w14:textId="77777777">
            <w:pPr>
              <w:rPr>
                <w:rFonts w:eastAsia="Times New Roman"/>
                <w:i/>
                <w:iCs/>
                <w:sz w:val="16"/>
                <w:szCs w:val="16"/>
                <w:highlight w:val="yellow"/>
                <w:lang w:val="eu-ES" w:eastAsia="eu-ES"/>
              </w:rPr>
            </w:pPr>
            <w:r w:rsidRPr="005457BB">
              <w:rPr>
                <w:rFonts w:eastAsia="Times New Roman"/>
                <w:i/>
                <w:iCs/>
                <w:sz w:val="16"/>
                <w:szCs w:val="16"/>
                <w:highlight w:val="yellow"/>
                <w:lang w:val="eu-ES" w:eastAsia="eu-ES"/>
              </w:rPr>
              <w:t xml:space="preserve">(*) % de </w:t>
            </w:r>
            <w:proofErr w:type="spellStart"/>
            <w:r w:rsidRPr="005457BB">
              <w:rPr>
                <w:rFonts w:eastAsia="Times New Roman"/>
                <w:i/>
                <w:iCs/>
                <w:sz w:val="16"/>
                <w:szCs w:val="16"/>
                <w:highlight w:val="yellow"/>
                <w:lang w:val="eu-ES" w:eastAsia="eu-ES"/>
              </w:rPr>
              <w:t>deducción</w:t>
            </w:r>
            <w:proofErr w:type="spellEnd"/>
            <w:r w:rsidRPr="005457BB">
              <w:rPr>
                <w:rFonts w:eastAsia="Times New Roman"/>
                <w:i/>
                <w:iCs/>
                <w:sz w:val="16"/>
                <w:szCs w:val="16"/>
                <w:highlight w:val="yellow"/>
                <w:lang w:val="eu-ES" w:eastAsia="eu-ES"/>
              </w:rPr>
              <w:t xml:space="preserve"> </w:t>
            </w:r>
            <w:proofErr w:type="spellStart"/>
            <w:r w:rsidRPr="005457BB">
              <w:rPr>
                <w:rFonts w:eastAsia="Times New Roman"/>
                <w:i/>
                <w:iCs/>
                <w:sz w:val="16"/>
                <w:szCs w:val="16"/>
                <w:highlight w:val="yellow"/>
                <w:lang w:val="eu-ES" w:eastAsia="eu-ES"/>
              </w:rPr>
              <w:t>que</w:t>
            </w:r>
            <w:proofErr w:type="spellEnd"/>
            <w:r w:rsidRPr="005457BB">
              <w:rPr>
                <w:rFonts w:eastAsia="Times New Roman"/>
                <w:i/>
                <w:iCs/>
                <w:sz w:val="16"/>
                <w:szCs w:val="16"/>
                <w:highlight w:val="yellow"/>
                <w:lang w:val="eu-ES" w:eastAsia="eu-ES"/>
              </w:rPr>
              <w:t xml:space="preserve"> </w:t>
            </w:r>
            <w:proofErr w:type="spellStart"/>
            <w:r w:rsidRPr="005457BB">
              <w:rPr>
                <w:rFonts w:eastAsia="Times New Roman"/>
                <w:i/>
                <w:iCs/>
                <w:sz w:val="16"/>
                <w:szCs w:val="16"/>
                <w:highlight w:val="yellow"/>
                <w:lang w:val="eu-ES" w:eastAsia="eu-ES"/>
              </w:rPr>
              <w:t>corresponde</w:t>
            </w:r>
            <w:proofErr w:type="spellEnd"/>
            <w:r w:rsidRPr="005457BB">
              <w:rPr>
                <w:rFonts w:eastAsia="Times New Roman"/>
                <w:i/>
                <w:iCs/>
                <w:sz w:val="16"/>
                <w:szCs w:val="16"/>
                <w:highlight w:val="yellow"/>
                <w:lang w:val="eu-ES" w:eastAsia="eu-ES"/>
              </w:rPr>
              <w:t xml:space="preserve"> a </w:t>
            </w:r>
            <w:proofErr w:type="spellStart"/>
            <w:r w:rsidRPr="005457BB">
              <w:rPr>
                <w:rFonts w:eastAsia="Times New Roman"/>
                <w:i/>
                <w:iCs/>
                <w:sz w:val="16"/>
                <w:szCs w:val="16"/>
                <w:highlight w:val="yellow"/>
                <w:lang w:val="eu-ES" w:eastAsia="eu-ES"/>
              </w:rPr>
              <w:t>cada</w:t>
            </w:r>
            <w:proofErr w:type="spellEnd"/>
            <w:r w:rsidRPr="005457BB">
              <w:rPr>
                <w:rFonts w:eastAsia="Times New Roman"/>
                <w:i/>
                <w:iCs/>
                <w:sz w:val="16"/>
                <w:szCs w:val="16"/>
                <w:highlight w:val="yellow"/>
                <w:lang w:val="eu-ES" w:eastAsia="eu-ES"/>
              </w:rPr>
              <w:t xml:space="preserve"> </w:t>
            </w:r>
            <w:proofErr w:type="spellStart"/>
            <w:r w:rsidRPr="005457BB">
              <w:rPr>
                <w:rFonts w:eastAsia="Times New Roman"/>
                <w:i/>
                <w:iCs/>
                <w:sz w:val="16"/>
                <w:szCs w:val="16"/>
                <w:highlight w:val="yellow"/>
                <w:lang w:val="eu-ES" w:eastAsia="eu-ES"/>
              </w:rPr>
              <w:t>ascendiente</w:t>
            </w:r>
            <w:proofErr w:type="spellEnd"/>
            <w:r w:rsidRPr="005457BB">
              <w:rPr>
                <w:rFonts w:eastAsia="Times New Roman"/>
                <w:i/>
                <w:iCs/>
                <w:sz w:val="16"/>
                <w:szCs w:val="16"/>
                <w:highlight w:val="yellow"/>
                <w:lang w:val="eu-ES" w:eastAsia="eu-ES"/>
              </w:rPr>
              <w:t xml:space="preserve"> = 50%</w:t>
            </w:r>
          </w:p>
        </w:tc>
      </w:tr>
      <w:tr w:rsidRPr="003A073F" w:rsidR="006D50E2" w:rsidTr="007D29E9" w14:paraId="45C4EADF" w14:textId="77777777">
        <w:trPr>
          <w:trHeight w:val="840"/>
        </w:trPr>
        <w:tc>
          <w:tcPr>
            <w:tcW w:w="1179" w:type="dxa"/>
            <w:vMerge/>
            <w:tcBorders>
              <w:top w:val="nil"/>
              <w:left w:val="single" w:color="auto" w:sz="8" w:space="0"/>
              <w:bottom w:val="single" w:color="000000" w:sz="8" w:space="0"/>
              <w:right w:val="single" w:color="auto" w:sz="8" w:space="0"/>
            </w:tcBorders>
            <w:vAlign w:val="center"/>
            <w:hideMark/>
          </w:tcPr>
          <w:p w:rsidRPr="005457BB" w:rsidR="006D50E2" w:rsidP="007D29E9" w:rsidRDefault="006D50E2" w14:paraId="288511E6" w14:textId="77777777">
            <w:pPr>
              <w:rPr>
                <w:rFonts w:eastAsia="Times New Roman"/>
                <w:i/>
                <w:iCs/>
                <w:sz w:val="16"/>
                <w:szCs w:val="16"/>
                <w:highlight w:val="yellow"/>
                <w:lang w:val="eu-ES" w:eastAsia="eu-ES"/>
              </w:rPr>
            </w:pPr>
          </w:p>
        </w:tc>
        <w:tc>
          <w:tcPr>
            <w:tcW w:w="1244" w:type="dxa"/>
            <w:vMerge/>
            <w:tcBorders>
              <w:top w:val="nil"/>
              <w:left w:val="single" w:color="auto" w:sz="8" w:space="0"/>
              <w:bottom w:val="single" w:color="000000" w:sz="8" w:space="0"/>
              <w:right w:val="single" w:color="auto" w:sz="8" w:space="0"/>
            </w:tcBorders>
            <w:vAlign w:val="center"/>
            <w:hideMark/>
          </w:tcPr>
          <w:p w:rsidRPr="005457BB" w:rsidR="006D50E2" w:rsidP="007D29E9" w:rsidRDefault="006D50E2" w14:paraId="140C6093" w14:textId="77777777">
            <w:pPr>
              <w:rPr>
                <w:rFonts w:eastAsia="Times New Roman"/>
                <w:i/>
                <w:iCs/>
                <w:sz w:val="16"/>
                <w:szCs w:val="16"/>
                <w:highlight w:val="yellow"/>
                <w:lang w:val="eu-ES" w:eastAsia="eu-ES"/>
              </w:rPr>
            </w:pPr>
          </w:p>
        </w:tc>
        <w:tc>
          <w:tcPr>
            <w:tcW w:w="1244" w:type="dxa"/>
            <w:vMerge/>
            <w:tcBorders>
              <w:top w:val="nil"/>
              <w:left w:val="single" w:color="auto" w:sz="8" w:space="0"/>
              <w:bottom w:val="single" w:color="000000" w:sz="8" w:space="0"/>
              <w:right w:val="single" w:color="auto" w:sz="8" w:space="0"/>
            </w:tcBorders>
            <w:vAlign w:val="center"/>
            <w:hideMark/>
          </w:tcPr>
          <w:p w:rsidRPr="005457BB" w:rsidR="006D50E2" w:rsidP="007D29E9" w:rsidRDefault="006D50E2" w14:paraId="39E1ADD6" w14:textId="77777777">
            <w:pPr>
              <w:rPr>
                <w:rFonts w:eastAsia="Times New Roman"/>
                <w:i/>
                <w:iCs/>
                <w:sz w:val="16"/>
                <w:szCs w:val="16"/>
                <w:highlight w:val="yellow"/>
                <w:lang w:val="eu-ES" w:eastAsia="eu-ES"/>
              </w:rPr>
            </w:pPr>
          </w:p>
        </w:tc>
        <w:tc>
          <w:tcPr>
            <w:tcW w:w="2666" w:type="dxa"/>
            <w:tcBorders>
              <w:top w:val="nil"/>
              <w:left w:val="nil"/>
              <w:bottom w:val="single" w:color="auto" w:sz="8" w:space="0"/>
              <w:right w:val="single" w:color="auto" w:sz="8" w:space="0"/>
            </w:tcBorders>
            <w:shd w:val="clear" w:color="auto" w:fill="auto"/>
            <w:vAlign w:val="center"/>
            <w:hideMark/>
          </w:tcPr>
          <w:p w:rsidRPr="005457BB" w:rsidR="006D50E2" w:rsidP="007D29E9" w:rsidRDefault="006D50E2" w14:paraId="21D6BAB1" w14:textId="77777777">
            <w:pPr>
              <w:rPr>
                <w:rFonts w:eastAsia="Times New Roman"/>
                <w:i/>
                <w:iCs/>
                <w:sz w:val="16"/>
                <w:szCs w:val="16"/>
                <w:highlight w:val="yellow"/>
                <w:lang w:val="eu-ES" w:eastAsia="eu-ES"/>
              </w:rPr>
            </w:pPr>
            <w:r w:rsidRPr="005457BB">
              <w:rPr>
                <w:rFonts w:eastAsia="Times New Roman"/>
                <w:i/>
                <w:iCs/>
                <w:sz w:val="16"/>
                <w:szCs w:val="16"/>
                <w:highlight w:val="yellow"/>
                <w:lang w:val="eu-ES" w:eastAsia="eu-ES"/>
              </w:rPr>
              <w:t xml:space="preserve">50% s/ 3 = 1, 5   -&gt; </w:t>
            </w:r>
            <w:proofErr w:type="spellStart"/>
            <w:r w:rsidRPr="005457BB">
              <w:rPr>
                <w:rFonts w:eastAsia="Times New Roman"/>
                <w:i/>
                <w:iCs/>
                <w:sz w:val="16"/>
                <w:szCs w:val="16"/>
                <w:highlight w:val="yellow"/>
                <w:lang w:val="eu-ES" w:eastAsia="eu-ES"/>
              </w:rPr>
              <w:t>se</w:t>
            </w:r>
            <w:proofErr w:type="spellEnd"/>
            <w:r w:rsidRPr="005457BB">
              <w:rPr>
                <w:rFonts w:eastAsia="Times New Roman"/>
                <w:i/>
                <w:iCs/>
                <w:sz w:val="16"/>
                <w:szCs w:val="16"/>
                <w:highlight w:val="yellow"/>
                <w:lang w:val="eu-ES" w:eastAsia="eu-ES"/>
              </w:rPr>
              <w:t xml:space="preserve"> </w:t>
            </w:r>
            <w:proofErr w:type="spellStart"/>
            <w:r w:rsidRPr="005457BB">
              <w:rPr>
                <w:rFonts w:eastAsia="Times New Roman"/>
                <w:i/>
                <w:iCs/>
                <w:sz w:val="16"/>
                <w:szCs w:val="16"/>
                <w:highlight w:val="yellow"/>
                <w:lang w:val="eu-ES" w:eastAsia="eu-ES"/>
              </w:rPr>
              <w:t>redondea</w:t>
            </w:r>
            <w:proofErr w:type="spellEnd"/>
            <w:r w:rsidRPr="005457BB">
              <w:rPr>
                <w:rFonts w:eastAsia="Times New Roman"/>
                <w:i/>
                <w:iCs/>
                <w:sz w:val="16"/>
                <w:szCs w:val="16"/>
                <w:highlight w:val="yellow"/>
                <w:lang w:val="eu-ES" w:eastAsia="eu-ES"/>
              </w:rPr>
              <w:t xml:space="preserve"> a 1 </w:t>
            </w:r>
          </w:p>
        </w:tc>
      </w:tr>
      <w:tr w:rsidRPr="003A073F" w:rsidR="006D50E2" w:rsidTr="007D29E9" w14:paraId="603B3668" w14:textId="77777777">
        <w:trPr>
          <w:trHeight w:val="300"/>
        </w:trPr>
        <w:tc>
          <w:tcPr>
            <w:tcW w:w="1179" w:type="dxa"/>
            <w:tcBorders>
              <w:top w:val="nil"/>
              <w:left w:val="single" w:color="auto" w:sz="8" w:space="0"/>
              <w:bottom w:val="single" w:color="auto" w:sz="8" w:space="0"/>
              <w:right w:val="single" w:color="auto" w:sz="8" w:space="0"/>
            </w:tcBorders>
            <w:shd w:val="clear" w:color="auto" w:fill="auto"/>
            <w:vAlign w:val="center"/>
            <w:hideMark/>
          </w:tcPr>
          <w:p w:rsidRPr="005457BB" w:rsidR="006D50E2" w:rsidP="007D29E9" w:rsidRDefault="006D50E2" w14:paraId="2E734D4C" w14:textId="77777777">
            <w:pPr>
              <w:rPr>
                <w:rFonts w:eastAsia="Times New Roman"/>
                <w:i/>
                <w:iCs/>
                <w:sz w:val="16"/>
                <w:szCs w:val="16"/>
                <w:highlight w:val="yellow"/>
                <w:lang w:val="eu-ES" w:eastAsia="eu-ES"/>
              </w:rPr>
            </w:pPr>
            <w:r w:rsidRPr="005457BB">
              <w:rPr>
                <w:rFonts w:eastAsia="Times New Roman"/>
                <w:i/>
                <w:iCs/>
                <w:sz w:val="16"/>
                <w:szCs w:val="16"/>
                <w:highlight w:val="yellow"/>
                <w:lang w:val="eu-ES"/>
              </w:rPr>
              <w:t>Alava</w:t>
            </w:r>
          </w:p>
        </w:tc>
        <w:tc>
          <w:tcPr>
            <w:tcW w:w="1244" w:type="dxa"/>
            <w:tcBorders>
              <w:top w:val="nil"/>
              <w:left w:val="nil"/>
              <w:bottom w:val="single" w:color="auto" w:sz="8" w:space="0"/>
              <w:right w:val="single" w:color="auto" w:sz="8" w:space="0"/>
            </w:tcBorders>
            <w:shd w:val="clear" w:color="auto" w:fill="auto"/>
            <w:vAlign w:val="center"/>
            <w:hideMark/>
          </w:tcPr>
          <w:p w:rsidRPr="005457BB" w:rsidR="006D50E2" w:rsidP="007D29E9" w:rsidRDefault="006D50E2" w14:paraId="18691FBF" w14:textId="77777777">
            <w:pPr>
              <w:jc w:val="right"/>
              <w:rPr>
                <w:rFonts w:eastAsia="Times New Roman"/>
                <w:i/>
                <w:iCs/>
                <w:sz w:val="16"/>
                <w:szCs w:val="16"/>
                <w:highlight w:val="yellow"/>
                <w:lang w:val="eu-ES" w:eastAsia="eu-ES"/>
              </w:rPr>
            </w:pPr>
            <w:r w:rsidRPr="005457BB">
              <w:rPr>
                <w:rFonts w:eastAsia="Times New Roman"/>
                <w:i/>
                <w:iCs/>
                <w:sz w:val="16"/>
                <w:szCs w:val="16"/>
                <w:highlight w:val="yellow"/>
                <w:lang w:val="eu-ES"/>
              </w:rPr>
              <w:t>3</w:t>
            </w:r>
          </w:p>
        </w:tc>
        <w:tc>
          <w:tcPr>
            <w:tcW w:w="1244" w:type="dxa"/>
            <w:tcBorders>
              <w:top w:val="nil"/>
              <w:left w:val="nil"/>
              <w:bottom w:val="single" w:color="auto" w:sz="8" w:space="0"/>
              <w:right w:val="single" w:color="auto" w:sz="8" w:space="0"/>
            </w:tcBorders>
            <w:shd w:val="clear" w:color="auto" w:fill="auto"/>
            <w:vAlign w:val="center"/>
            <w:hideMark/>
          </w:tcPr>
          <w:p w:rsidRPr="005457BB" w:rsidR="006D50E2" w:rsidP="007D29E9" w:rsidRDefault="006D50E2" w14:paraId="13F3B2A3" w14:textId="77777777">
            <w:pPr>
              <w:jc w:val="right"/>
              <w:rPr>
                <w:rFonts w:eastAsia="Times New Roman"/>
                <w:i/>
                <w:iCs/>
                <w:sz w:val="16"/>
                <w:szCs w:val="16"/>
                <w:highlight w:val="yellow"/>
                <w:lang w:val="eu-ES" w:eastAsia="eu-ES"/>
              </w:rPr>
            </w:pPr>
            <w:r w:rsidRPr="005457BB">
              <w:rPr>
                <w:rFonts w:eastAsia="Times New Roman"/>
                <w:i/>
                <w:iCs/>
                <w:sz w:val="16"/>
                <w:szCs w:val="16"/>
                <w:highlight w:val="yellow"/>
                <w:lang w:val="eu-ES"/>
              </w:rPr>
              <w:t>3</w:t>
            </w:r>
          </w:p>
        </w:tc>
        <w:tc>
          <w:tcPr>
            <w:tcW w:w="2666" w:type="dxa"/>
            <w:tcBorders>
              <w:top w:val="nil"/>
              <w:left w:val="nil"/>
              <w:bottom w:val="single" w:color="auto" w:sz="8" w:space="0"/>
              <w:right w:val="single" w:color="auto" w:sz="8" w:space="0"/>
            </w:tcBorders>
            <w:shd w:val="clear" w:color="auto" w:fill="auto"/>
            <w:vAlign w:val="center"/>
            <w:hideMark/>
          </w:tcPr>
          <w:p w:rsidRPr="005457BB" w:rsidR="006D50E2" w:rsidP="007D29E9" w:rsidRDefault="006D50E2" w14:paraId="0718DF4D" w14:textId="6A92A004">
            <w:pPr>
              <w:rPr>
                <w:rFonts w:eastAsia="Times New Roman"/>
                <w:i/>
                <w:iCs/>
                <w:sz w:val="16"/>
                <w:szCs w:val="16"/>
                <w:highlight w:val="yellow"/>
                <w:lang w:val="eu-ES" w:eastAsia="eu-ES"/>
              </w:rPr>
            </w:pPr>
          </w:p>
        </w:tc>
      </w:tr>
      <w:tr w:rsidRPr="003A073F" w:rsidR="006D50E2" w:rsidTr="007D29E9" w14:paraId="132E0E02" w14:textId="77777777">
        <w:trPr>
          <w:trHeight w:val="300"/>
        </w:trPr>
        <w:tc>
          <w:tcPr>
            <w:tcW w:w="1179" w:type="dxa"/>
            <w:tcBorders>
              <w:top w:val="nil"/>
              <w:left w:val="single" w:color="auto" w:sz="8" w:space="0"/>
              <w:bottom w:val="single" w:color="auto" w:sz="8" w:space="0"/>
              <w:right w:val="single" w:color="auto" w:sz="8" w:space="0"/>
            </w:tcBorders>
            <w:shd w:val="clear" w:color="auto" w:fill="auto"/>
            <w:vAlign w:val="center"/>
            <w:hideMark/>
          </w:tcPr>
          <w:p w:rsidRPr="005457BB" w:rsidR="006D50E2" w:rsidP="007D29E9" w:rsidRDefault="006D50E2" w14:paraId="5AA31EC7" w14:textId="77777777">
            <w:pPr>
              <w:rPr>
                <w:rFonts w:eastAsia="Times New Roman"/>
                <w:i/>
                <w:iCs/>
                <w:sz w:val="16"/>
                <w:szCs w:val="16"/>
                <w:highlight w:val="yellow"/>
                <w:lang w:val="eu-ES" w:eastAsia="eu-ES"/>
              </w:rPr>
            </w:pPr>
            <w:r w:rsidRPr="005457BB">
              <w:rPr>
                <w:rFonts w:eastAsia="Times New Roman"/>
                <w:i/>
                <w:iCs/>
                <w:sz w:val="16"/>
                <w:szCs w:val="16"/>
                <w:highlight w:val="yellow"/>
                <w:lang w:val="eu-ES"/>
              </w:rPr>
              <w:t>Gipuzkoa</w:t>
            </w:r>
          </w:p>
        </w:tc>
        <w:tc>
          <w:tcPr>
            <w:tcW w:w="1244" w:type="dxa"/>
            <w:tcBorders>
              <w:top w:val="nil"/>
              <w:left w:val="nil"/>
              <w:bottom w:val="single" w:color="auto" w:sz="8" w:space="0"/>
              <w:right w:val="single" w:color="auto" w:sz="8" w:space="0"/>
            </w:tcBorders>
            <w:shd w:val="clear" w:color="auto" w:fill="auto"/>
            <w:vAlign w:val="center"/>
            <w:hideMark/>
          </w:tcPr>
          <w:p w:rsidRPr="005457BB" w:rsidR="006D50E2" w:rsidP="007D29E9" w:rsidRDefault="006D50E2" w14:paraId="3EE0A0D1" w14:textId="77777777">
            <w:pPr>
              <w:jc w:val="right"/>
              <w:rPr>
                <w:rFonts w:eastAsia="Times New Roman"/>
                <w:i/>
                <w:iCs/>
                <w:sz w:val="16"/>
                <w:szCs w:val="16"/>
                <w:highlight w:val="yellow"/>
                <w:lang w:val="eu-ES" w:eastAsia="eu-ES"/>
              </w:rPr>
            </w:pPr>
            <w:r w:rsidRPr="005457BB">
              <w:rPr>
                <w:rFonts w:eastAsia="Times New Roman"/>
                <w:i/>
                <w:iCs/>
                <w:sz w:val="16"/>
                <w:szCs w:val="16"/>
                <w:highlight w:val="yellow"/>
                <w:lang w:val="eu-ES"/>
              </w:rPr>
              <w:t>3</w:t>
            </w:r>
          </w:p>
        </w:tc>
        <w:tc>
          <w:tcPr>
            <w:tcW w:w="1244" w:type="dxa"/>
            <w:tcBorders>
              <w:top w:val="nil"/>
              <w:left w:val="nil"/>
              <w:bottom w:val="single" w:color="auto" w:sz="8" w:space="0"/>
              <w:right w:val="single" w:color="auto" w:sz="8" w:space="0"/>
            </w:tcBorders>
            <w:shd w:val="clear" w:color="auto" w:fill="auto"/>
            <w:vAlign w:val="center"/>
            <w:hideMark/>
          </w:tcPr>
          <w:p w:rsidRPr="005457BB" w:rsidR="006D50E2" w:rsidP="007D29E9" w:rsidRDefault="006D50E2" w14:paraId="4A865AAD" w14:textId="77777777">
            <w:pPr>
              <w:jc w:val="right"/>
              <w:rPr>
                <w:rFonts w:eastAsia="Times New Roman"/>
                <w:i/>
                <w:iCs/>
                <w:sz w:val="16"/>
                <w:szCs w:val="16"/>
                <w:lang w:val="eu-ES" w:eastAsia="eu-ES"/>
              </w:rPr>
            </w:pPr>
            <w:r w:rsidRPr="005457BB">
              <w:rPr>
                <w:rFonts w:eastAsia="Times New Roman"/>
                <w:i/>
                <w:iCs/>
                <w:sz w:val="16"/>
                <w:szCs w:val="16"/>
                <w:highlight w:val="yellow"/>
                <w:lang w:val="eu-ES"/>
              </w:rPr>
              <w:t>3</w:t>
            </w:r>
          </w:p>
        </w:tc>
        <w:tc>
          <w:tcPr>
            <w:tcW w:w="2666" w:type="dxa"/>
            <w:tcBorders>
              <w:top w:val="nil"/>
              <w:left w:val="nil"/>
              <w:bottom w:val="single" w:color="auto" w:sz="8" w:space="0"/>
              <w:right w:val="single" w:color="auto" w:sz="8" w:space="0"/>
            </w:tcBorders>
            <w:shd w:val="clear" w:color="auto" w:fill="auto"/>
            <w:vAlign w:val="center"/>
            <w:hideMark/>
          </w:tcPr>
          <w:p w:rsidRPr="005457BB" w:rsidR="006D50E2" w:rsidP="007D29E9" w:rsidRDefault="006D50E2" w14:paraId="1F517624" w14:textId="77777777">
            <w:pPr>
              <w:rPr>
                <w:rFonts w:eastAsia="Times New Roman"/>
                <w:i/>
                <w:iCs/>
                <w:sz w:val="16"/>
                <w:szCs w:val="16"/>
                <w:lang w:val="eu-ES" w:eastAsia="eu-ES"/>
              </w:rPr>
            </w:pPr>
            <w:r w:rsidRPr="005457BB">
              <w:rPr>
                <w:rFonts w:eastAsia="Times New Roman"/>
                <w:i/>
                <w:iCs/>
                <w:sz w:val="16"/>
                <w:szCs w:val="16"/>
                <w:lang w:val="eu-ES"/>
              </w:rPr>
              <w:t> </w:t>
            </w:r>
          </w:p>
        </w:tc>
      </w:tr>
    </w:tbl>
    <w:p w:rsidR="006D50E2" w:rsidP="006D50E2" w:rsidRDefault="006D50E2" w14:paraId="68DC2EC7" w14:textId="77777777">
      <w:pPr>
        <w:rPr>
          <w:lang w:val="eu-ES"/>
        </w:rPr>
      </w:pPr>
    </w:p>
    <w:p w:rsidRPr="00A61029" w:rsidR="006D50E2" w:rsidP="006D50E2" w:rsidRDefault="006D50E2" w14:paraId="61FB7024" w14:textId="77777777">
      <w:pPr>
        <w:rPr>
          <w:lang w:val="eu-ES"/>
        </w:rPr>
      </w:pPr>
    </w:p>
    <w:p w:rsidRPr="00C75EEF" w:rsidR="00182223" w:rsidP="00C75EEF" w:rsidRDefault="00182223" w14:paraId="030AAB18" w14:textId="77777777">
      <w:pPr>
        <w:pStyle w:val="Default"/>
        <w:ind w:left="2062"/>
        <w:jc w:val="both"/>
        <w:rPr>
          <w:rFonts w:asciiTheme="minorHAnsi" w:hAnsiTheme="minorHAnsi" w:cstheme="minorHAnsi"/>
          <w:i/>
          <w:color w:val="auto"/>
          <w:sz w:val="22"/>
          <w:szCs w:val="20"/>
          <w:lang w:eastAsia="en-US"/>
        </w:rPr>
      </w:pPr>
    </w:p>
    <w:p w:rsidR="008C1A8D" w:rsidP="0E60C375" w:rsidRDefault="008C1A8D" w14:paraId="4B525CBC"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8C1A8D">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F920E3">
        <w:rPr>
          <w:rFonts w:ascii="Calibri" w:hAnsi="Calibri" w:cs="Calibri" w:asciiTheme="minorAscii" w:hAnsiTheme="minorAscii" w:cstheme="minorAscii"/>
          <w:b w:val="1"/>
          <w:bCs w:val="1"/>
          <w:i w:val="1"/>
          <w:iCs w:val="1"/>
          <w:color w:val="auto"/>
          <w:sz w:val="22"/>
          <w:szCs w:val="22"/>
          <w:lang w:val="es-ES" w:eastAsia="en-US"/>
        </w:rPr>
        <w:t>deduceVivienda</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8C1A8D">
        <w:rPr>
          <w:rFonts w:ascii="Calibri" w:hAnsi="Calibri" w:cs="Calibri" w:asciiTheme="minorAscii" w:hAnsiTheme="minorAscii" w:cstheme="minorAscii"/>
          <w:i w:val="1"/>
          <w:iCs w:val="1"/>
          <w:color w:val="auto"/>
          <w:sz w:val="22"/>
          <w:szCs w:val="22"/>
          <w:lang w:val="es-ES" w:eastAsia="en-US"/>
        </w:rPr>
        <w:t>Existencia de</w:t>
      </w:r>
      <w:r w:rsidRPr="0E60C375" w:rsidR="008C1A8D">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8C1A8D">
        <w:rPr>
          <w:rFonts w:ascii="Calibri" w:hAnsi="Calibri" w:cs="Calibri" w:asciiTheme="minorAscii" w:hAnsiTheme="minorAscii" w:cstheme="minorAscii"/>
          <w:i w:val="1"/>
          <w:iCs w:val="1"/>
          <w:color w:val="auto"/>
          <w:sz w:val="22"/>
          <w:szCs w:val="22"/>
          <w:lang w:val="es-ES" w:eastAsia="en-US"/>
        </w:rPr>
        <w:t>Deducción por vivienda habitual en la declaración de IRPF</w:t>
      </w:r>
      <w:r w:rsidRPr="0E60C375" w:rsidR="00AB51AF">
        <w:rPr>
          <w:rFonts w:ascii="Calibri" w:hAnsi="Calibri" w:cs="Calibri" w:asciiTheme="minorAscii" w:hAnsiTheme="minorAscii" w:cstheme="minorAscii"/>
          <w:i w:val="1"/>
          <w:iCs w:val="1"/>
          <w:color w:val="auto"/>
          <w:sz w:val="22"/>
          <w:szCs w:val="22"/>
          <w:lang w:val="es-ES" w:eastAsia="en-US"/>
        </w:rPr>
        <w:t xml:space="preserve"> (sea Declaración Conjunta o no).</w:t>
      </w:r>
    </w:p>
    <w:p w:rsidR="007D15F5" w:rsidP="00AB51AF" w:rsidRDefault="007D15F5" w14:paraId="31BC67CD" w14:textId="77777777">
      <w:pPr>
        <w:pStyle w:val="Default"/>
        <w:ind w:left="2062"/>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V</w:t>
      </w:r>
      <w:r w:rsidRPr="00BC3C81" w:rsidR="003B2D56">
        <w:rPr>
          <w:rFonts w:asciiTheme="minorHAnsi" w:hAnsiTheme="minorHAnsi" w:cstheme="minorHAnsi"/>
          <w:i/>
          <w:color w:val="auto"/>
          <w:sz w:val="22"/>
          <w:szCs w:val="20"/>
          <w:lang w:eastAsia="en-US"/>
        </w:rPr>
        <w:t xml:space="preserve">alores posibles: </w:t>
      </w:r>
    </w:p>
    <w:p w:rsidR="007D15F5" w:rsidP="007D15F5" w:rsidRDefault="003B2D56" w14:paraId="23E6E33D" w14:textId="77777777">
      <w:pPr>
        <w:pStyle w:val="Default"/>
        <w:numPr>
          <w:ilvl w:val="3"/>
          <w:numId w:val="13"/>
        </w:numPr>
        <w:jc w:val="both"/>
        <w:rPr>
          <w:rFonts w:asciiTheme="minorHAnsi" w:hAnsiTheme="minorHAnsi" w:cstheme="minorHAnsi"/>
          <w:i/>
          <w:color w:val="auto"/>
          <w:sz w:val="22"/>
          <w:szCs w:val="20"/>
          <w:lang w:eastAsia="en-US"/>
        </w:rPr>
      </w:pPr>
      <w:r w:rsidRPr="007D15F5">
        <w:rPr>
          <w:rFonts w:cs="Times New Roman" w:asciiTheme="minorHAnsi" w:hAnsiTheme="minorHAnsi" w:eastAsiaTheme="minorHAnsi"/>
          <w:b/>
          <w:i/>
          <w:color w:val="0000FF"/>
          <w:sz w:val="22"/>
          <w:szCs w:val="22"/>
          <w:lang w:val="es-ES" w:eastAsia="en-US"/>
        </w:rPr>
        <w:t>S</w:t>
      </w:r>
      <w:r>
        <w:rPr>
          <w:rFonts w:asciiTheme="minorHAnsi" w:hAnsiTheme="minorHAnsi" w:cstheme="minorHAnsi"/>
          <w:i/>
          <w:color w:val="auto"/>
          <w:sz w:val="22"/>
          <w:szCs w:val="20"/>
          <w:lang w:eastAsia="en-US"/>
        </w:rPr>
        <w:t xml:space="preserve"> </w:t>
      </w:r>
      <w:r w:rsidRPr="00BC3C81">
        <w:rPr>
          <w:rFonts w:asciiTheme="minorHAnsi" w:hAnsiTheme="minorHAnsi" w:cstheme="minorHAnsi"/>
          <w:i/>
          <w:color w:val="auto"/>
          <w:sz w:val="22"/>
          <w:szCs w:val="20"/>
          <w:lang w:eastAsia="en-US"/>
        </w:rPr>
        <w:t>(</w:t>
      </w:r>
      <w:r w:rsidR="009A6B16">
        <w:rPr>
          <w:rFonts w:asciiTheme="minorHAnsi" w:hAnsiTheme="minorHAnsi" w:cstheme="minorHAnsi"/>
          <w:i/>
          <w:color w:val="auto"/>
          <w:sz w:val="22"/>
          <w:szCs w:val="20"/>
          <w:lang w:eastAsia="en-US"/>
        </w:rPr>
        <w:t xml:space="preserve">El titular </w:t>
      </w:r>
      <w:r>
        <w:rPr>
          <w:rFonts w:asciiTheme="minorHAnsi" w:hAnsiTheme="minorHAnsi" w:cstheme="minorHAnsi"/>
          <w:i/>
          <w:color w:val="auto"/>
          <w:sz w:val="22"/>
          <w:szCs w:val="20"/>
          <w:lang w:eastAsia="en-US"/>
        </w:rPr>
        <w:t>SI</w:t>
      </w:r>
      <w:r w:rsidR="009A6B16">
        <w:rPr>
          <w:rFonts w:asciiTheme="minorHAnsi" w:hAnsiTheme="minorHAnsi" w:cstheme="minorHAnsi"/>
          <w:i/>
          <w:color w:val="auto"/>
          <w:sz w:val="22"/>
          <w:szCs w:val="20"/>
          <w:lang w:eastAsia="en-US"/>
        </w:rPr>
        <w:t xml:space="preserve"> deduce por vivienda habitual</w:t>
      </w:r>
      <w:r w:rsidR="007D15F5">
        <w:rPr>
          <w:rFonts w:asciiTheme="minorHAnsi" w:hAnsiTheme="minorHAnsi" w:cstheme="minorHAnsi"/>
          <w:i/>
          <w:color w:val="auto"/>
          <w:sz w:val="22"/>
          <w:szCs w:val="20"/>
          <w:lang w:eastAsia="en-US"/>
        </w:rPr>
        <w:t xml:space="preserve">) </w:t>
      </w:r>
    </w:p>
    <w:p w:rsidRPr="00B2206F" w:rsidR="00F21425" w:rsidP="00F21425" w:rsidRDefault="00A64C1D" w14:paraId="6BA864BD" w14:textId="77777777">
      <w:pPr>
        <w:pStyle w:val="Default"/>
        <w:ind w:left="2880"/>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 xml:space="preserve">Para el caso de ‘S’ se tendrán en cuenta los pagos por </w:t>
      </w:r>
      <w:r w:rsidRPr="00B2206F">
        <w:rPr>
          <w:rFonts w:asciiTheme="minorHAnsi" w:hAnsiTheme="minorHAnsi" w:cstheme="minorHAnsi"/>
          <w:b/>
          <w:i/>
          <w:color w:val="auto"/>
          <w:sz w:val="22"/>
          <w:szCs w:val="20"/>
          <w:lang w:eastAsia="en-US"/>
        </w:rPr>
        <w:t>Adquisición de vivienda</w:t>
      </w:r>
      <w:r w:rsidRPr="00B2206F">
        <w:rPr>
          <w:rFonts w:asciiTheme="minorHAnsi" w:hAnsiTheme="minorHAnsi" w:cstheme="minorHAnsi"/>
          <w:i/>
          <w:color w:val="auto"/>
          <w:sz w:val="22"/>
          <w:szCs w:val="20"/>
          <w:lang w:eastAsia="en-US"/>
        </w:rPr>
        <w:t xml:space="preserve"> o por </w:t>
      </w:r>
      <w:r w:rsidRPr="00B2206F">
        <w:rPr>
          <w:rFonts w:asciiTheme="minorHAnsi" w:hAnsiTheme="minorHAnsi" w:cstheme="minorHAnsi"/>
          <w:b/>
          <w:i/>
          <w:color w:val="auto"/>
          <w:sz w:val="22"/>
          <w:szCs w:val="20"/>
          <w:lang w:eastAsia="en-US"/>
        </w:rPr>
        <w:t>Rehabilitación</w:t>
      </w:r>
      <w:r w:rsidRPr="00B2206F">
        <w:rPr>
          <w:rFonts w:asciiTheme="minorHAnsi" w:hAnsiTheme="minorHAnsi" w:cstheme="minorHAnsi"/>
          <w:i/>
          <w:color w:val="auto"/>
          <w:sz w:val="22"/>
          <w:szCs w:val="20"/>
          <w:lang w:eastAsia="en-US"/>
        </w:rPr>
        <w:t>.</w:t>
      </w:r>
    </w:p>
    <w:p w:rsidR="007D15F5" w:rsidP="007D15F5" w:rsidRDefault="003B2D56" w14:paraId="362D8EBD" w14:textId="77777777">
      <w:pPr>
        <w:pStyle w:val="Default"/>
        <w:numPr>
          <w:ilvl w:val="3"/>
          <w:numId w:val="13"/>
        </w:numPr>
        <w:jc w:val="both"/>
        <w:rPr>
          <w:rFonts w:asciiTheme="minorHAnsi" w:hAnsiTheme="minorHAnsi" w:cstheme="minorHAnsi"/>
          <w:i/>
          <w:color w:val="auto"/>
          <w:sz w:val="22"/>
          <w:szCs w:val="20"/>
          <w:lang w:eastAsia="en-US"/>
        </w:rPr>
      </w:pPr>
      <w:r w:rsidRPr="007D15F5">
        <w:rPr>
          <w:rFonts w:cs="Times New Roman" w:asciiTheme="minorHAnsi" w:hAnsiTheme="minorHAnsi" w:eastAsiaTheme="minorHAnsi"/>
          <w:b/>
          <w:i/>
          <w:color w:val="0000FF"/>
          <w:sz w:val="22"/>
          <w:szCs w:val="22"/>
          <w:lang w:val="es-ES" w:eastAsia="en-US"/>
        </w:rPr>
        <w:t>N</w:t>
      </w:r>
      <w:r>
        <w:rPr>
          <w:rFonts w:asciiTheme="minorHAnsi" w:hAnsiTheme="minorHAnsi" w:cstheme="minorHAnsi"/>
          <w:i/>
          <w:color w:val="auto"/>
          <w:sz w:val="22"/>
          <w:szCs w:val="20"/>
          <w:lang w:eastAsia="en-US"/>
        </w:rPr>
        <w:t xml:space="preserve"> (</w:t>
      </w:r>
      <w:r w:rsidR="009A6B16">
        <w:rPr>
          <w:rFonts w:asciiTheme="minorHAnsi" w:hAnsiTheme="minorHAnsi" w:cstheme="minorHAnsi"/>
          <w:i/>
          <w:color w:val="auto"/>
          <w:sz w:val="22"/>
          <w:szCs w:val="20"/>
          <w:lang w:eastAsia="en-US"/>
        </w:rPr>
        <w:t>El titular NO deduce por vivienda habitual</w:t>
      </w:r>
      <w:r>
        <w:rPr>
          <w:rFonts w:asciiTheme="minorHAnsi" w:hAnsiTheme="minorHAnsi" w:cstheme="minorHAnsi"/>
          <w:i/>
          <w:color w:val="auto"/>
          <w:sz w:val="22"/>
          <w:szCs w:val="20"/>
          <w:lang w:eastAsia="en-US"/>
        </w:rPr>
        <w:t xml:space="preserve">). </w:t>
      </w:r>
    </w:p>
    <w:p w:rsidR="008C1A8D" w:rsidP="008C1A8D" w:rsidRDefault="008C1A8D" w14:paraId="0CC9A7AE" w14:textId="77777777">
      <w:pPr>
        <w:pStyle w:val="Default"/>
        <w:jc w:val="both"/>
        <w:rPr>
          <w:rFonts w:asciiTheme="minorHAnsi" w:hAnsiTheme="minorHAnsi" w:cstheme="minorHAnsi"/>
          <w:i/>
          <w:color w:val="auto"/>
          <w:sz w:val="22"/>
          <w:szCs w:val="20"/>
          <w:lang w:eastAsia="en-US"/>
        </w:rPr>
      </w:pPr>
    </w:p>
    <w:p w:rsidRPr="00B2206F" w:rsidR="008C1A8D" w:rsidP="008C1A8D" w:rsidRDefault="008C1A8D" w14:paraId="2F326879" w14:textId="77777777">
      <w:pPr>
        <w:pStyle w:val="Default"/>
        <w:ind w:left="2124"/>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Para el caso de ‘S’ no se tendrá en cuenta la deducción que provenga de aportaciones a Cuenta Vivienda, es decir, si el titular sólo se deduce por aportaciones a cuenta vivienda la respuesta será ‘</w:t>
      </w:r>
      <w:r w:rsidRPr="00B2206F">
        <w:rPr>
          <w:rFonts w:cs="Times New Roman" w:asciiTheme="minorHAnsi" w:hAnsiTheme="minorHAnsi" w:eastAsiaTheme="minorHAnsi"/>
          <w:b/>
          <w:i/>
          <w:color w:val="0000FF"/>
          <w:sz w:val="22"/>
          <w:szCs w:val="22"/>
          <w:lang w:val="es-ES" w:eastAsia="en-US"/>
        </w:rPr>
        <w:t>N</w:t>
      </w:r>
      <w:r w:rsidRPr="00B2206F">
        <w:rPr>
          <w:rFonts w:asciiTheme="minorHAnsi" w:hAnsiTheme="minorHAnsi" w:cstheme="minorHAnsi"/>
          <w:i/>
          <w:color w:val="auto"/>
          <w:sz w:val="22"/>
          <w:szCs w:val="20"/>
          <w:lang w:eastAsia="en-US"/>
        </w:rPr>
        <w:t xml:space="preserve">’. </w:t>
      </w:r>
    </w:p>
    <w:p w:rsidRPr="00B2206F" w:rsidR="00A113DC" w:rsidP="008C1A8D" w:rsidRDefault="00A113DC" w14:paraId="3BDEAE84" w14:textId="77777777">
      <w:pPr>
        <w:pStyle w:val="Default"/>
        <w:ind w:left="2124"/>
        <w:jc w:val="both"/>
        <w:rPr>
          <w:rFonts w:asciiTheme="minorHAnsi" w:hAnsiTheme="minorHAnsi" w:cstheme="minorHAnsi"/>
          <w:i/>
          <w:color w:val="auto"/>
          <w:sz w:val="22"/>
          <w:szCs w:val="20"/>
          <w:lang w:eastAsia="en-US"/>
        </w:rPr>
      </w:pPr>
    </w:p>
    <w:p w:rsidR="008C1A8D" w:rsidP="008C1A8D" w:rsidRDefault="008C1A8D" w14:paraId="68D9DF82" w14:textId="77777777">
      <w:pPr>
        <w:pStyle w:val="Default"/>
        <w:ind w:left="2124"/>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ningún caso se informa sobre la existencia de deducción por Alquiler de vivienda en la declaración de IRPF</w:t>
      </w:r>
      <w:r w:rsidRPr="00B2206F" w:rsidR="00A113DC">
        <w:rPr>
          <w:rFonts w:asciiTheme="minorHAnsi" w:hAnsiTheme="minorHAnsi" w:cstheme="minorHAnsi"/>
          <w:i/>
          <w:color w:val="auto"/>
          <w:sz w:val="22"/>
          <w:szCs w:val="20"/>
          <w:lang w:eastAsia="en-US"/>
        </w:rPr>
        <w:t>, es decir, si el titular sólo se deduce por alquiler de vivienda, la respuesta será ‘</w:t>
      </w:r>
      <w:r w:rsidRPr="00B2206F" w:rsidR="00A113DC">
        <w:rPr>
          <w:rFonts w:cs="Times New Roman" w:asciiTheme="minorHAnsi" w:hAnsiTheme="minorHAnsi" w:eastAsiaTheme="minorHAnsi"/>
          <w:b/>
          <w:i/>
          <w:color w:val="0000FF"/>
          <w:sz w:val="22"/>
          <w:szCs w:val="22"/>
          <w:lang w:val="es-ES" w:eastAsia="en-US"/>
        </w:rPr>
        <w:t>N</w:t>
      </w:r>
      <w:r w:rsidRPr="00B2206F" w:rsidR="00A113DC">
        <w:rPr>
          <w:rFonts w:asciiTheme="minorHAnsi" w:hAnsiTheme="minorHAnsi" w:cstheme="minorHAnsi"/>
          <w:i/>
          <w:color w:val="auto"/>
          <w:sz w:val="22"/>
          <w:szCs w:val="20"/>
          <w:lang w:eastAsia="en-US"/>
        </w:rPr>
        <w:t>’.</w:t>
      </w:r>
    </w:p>
    <w:p w:rsidRPr="00F920E3" w:rsidR="00A64C1D" w:rsidP="00A64C1D" w:rsidRDefault="00A64C1D" w14:paraId="09606B1A" w14:textId="77777777">
      <w:pPr>
        <w:pStyle w:val="Default"/>
        <w:ind w:left="2124"/>
        <w:jc w:val="both"/>
        <w:rPr>
          <w:rFonts w:asciiTheme="minorHAnsi" w:hAnsiTheme="minorHAnsi" w:cstheme="minorHAnsi"/>
          <w:i/>
          <w:color w:val="auto"/>
          <w:sz w:val="22"/>
          <w:szCs w:val="20"/>
          <w:lang w:eastAsia="en-US"/>
        </w:rPr>
      </w:pPr>
    </w:p>
    <w:p w:rsidR="00DE3690" w:rsidP="0E60C375" w:rsidRDefault="00F920E3" w14:paraId="52F974FF"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cuotaLiquida</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3B2D56">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DE3690">
        <w:rPr>
          <w:rFonts w:ascii="Calibri" w:hAnsi="Calibri" w:cs="Calibri" w:asciiTheme="minorAscii" w:hAnsiTheme="minorAscii" w:cstheme="minorAscii"/>
          <w:i w:val="1"/>
          <w:iCs w:val="1"/>
          <w:color w:val="auto"/>
          <w:sz w:val="22"/>
          <w:szCs w:val="22"/>
          <w:lang w:val="es-ES" w:eastAsia="en-US"/>
        </w:rPr>
        <w:t>Cuota Líquida</w:t>
      </w:r>
      <w:r w:rsidRPr="0E60C375" w:rsidR="007D15F5">
        <w:rPr>
          <w:rFonts w:ascii="Calibri" w:hAnsi="Calibri" w:cs="Calibri" w:asciiTheme="minorAscii" w:hAnsiTheme="minorAscii" w:cstheme="minorAscii"/>
          <w:i w:val="1"/>
          <w:iCs w:val="1"/>
          <w:color w:val="auto"/>
          <w:sz w:val="22"/>
          <w:szCs w:val="22"/>
          <w:lang w:val="es-ES" w:eastAsia="en-US"/>
        </w:rPr>
        <w:t>.</w:t>
      </w:r>
      <w:r w:rsidRPr="0E60C375" w:rsidR="00DE3690">
        <w:rPr>
          <w:rFonts w:ascii="Calibri" w:hAnsi="Calibri" w:cs="Calibri" w:asciiTheme="minorAscii" w:hAnsiTheme="minorAscii" w:cstheme="minorAscii"/>
          <w:i w:val="1"/>
          <w:iCs w:val="1"/>
          <w:color w:val="auto"/>
          <w:sz w:val="22"/>
          <w:szCs w:val="22"/>
          <w:lang w:val="es-ES" w:eastAsia="en-US"/>
        </w:rPr>
        <w:t xml:space="preserve"> </w:t>
      </w:r>
    </w:p>
    <w:p w:rsidRPr="00DE3690" w:rsidR="008C1A8D" w:rsidP="00DE3690" w:rsidRDefault="008C1A8D" w14:paraId="470A4F73"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 xml:space="preserve">En caso de declaración Conjunta, será la cuota líquida </w:t>
      </w:r>
      <w:r w:rsidRPr="00B2206F">
        <w:rPr>
          <w:rFonts w:asciiTheme="minorHAnsi" w:hAnsiTheme="minorHAnsi" w:cstheme="minorHAnsi"/>
          <w:i/>
          <w:color w:val="auto"/>
          <w:sz w:val="22"/>
          <w:szCs w:val="20"/>
          <w:u w:val="single"/>
          <w:lang w:eastAsia="en-US"/>
        </w:rPr>
        <w:t>conjunta</w:t>
      </w:r>
      <w:r w:rsidRPr="00B2206F">
        <w:rPr>
          <w:rFonts w:asciiTheme="minorHAnsi" w:hAnsiTheme="minorHAnsi" w:cstheme="minorHAnsi"/>
          <w:i/>
          <w:color w:val="auto"/>
          <w:sz w:val="22"/>
          <w:szCs w:val="20"/>
          <w:lang w:eastAsia="en-US"/>
        </w:rPr>
        <w:t xml:space="preserve"> de dicha declaración. </w:t>
      </w:r>
    </w:p>
    <w:p w:rsidR="007D15F5" w:rsidP="008C1A8D" w:rsidRDefault="008C1A8D" w14:paraId="7196CF6F"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 </w:t>
      </w:r>
      <w:r w:rsidRPr="003B2D56" w:rsidR="007D15F5">
        <w:rPr>
          <w:rFonts w:asciiTheme="minorHAnsi" w:hAnsiTheme="minorHAnsi" w:cstheme="minorHAnsi"/>
          <w:i/>
          <w:color w:val="auto"/>
          <w:sz w:val="22"/>
          <w:szCs w:val="20"/>
          <w:lang w:eastAsia="en-US"/>
        </w:rPr>
        <w:t xml:space="preserve">Formato </w:t>
      </w:r>
      <w:r w:rsidRPr="00792700" w:rsidR="007D15F5">
        <w:rPr>
          <w:rFonts w:cs="Times New Roman" w:asciiTheme="minorHAnsi" w:hAnsiTheme="minorHAnsi" w:eastAsiaTheme="minorHAnsi"/>
          <w:b/>
          <w:i/>
          <w:color w:val="0000FF"/>
          <w:sz w:val="22"/>
          <w:szCs w:val="22"/>
          <w:lang w:val="es-ES" w:eastAsia="en-US"/>
        </w:rPr>
        <w:t>S9(8)v99</w:t>
      </w:r>
      <w:r w:rsidRPr="003B2D56" w:rsidR="007D15F5">
        <w:rPr>
          <w:rFonts w:asciiTheme="minorHAnsi" w:hAnsiTheme="minorHAnsi" w:cstheme="minorHAnsi"/>
          <w:i/>
          <w:color w:val="auto"/>
          <w:sz w:val="22"/>
          <w:szCs w:val="20"/>
          <w:lang w:eastAsia="en-US"/>
        </w:rPr>
        <w:t xml:space="preserve"> (centieuros con signo) e</w:t>
      </w:r>
      <w:r w:rsidR="007D15F5">
        <w:rPr>
          <w:rFonts w:asciiTheme="minorHAnsi" w:hAnsiTheme="minorHAnsi" w:cstheme="minorHAnsi"/>
          <w:i/>
          <w:color w:val="auto"/>
          <w:sz w:val="22"/>
          <w:szCs w:val="20"/>
          <w:lang w:eastAsia="en-US"/>
        </w:rPr>
        <w:t>n caso de que haya información. Por ejemplo:</w:t>
      </w:r>
    </w:p>
    <w:p w:rsidR="007D15F5" w:rsidP="007D15F5" w:rsidRDefault="007D15F5" w14:paraId="41A0BB4D"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0A40B2">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D15F5" w:rsidP="007D15F5" w:rsidRDefault="007D15F5" w14:paraId="4E3E5B0E"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00A626E4" w:rsidP="007D15F5" w:rsidRDefault="00A626E4" w14:paraId="4937F902" w14:textId="77777777">
      <w:pPr>
        <w:pStyle w:val="Default"/>
        <w:numPr>
          <w:ilvl w:val="3"/>
          <w:numId w:val="13"/>
        </w:numPr>
        <w:jc w:val="both"/>
        <w:rPr>
          <w:rFonts w:asciiTheme="minorHAnsi" w:hAnsiTheme="minorHAnsi" w:cstheme="minorHAnsi"/>
          <w:i/>
          <w:color w:val="auto"/>
          <w:sz w:val="22"/>
          <w:szCs w:val="20"/>
          <w:lang w:eastAsia="en-US"/>
        </w:rPr>
      </w:pPr>
      <w:r w:rsidRPr="000A40B2">
        <w:rPr>
          <w:rFonts w:asciiTheme="minorHAnsi" w:hAnsiTheme="minorHAnsi" w:cstheme="minorHAnsi"/>
          <w:i/>
          <w:color w:val="auto"/>
          <w:sz w:val="22"/>
          <w:szCs w:val="20"/>
          <w:lang w:eastAsia="en-US"/>
        </w:rPr>
        <w:t xml:space="preserve">El valor </w:t>
      </w:r>
      <w:r w:rsidRPr="000A40B2">
        <w:rPr>
          <w:rFonts w:cs="Times New Roman" w:asciiTheme="minorHAnsi" w:hAnsiTheme="minorHAnsi" w:eastAsiaTheme="minorHAnsi"/>
          <w:b/>
          <w:i/>
          <w:color w:val="0000FF"/>
          <w:sz w:val="22"/>
          <w:szCs w:val="22"/>
          <w:lang w:val="es-ES" w:eastAsia="en-US"/>
        </w:rPr>
        <w:t>0</w:t>
      </w:r>
      <w:r w:rsidRPr="000A40B2">
        <w:rPr>
          <w:rFonts w:asciiTheme="minorHAnsi" w:hAnsiTheme="minorHAnsi" w:cstheme="minorHAnsi"/>
          <w:i/>
          <w:color w:val="auto"/>
          <w:sz w:val="22"/>
          <w:szCs w:val="20"/>
          <w:lang w:eastAsia="en-US"/>
        </w:rPr>
        <w:t xml:space="preserve"> en el caso de que no haya información o el importe sea cero.</w:t>
      </w:r>
    </w:p>
    <w:p w:rsidR="00006C28" w:rsidP="00006C28" w:rsidRDefault="00006C28" w14:paraId="0358A22A" w14:textId="77777777">
      <w:pPr>
        <w:pStyle w:val="Default"/>
        <w:ind w:left="2880"/>
        <w:jc w:val="both"/>
        <w:rPr>
          <w:rFonts w:asciiTheme="minorHAnsi" w:hAnsiTheme="minorHAnsi" w:cstheme="minorHAnsi"/>
          <w:i/>
          <w:color w:val="auto"/>
          <w:sz w:val="22"/>
          <w:szCs w:val="20"/>
          <w:lang w:eastAsia="en-US"/>
        </w:rPr>
      </w:pPr>
    </w:p>
    <w:p w:rsidR="00894E4B" w:rsidP="0E60C375" w:rsidRDefault="00F920E3" w14:paraId="7A51CFF7" w14:textId="77777777">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MiembrosUnidadFamiliar</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0C78EE">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31630">
        <w:rPr>
          <w:rFonts w:ascii="Calibri" w:hAnsi="Calibri" w:cs="Calibri" w:asciiTheme="minorAscii" w:hAnsiTheme="minorAscii" w:cstheme="minorAscii"/>
          <w:i w:val="1"/>
          <w:iCs w:val="1"/>
          <w:color w:val="auto"/>
          <w:sz w:val="22"/>
          <w:szCs w:val="22"/>
          <w:lang w:val="es-ES" w:eastAsia="en-US"/>
        </w:rPr>
        <w:t>D</w:t>
      </w:r>
      <w:r w:rsidRPr="0E60C375" w:rsidR="000C78EE">
        <w:rPr>
          <w:rFonts w:ascii="Calibri" w:hAnsi="Calibri" w:cs="Calibri" w:asciiTheme="minorAscii" w:hAnsiTheme="minorAscii" w:cstheme="minorAscii"/>
          <w:i w:val="1"/>
          <w:iCs w:val="1"/>
          <w:color w:val="auto"/>
          <w:sz w:val="22"/>
          <w:szCs w:val="22"/>
          <w:lang w:val="es-ES" w:eastAsia="en-US"/>
        </w:rPr>
        <w:t>atos declarados de los miembros de la unidad familiar</w:t>
      </w:r>
      <w:r w:rsidRPr="0E60C375" w:rsidR="000A31DD">
        <w:rPr>
          <w:rFonts w:ascii="Calibri" w:hAnsi="Calibri" w:cs="Calibri" w:asciiTheme="minorAscii" w:hAnsiTheme="minorAscii" w:cstheme="minorAscii"/>
          <w:i w:val="1"/>
          <w:iCs w:val="1"/>
          <w:color w:val="auto"/>
          <w:sz w:val="22"/>
          <w:szCs w:val="22"/>
          <w:lang w:val="es-ES" w:eastAsia="en-US"/>
        </w:rPr>
        <w:t xml:space="preserve"> </w:t>
      </w:r>
      <w:r w:rsidRPr="0E60C375" w:rsidR="000A31DD">
        <w:rPr>
          <w:rFonts w:ascii="Calibri" w:hAnsi="Calibri" w:cs="Calibri" w:asciiTheme="minorAscii" w:hAnsiTheme="minorAscii" w:cstheme="minorAscii"/>
          <w:b w:val="1"/>
          <w:bCs w:val="1"/>
          <w:i w:val="1"/>
          <w:iCs w:val="1"/>
          <w:color w:val="auto"/>
          <w:sz w:val="22"/>
          <w:szCs w:val="22"/>
          <w:lang w:val="es-ES" w:eastAsia="en-US"/>
        </w:rPr>
        <w:t>distintos del NIF consultado</w:t>
      </w:r>
      <w:r w:rsidRPr="0E60C375" w:rsidR="000C78EE">
        <w:rPr>
          <w:rFonts w:ascii="Calibri" w:hAnsi="Calibri" w:cs="Calibri" w:asciiTheme="minorAscii" w:hAnsiTheme="minorAscii" w:cstheme="minorAscii"/>
          <w:i w:val="1"/>
          <w:iCs w:val="1"/>
          <w:color w:val="auto"/>
          <w:sz w:val="22"/>
          <w:szCs w:val="22"/>
          <w:lang w:val="es-ES" w:eastAsia="en-US"/>
        </w:rPr>
        <w:t>. Estos datos vend</w:t>
      </w:r>
      <w:r w:rsidRPr="0E60C375" w:rsidR="00031630">
        <w:rPr>
          <w:rFonts w:ascii="Calibri" w:hAnsi="Calibri" w:cs="Calibri" w:asciiTheme="minorAscii" w:hAnsiTheme="minorAscii" w:cstheme="minorAscii"/>
          <w:i w:val="1"/>
          <w:iCs w:val="1"/>
          <w:color w:val="auto"/>
          <w:sz w:val="22"/>
          <w:szCs w:val="22"/>
          <w:lang w:val="es-ES" w:eastAsia="en-US"/>
        </w:rPr>
        <w:t>rán sólo en caso de que IRPF = ‘S’</w:t>
      </w:r>
      <w:r w:rsidRPr="0E60C375" w:rsidR="000C78EE">
        <w:rPr>
          <w:rFonts w:ascii="Calibri" w:hAnsi="Calibri" w:cs="Calibri" w:asciiTheme="minorAscii" w:hAnsiTheme="minorAscii" w:cstheme="minorAscii"/>
          <w:i w:val="1"/>
          <w:iCs w:val="1"/>
          <w:color w:val="auto"/>
          <w:sz w:val="22"/>
          <w:szCs w:val="22"/>
          <w:lang w:val="es-ES" w:eastAsia="en-US"/>
        </w:rPr>
        <w:t xml:space="preserve"> y TIPO DECLARACION </w:t>
      </w:r>
      <w:r w:rsidRPr="0E60C375" w:rsidR="000A31DD">
        <w:rPr>
          <w:rFonts w:ascii="Calibri" w:hAnsi="Calibri" w:cs="Calibri" w:asciiTheme="minorAscii" w:hAnsiTheme="minorAscii" w:cstheme="minorAscii"/>
          <w:i w:val="1"/>
          <w:iCs w:val="1"/>
          <w:color w:val="auto"/>
          <w:sz w:val="22"/>
          <w:szCs w:val="22"/>
          <w:lang w:val="es-ES" w:eastAsia="en-US"/>
        </w:rPr>
        <w:t>= ‘I’</w:t>
      </w:r>
      <w:r w:rsidRPr="0E60C375" w:rsidR="000C78EE">
        <w:rPr>
          <w:rFonts w:ascii="Calibri" w:hAnsi="Calibri" w:cs="Calibri" w:asciiTheme="minorAscii" w:hAnsiTheme="minorAscii" w:cstheme="minorAscii"/>
          <w:i w:val="1"/>
          <w:iCs w:val="1"/>
          <w:color w:val="auto"/>
          <w:sz w:val="22"/>
          <w:szCs w:val="22"/>
          <w:lang w:val="es-ES" w:eastAsia="en-US"/>
        </w:rPr>
        <w:t xml:space="preserve"> o ‘C’.</w:t>
      </w:r>
      <w:r w:rsidRPr="0E60C375" w:rsidR="000C78EE">
        <w:rPr>
          <w:rFonts w:ascii="Calibri" w:hAnsi="Calibri" w:cs="Calibri" w:asciiTheme="minorAscii" w:hAnsiTheme="minorAscii" w:cstheme="minorAscii"/>
          <w:i w:val="1"/>
          <w:iCs w:val="1"/>
          <w:color w:val="auto"/>
          <w:sz w:val="22"/>
          <w:szCs w:val="22"/>
          <w:lang w:val="es-ES" w:eastAsia="en-US"/>
        </w:rPr>
        <w:t xml:space="preserve"> </w:t>
      </w:r>
    </w:p>
    <w:p w:rsidRPr="00B2206F" w:rsidR="00031630" w:rsidP="0E60C375" w:rsidRDefault="001B11D9" w14:paraId="2FA4251A" w14:textId="77777777" w14:noSpellErr="1">
      <w:pPr>
        <w:pStyle w:val="Default"/>
        <w:ind w:left="2062"/>
        <w:jc w:val="both"/>
        <w:rPr>
          <w:rFonts w:ascii="Calibri" w:hAnsi="Calibri" w:cs="Calibri" w:asciiTheme="minorAscii" w:hAnsiTheme="minorAscii" w:cstheme="minorAscii"/>
          <w:i w:val="1"/>
          <w:iCs w:val="1"/>
          <w:color w:val="auto"/>
          <w:sz w:val="22"/>
          <w:szCs w:val="22"/>
          <w:lang w:val="es-ES" w:eastAsia="en-US"/>
        </w:rPr>
      </w:pPr>
      <w:r w:rsidRPr="0E60C375" w:rsidR="001B11D9">
        <w:rPr>
          <w:rFonts w:ascii="Calibri" w:hAnsi="Calibri" w:cs="Calibri" w:asciiTheme="minorAscii" w:hAnsiTheme="minorAscii" w:cstheme="minorAscii"/>
          <w:i w:val="1"/>
          <w:iCs w:val="1"/>
          <w:color w:val="auto"/>
          <w:sz w:val="22"/>
          <w:szCs w:val="22"/>
          <w:lang w:val="es-ES" w:eastAsia="en-US"/>
        </w:rPr>
        <w:t>Es decir, independientemente de que el NIF consultado haya presentado declaración individual o conjunta</w:t>
      </w:r>
      <w:r w:rsidRPr="0E60C375" w:rsidR="001B11D9">
        <w:rPr>
          <w:rFonts w:ascii="Calibri" w:hAnsi="Calibri" w:cs="Calibri" w:asciiTheme="minorAscii" w:hAnsiTheme="minorAscii" w:cstheme="minorAscii"/>
          <w:b w:val="1"/>
          <w:bCs w:val="1"/>
          <w:i w:val="1"/>
          <w:iCs w:val="1"/>
          <w:color w:val="auto"/>
          <w:sz w:val="22"/>
          <w:szCs w:val="22"/>
          <w:lang w:val="es-ES" w:eastAsia="en-US"/>
        </w:rPr>
        <w:t>, si el NIF consultado pertenece a una unidad familiar, se darán los datos del resto de miembros de la misma</w:t>
      </w:r>
      <w:r w:rsidRPr="0E60C375" w:rsidR="001B11D9">
        <w:rPr>
          <w:rFonts w:ascii="Calibri" w:hAnsi="Calibri" w:cs="Calibri" w:asciiTheme="minorAscii" w:hAnsiTheme="minorAscii" w:cstheme="minorAscii"/>
          <w:i w:val="1"/>
          <w:iCs w:val="1"/>
          <w:color w:val="auto"/>
          <w:sz w:val="22"/>
          <w:szCs w:val="22"/>
          <w:lang w:val="es-ES" w:eastAsia="en-US"/>
        </w:rPr>
        <w:t>.</w:t>
      </w:r>
    </w:p>
    <w:p w:rsidRPr="00B2206F" w:rsidR="00461FF1" w:rsidP="00074544" w:rsidRDefault="00461FF1" w14:paraId="1C2F8F6C" w14:textId="77777777">
      <w:pPr>
        <w:pStyle w:val="Default"/>
        <w:ind w:left="2062"/>
        <w:jc w:val="both"/>
        <w:rPr>
          <w:rFonts w:asciiTheme="minorHAnsi" w:hAnsiTheme="minorHAnsi" w:cstheme="minorHAnsi"/>
          <w:i/>
          <w:color w:val="auto"/>
          <w:sz w:val="22"/>
          <w:szCs w:val="20"/>
          <w:lang w:eastAsia="en-US"/>
        </w:rPr>
      </w:pPr>
      <w:r w:rsidRPr="00B2206F">
        <w:rPr>
          <w:rFonts w:asciiTheme="minorHAnsi" w:hAnsiTheme="minorHAnsi" w:cstheme="minorHAnsi"/>
          <w:i/>
          <w:color w:val="auto"/>
          <w:sz w:val="22"/>
          <w:szCs w:val="20"/>
          <w:lang w:eastAsia="en-US"/>
        </w:rPr>
        <w:t>En el caso particular de presentación de declaración Conjunta, se darán los datos del resto de los miembros que integran la unidad familiar que consten en dicha declaración.</w:t>
      </w:r>
    </w:p>
    <w:p w:rsidR="008C1A8D" w:rsidP="00934AA3" w:rsidRDefault="008C1A8D" w14:paraId="679DDFE6" w14:textId="77777777">
      <w:pPr>
        <w:pStyle w:val="Default"/>
        <w:jc w:val="both"/>
        <w:rPr>
          <w:rFonts w:asciiTheme="minorHAnsi" w:hAnsiTheme="minorHAnsi" w:cstheme="minorHAnsi"/>
          <w:i/>
          <w:color w:val="auto"/>
          <w:sz w:val="22"/>
          <w:szCs w:val="20"/>
          <w:lang w:eastAsia="en-US"/>
        </w:rPr>
      </w:pPr>
    </w:p>
    <w:p w:rsidRPr="000C78EE" w:rsidR="00F920E3" w:rsidP="0E60C375" w:rsidRDefault="000C78EE" w14:paraId="2EA36734" w14:textId="77777777" w14:noSpellErr="1">
      <w:pPr>
        <w:pStyle w:val="Default"/>
        <w:ind w:left="2062"/>
        <w:jc w:val="both"/>
        <w:rPr>
          <w:rFonts w:ascii="Calibri" w:hAnsi="Calibri" w:cs="Calibri" w:asciiTheme="minorAscii" w:hAnsiTheme="minorAscii" w:cstheme="minorAscii"/>
          <w:i w:val="1"/>
          <w:iCs w:val="1"/>
          <w:color w:val="auto"/>
          <w:sz w:val="22"/>
          <w:szCs w:val="22"/>
          <w:lang w:val="es-ES" w:eastAsia="en-US"/>
        </w:rPr>
      </w:pPr>
      <w:r w:rsidRPr="0E60C375" w:rsidR="000C78EE">
        <w:rPr>
          <w:rFonts w:ascii="Calibri" w:hAnsi="Calibri" w:cs="Calibri" w:asciiTheme="minorAscii" w:hAnsiTheme="minorAscii" w:cstheme="minorAscii"/>
          <w:i w:val="1"/>
          <w:iCs w:val="1"/>
          <w:color w:val="auto"/>
          <w:sz w:val="22"/>
          <w:szCs w:val="22"/>
          <w:lang w:val="es-ES" w:eastAsia="en-US"/>
        </w:rPr>
        <w:t xml:space="preserve">Será una lista de 1 a n elementos del tipo </w:t>
      </w:r>
      <w:r w:rsidRPr="0E60C375" w:rsidR="000C78EE">
        <w:rPr>
          <w:rFonts w:ascii="Calibri" w:hAnsi="Calibri" w:cs="Calibri" w:asciiTheme="minorAscii" w:hAnsiTheme="minorAscii" w:cstheme="minorAscii"/>
          <w:i w:val="1"/>
          <w:iCs w:val="1"/>
          <w:color w:val="auto"/>
          <w:sz w:val="22"/>
          <w:szCs w:val="22"/>
          <w:lang w:val="es-ES" w:eastAsia="en-US"/>
        </w:rPr>
        <w:t>MiembroFamiliar</w:t>
      </w:r>
      <w:r w:rsidRPr="0E60C375" w:rsidR="000C78EE">
        <w:rPr>
          <w:rFonts w:ascii="Calibri" w:hAnsi="Calibri" w:cs="Calibri" w:asciiTheme="minorAscii" w:hAnsiTheme="minorAscii" w:cstheme="minorAscii"/>
          <w:i w:val="1"/>
          <w:iCs w:val="1"/>
          <w:color w:val="auto"/>
          <w:sz w:val="22"/>
          <w:szCs w:val="22"/>
          <w:lang w:val="es-ES" w:eastAsia="en-US"/>
        </w:rPr>
        <w:t>.</w:t>
      </w:r>
    </w:p>
    <w:p w:rsidRPr="00F920E3" w:rsidR="00F920E3" w:rsidP="0E60C375" w:rsidRDefault="007E32D3" w14:paraId="4DBAF7E7" w14:textId="77777777">
      <w:pPr>
        <w:pStyle w:val="Default"/>
        <w:numPr>
          <w:ilvl w:val="3"/>
          <w:numId w:val="13"/>
        </w:numPr>
        <w:jc w:val="both"/>
        <w:rPr>
          <w:rFonts w:ascii="Calibri" w:hAnsi="Calibri" w:cs="Calibri" w:asciiTheme="minorAscii" w:hAnsiTheme="minorAscii" w:cstheme="minorAscii"/>
          <w:i w:val="1"/>
          <w:iCs w:val="1"/>
          <w:color w:val="auto"/>
          <w:sz w:val="22"/>
          <w:szCs w:val="22"/>
          <w:lang w:val="es-ES" w:eastAsia="en-US"/>
        </w:rPr>
      </w:pPr>
      <w:r w:rsidRPr="0E60C375" w:rsidR="007E32D3">
        <w:rPr>
          <w:rFonts w:ascii="Calibri" w:hAnsi="Calibri" w:cs="Calibri" w:asciiTheme="minorAscii" w:hAnsiTheme="minorAscii" w:cstheme="minorAscii"/>
          <w:b w:val="1"/>
          <w:bCs w:val="1"/>
          <w:i w:val="1"/>
          <w:iCs w:val="1"/>
          <w:color w:val="auto"/>
          <w:sz w:val="22"/>
          <w:szCs w:val="22"/>
          <w:lang w:val="es-ES" w:eastAsia="en-US"/>
        </w:rPr>
        <w:t>Miembro</w:t>
      </w:r>
      <w:r w:rsidRPr="0E60C375" w:rsidR="00F920E3">
        <w:rPr>
          <w:rFonts w:ascii="Calibri" w:hAnsi="Calibri" w:cs="Calibri" w:asciiTheme="minorAscii" w:hAnsiTheme="minorAscii" w:cstheme="minorAscii"/>
          <w:b w:val="1"/>
          <w:bCs w:val="1"/>
          <w:i w:val="1"/>
          <w:iCs w:val="1"/>
          <w:color w:val="auto"/>
          <w:sz w:val="22"/>
          <w:szCs w:val="22"/>
          <w:lang w:val="es-ES" w:eastAsia="en-US"/>
        </w:rPr>
        <w:t>Familiar</w:t>
      </w:r>
      <w:r w:rsidRPr="0E60C375" w:rsidR="00F920E3">
        <w:rPr>
          <w:rFonts w:ascii="Calibri" w:hAnsi="Calibri" w:cs="Calibri" w:asciiTheme="minorAscii" w:hAnsiTheme="minorAscii" w:cstheme="minorAscii"/>
          <w:b w:val="1"/>
          <w:bCs w:val="1"/>
          <w:i w:val="1"/>
          <w:iCs w:val="1"/>
          <w:color w:val="auto"/>
          <w:sz w:val="22"/>
          <w:szCs w:val="22"/>
          <w:lang w:val="es-ES" w:eastAsia="en-US"/>
        </w:rPr>
        <w:t>:</w:t>
      </w:r>
    </w:p>
    <w:p w:rsidRPr="00F920E3" w:rsidR="00F920E3" w:rsidP="0E60C375" w:rsidRDefault="00F920E3" w14:paraId="18C533BC" w14:textId="77777777" w14:noSpellErr="1">
      <w:pPr>
        <w:pStyle w:val="Default"/>
        <w:numPr>
          <w:ilvl w:val="4"/>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numDocumento</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0C78EE">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AC3A0E">
        <w:rPr>
          <w:rFonts w:ascii="Calibri" w:hAnsi="Calibri" w:cs="Calibri" w:asciiTheme="minorAscii" w:hAnsiTheme="minorAscii" w:cstheme="minorAscii"/>
          <w:i w:val="1"/>
          <w:iCs w:val="1"/>
          <w:color w:val="auto"/>
          <w:sz w:val="22"/>
          <w:szCs w:val="22"/>
          <w:lang w:val="es-ES" w:eastAsia="en-US"/>
        </w:rPr>
        <w:t>N</w:t>
      </w:r>
      <w:r w:rsidRPr="0E60C375" w:rsidR="000C78EE">
        <w:rPr>
          <w:rFonts w:ascii="Calibri" w:hAnsi="Calibri" w:cs="Calibri" w:asciiTheme="minorAscii" w:hAnsiTheme="minorAscii" w:cstheme="minorAscii"/>
          <w:i w:val="1"/>
          <w:iCs w:val="1"/>
          <w:color w:val="auto"/>
          <w:sz w:val="22"/>
          <w:szCs w:val="22"/>
          <w:lang w:val="es-ES" w:eastAsia="en-US"/>
        </w:rPr>
        <w:t>úmero del documento del miembro familiar (si lo tiene).</w:t>
      </w:r>
    </w:p>
    <w:p w:rsidRPr="00F920E3" w:rsidR="00F920E3" w:rsidP="000C78EE" w:rsidRDefault="00F920E3" w14:paraId="605E6C77"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b/>
          <w:i/>
          <w:color w:val="auto"/>
          <w:sz w:val="22"/>
          <w:szCs w:val="20"/>
          <w:lang w:eastAsia="en-US"/>
        </w:rPr>
        <w:t>apellido1Titular:</w:t>
      </w:r>
      <w:r w:rsidR="000C78EE">
        <w:rPr>
          <w:rFonts w:asciiTheme="minorHAnsi" w:hAnsiTheme="minorHAnsi" w:cstheme="minorHAnsi"/>
          <w:b/>
          <w:i/>
          <w:color w:val="auto"/>
          <w:sz w:val="22"/>
          <w:szCs w:val="20"/>
          <w:lang w:eastAsia="en-US"/>
        </w:rPr>
        <w:t xml:space="preserve"> </w:t>
      </w:r>
      <w:r w:rsidRPr="000C78EE" w:rsidR="000C78EE">
        <w:rPr>
          <w:rFonts w:asciiTheme="minorHAnsi" w:hAnsiTheme="minorHAnsi" w:cstheme="minorHAnsi"/>
          <w:i/>
          <w:color w:val="auto"/>
          <w:sz w:val="22"/>
          <w:szCs w:val="20"/>
          <w:lang w:eastAsia="en-US"/>
        </w:rPr>
        <w:t>Primer Apellido del miembro familiar.</w:t>
      </w:r>
    </w:p>
    <w:p w:rsidRPr="00F920E3" w:rsidR="00F920E3" w:rsidP="000C78EE" w:rsidRDefault="00F920E3" w14:paraId="217401C6"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b/>
          <w:i/>
          <w:color w:val="auto"/>
          <w:sz w:val="22"/>
          <w:szCs w:val="20"/>
          <w:lang w:eastAsia="en-US"/>
        </w:rPr>
        <w:t>apellido2Titular:</w:t>
      </w:r>
      <w:r w:rsidR="000C78EE">
        <w:rPr>
          <w:rFonts w:asciiTheme="minorHAnsi" w:hAnsiTheme="minorHAnsi" w:cstheme="minorHAnsi"/>
          <w:b/>
          <w:i/>
          <w:color w:val="auto"/>
          <w:sz w:val="22"/>
          <w:szCs w:val="20"/>
          <w:lang w:eastAsia="en-US"/>
        </w:rPr>
        <w:t xml:space="preserve"> </w:t>
      </w:r>
      <w:r w:rsidRPr="000C78EE" w:rsidR="000C78EE">
        <w:rPr>
          <w:rFonts w:asciiTheme="minorHAnsi" w:hAnsiTheme="minorHAnsi" w:cstheme="minorHAnsi"/>
          <w:i/>
          <w:color w:val="auto"/>
          <w:sz w:val="22"/>
          <w:szCs w:val="20"/>
          <w:lang w:eastAsia="en-US"/>
        </w:rPr>
        <w:t>Segundo Apellido del miembro familiar.</w:t>
      </w:r>
    </w:p>
    <w:p w:rsidRPr="00F920E3" w:rsidR="00F920E3" w:rsidP="0E60C375" w:rsidRDefault="00F920E3" w14:paraId="7A74DC06" w14:textId="77777777" w14:noSpellErr="1">
      <w:pPr>
        <w:pStyle w:val="Default"/>
        <w:numPr>
          <w:ilvl w:val="4"/>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nombreTitular</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0C78EE">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C78EE">
        <w:rPr>
          <w:rFonts w:ascii="Calibri" w:hAnsi="Calibri" w:cs="Calibri" w:asciiTheme="minorAscii" w:hAnsiTheme="minorAscii" w:cstheme="minorAscii"/>
          <w:i w:val="1"/>
          <w:iCs w:val="1"/>
          <w:color w:val="auto"/>
          <w:sz w:val="22"/>
          <w:szCs w:val="22"/>
          <w:lang w:val="es-ES" w:eastAsia="en-US"/>
        </w:rPr>
        <w:t>Nombre del miembro familiar.</w:t>
      </w:r>
    </w:p>
    <w:p w:rsidR="00AC3A0E" w:rsidP="0E60C375" w:rsidRDefault="00F920E3" w14:paraId="7029BCE0" w14:textId="77777777" w14:noSpellErr="1">
      <w:pPr>
        <w:pStyle w:val="Default"/>
        <w:numPr>
          <w:ilvl w:val="4"/>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relacionDeclarante</w:t>
      </w:r>
      <w:r w:rsidRPr="0E60C375" w:rsidR="000C78EE">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AC3A0E">
        <w:rPr>
          <w:rFonts w:ascii="Calibri" w:hAnsi="Calibri" w:cs="Calibri" w:asciiTheme="minorAscii" w:hAnsiTheme="minorAscii" w:cstheme="minorAscii"/>
          <w:i w:val="1"/>
          <w:iCs w:val="1"/>
          <w:color w:val="auto"/>
          <w:sz w:val="22"/>
          <w:szCs w:val="22"/>
          <w:lang w:val="es-ES" w:eastAsia="en-US"/>
        </w:rPr>
        <w:t xml:space="preserve">Relación del miembro familiar con el declarante. </w:t>
      </w:r>
      <w:r w:rsidRPr="0E60C375" w:rsidR="000C78EE">
        <w:rPr>
          <w:rFonts w:ascii="Calibri" w:hAnsi="Calibri" w:cs="Calibri" w:asciiTheme="minorAscii" w:hAnsiTheme="minorAscii" w:cstheme="minorAscii"/>
          <w:i w:val="1"/>
          <w:iCs w:val="1"/>
          <w:color w:val="auto"/>
          <w:sz w:val="22"/>
          <w:szCs w:val="22"/>
          <w:lang w:val="es-ES" w:eastAsia="en-US"/>
        </w:rPr>
        <w:t xml:space="preserve">Valores posibles: </w:t>
      </w:r>
    </w:p>
    <w:p w:rsidR="00AC3A0E" w:rsidP="00AC3A0E" w:rsidRDefault="00AC3A0E" w14:paraId="0C3FD065" w14:textId="77777777">
      <w:pPr>
        <w:pStyle w:val="Default"/>
        <w:numPr>
          <w:ilvl w:val="5"/>
          <w:numId w:val="13"/>
        </w:numPr>
        <w:jc w:val="both"/>
        <w:rPr>
          <w:rFonts w:asciiTheme="minorHAnsi" w:hAnsiTheme="minorHAnsi" w:cstheme="minorHAnsi"/>
          <w:i/>
          <w:color w:val="auto"/>
          <w:sz w:val="22"/>
          <w:szCs w:val="20"/>
          <w:lang w:eastAsia="en-US"/>
        </w:rPr>
      </w:pPr>
      <w:r w:rsidRPr="00AC3A0E">
        <w:rPr>
          <w:rFonts w:cs="Times New Roman" w:asciiTheme="minorHAnsi" w:hAnsiTheme="minorHAnsi" w:eastAsiaTheme="minorHAnsi"/>
          <w:b/>
          <w:i/>
          <w:color w:val="0000FF"/>
          <w:sz w:val="22"/>
          <w:szCs w:val="22"/>
          <w:lang w:val="es-ES" w:eastAsia="en-US"/>
        </w:rPr>
        <w:t>C</w:t>
      </w:r>
      <w:r>
        <w:rPr>
          <w:rFonts w:asciiTheme="minorHAnsi" w:hAnsiTheme="minorHAnsi" w:cstheme="minorHAnsi"/>
          <w:i/>
          <w:color w:val="auto"/>
          <w:sz w:val="22"/>
          <w:szCs w:val="20"/>
          <w:lang w:eastAsia="en-US"/>
        </w:rPr>
        <w:t xml:space="preserve"> (Cónyuge)</w:t>
      </w:r>
    </w:p>
    <w:p w:rsidR="00AC3A0E" w:rsidP="00AC3A0E" w:rsidRDefault="00AC3A0E" w14:paraId="072A5F47" w14:textId="77777777">
      <w:pPr>
        <w:pStyle w:val="Default"/>
        <w:numPr>
          <w:ilvl w:val="5"/>
          <w:numId w:val="13"/>
        </w:numPr>
        <w:jc w:val="both"/>
        <w:rPr>
          <w:rFonts w:asciiTheme="minorHAnsi" w:hAnsiTheme="minorHAnsi" w:cstheme="minorHAnsi"/>
          <w:i/>
          <w:color w:val="auto"/>
          <w:sz w:val="22"/>
          <w:szCs w:val="20"/>
          <w:lang w:eastAsia="en-US"/>
        </w:rPr>
      </w:pPr>
      <w:r w:rsidRPr="00AC3A0E">
        <w:rPr>
          <w:rFonts w:cs="Times New Roman" w:asciiTheme="minorHAnsi" w:hAnsiTheme="minorHAnsi" w:eastAsiaTheme="minorHAnsi"/>
          <w:b/>
          <w:i/>
          <w:color w:val="0000FF"/>
          <w:sz w:val="22"/>
          <w:szCs w:val="22"/>
          <w:lang w:val="es-ES" w:eastAsia="en-US"/>
        </w:rPr>
        <w:t>H</w:t>
      </w:r>
      <w:r>
        <w:rPr>
          <w:rFonts w:asciiTheme="minorHAnsi" w:hAnsiTheme="minorHAnsi" w:cstheme="minorHAnsi"/>
          <w:i/>
          <w:color w:val="auto"/>
          <w:sz w:val="22"/>
          <w:szCs w:val="20"/>
          <w:lang w:eastAsia="en-US"/>
        </w:rPr>
        <w:t xml:space="preserve"> (Hijo/a)</w:t>
      </w:r>
    </w:p>
    <w:p w:rsidR="00AC3A0E" w:rsidP="00AC3A0E" w:rsidRDefault="00AC3A0E" w14:paraId="7F95DD30" w14:textId="77777777">
      <w:pPr>
        <w:pStyle w:val="Default"/>
        <w:numPr>
          <w:ilvl w:val="5"/>
          <w:numId w:val="13"/>
        </w:numPr>
        <w:jc w:val="both"/>
        <w:rPr>
          <w:rFonts w:asciiTheme="minorHAnsi" w:hAnsiTheme="minorHAnsi" w:cstheme="minorHAnsi"/>
          <w:i/>
          <w:color w:val="auto"/>
          <w:sz w:val="22"/>
          <w:szCs w:val="20"/>
          <w:lang w:eastAsia="en-US"/>
        </w:rPr>
      </w:pPr>
      <w:r w:rsidRPr="00AC3A0E">
        <w:rPr>
          <w:rFonts w:cs="Times New Roman" w:asciiTheme="minorHAnsi" w:hAnsiTheme="minorHAnsi" w:eastAsiaTheme="minorHAnsi"/>
          <w:b/>
          <w:i/>
          <w:color w:val="0000FF"/>
          <w:sz w:val="22"/>
          <w:szCs w:val="22"/>
          <w:lang w:val="es-ES" w:eastAsia="en-US"/>
        </w:rPr>
        <w:t>D</w:t>
      </w:r>
      <w:r>
        <w:rPr>
          <w:rFonts w:asciiTheme="minorHAnsi" w:hAnsiTheme="minorHAnsi" w:cstheme="minorHAnsi"/>
          <w:i/>
          <w:color w:val="auto"/>
          <w:sz w:val="22"/>
          <w:szCs w:val="20"/>
          <w:lang w:eastAsia="en-US"/>
        </w:rPr>
        <w:t xml:space="preserve"> (Otros descendientes)</w:t>
      </w:r>
    </w:p>
    <w:p w:rsidR="00F920E3" w:rsidP="00AC3A0E" w:rsidRDefault="000C78EE" w14:paraId="335375B2" w14:textId="77777777">
      <w:pPr>
        <w:pStyle w:val="Default"/>
        <w:numPr>
          <w:ilvl w:val="5"/>
          <w:numId w:val="13"/>
        </w:numPr>
        <w:jc w:val="both"/>
        <w:rPr>
          <w:rFonts w:asciiTheme="minorHAnsi" w:hAnsiTheme="minorHAnsi" w:cstheme="minorHAnsi"/>
          <w:i/>
          <w:color w:val="auto"/>
          <w:sz w:val="22"/>
          <w:szCs w:val="20"/>
          <w:lang w:eastAsia="en-US"/>
        </w:rPr>
      </w:pPr>
      <w:r w:rsidRPr="00AC3A0E">
        <w:rPr>
          <w:rFonts w:cs="Times New Roman" w:asciiTheme="minorHAnsi" w:hAnsiTheme="minorHAnsi" w:eastAsiaTheme="minorHAnsi"/>
          <w:b/>
          <w:i/>
          <w:color w:val="0000FF"/>
          <w:sz w:val="22"/>
          <w:szCs w:val="22"/>
          <w:lang w:val="es-ES" w:eastAsia="en-US"/>
        </w:rPr>
        <w:t>A</w:t>
      </w:r>
      <w:r w:rsidR="00AC3A0E">
        <w:rPr>
          <w:rFonts w:asciiTheme="minorHAnsi" w:hAnsiTheme="minorHAnsi" w:cstheme="minorHAnsi"/>
          <w:i/>
          <w:color w:val="auto"/>
          <w:sz w:val="22"/>
          <w:szCs w:val="20"/>
          <w:lang w:eastAsia="en-US"/>
        </w:rPr>
        <w:t xml:space="preserve"> (Ascendientes)</w:t>
      </w:r>
    </w:p>
    <w:p w:rsidR="007666D0" w:rsidP="00A76FEF" w:rsidRDefault="007666D0" w14:paraId="23D6FFDD" w14:textId="77777777">
      <w:pPr>
        <w:pStyle w:val="Default"/>
        <w:jc w:val="both"/>
        <w:rPr>
          <w:rFonts w:asciiTheme="minorHAnsi" w:hAnsiTheme="minorHAnsi" w:cstheme="minorHAnsi"/>
          <w:i/>
          <w:color w:val="auto"/>
          <w:sz w:val="22"/>
          <w:szCs w:val="20"/>
          <w:lang w:eastAsia="en-US"/>
        </w:rPr>
      </w:pPr>
    </w:p>
    <w:p w:rsidR="002D214E" w:rsidP="00A76FEF" w:rsidRDefault="002D214E" w14:paraId="0A227EBB" w14:textId="77777777">
      <w:pPr>
        <w:pStyle w:val="Default"/>
        <w:ind w:left="708"/>
        <w:jc w:val="both"/>
        <w:rPr>
          <w:rFonts w:asciiTheme="minorHAnsi" w:hAnsiTheme="minorHAnsi" w:cstheme="minorHAnsi"/>
          <w:i/>
          <w:color w:val="auto"/>
          <w:sz w:val="22"/>
          <w:szCs w:val="20"/>
          <w:lang w:eastAsia="en-US"/>
        </w:rPr>
      </w:pPr>
    </w:p>
    <w:p w:rsidRPr="003F45C2" w:rsidR="003F45C2" w:rsidP="003F45C2" w:rsidRDefault="003F45C2" w14:paraId="5E308701" w14:textId="39731C44">
      <w:pPr>
        <w:pStyle w:val="Default"/>
        <w:ind w:left="708"/>
        <w:jc w:val="both"/>
        <w:rPr>
          <w:rFonts w:cs="Times New Roman" w:asciiTheme="minorHAnsi" w:hAnsiTheme="minorHAnsi" w:eastAsiaTheme="minorHAnsi"/>
          <w:b/>
          <w:bCs/>
          <w:i/>
          <w:color w:val="0000FF"/>
          <w:highlight w:val="yellow"/>
          <w:u w:val="single"/>
          <w:lang w:val="es-ES" w:eastAsia="en-US"/>
        </w:rPr>
      </w:pPr>
      <w:r>
        <w:rPr>
          <w:rFonts w:asciiTheme="minorHAnsi" w:hAnsiTheme="minorHAnsi" w:cstheme="minorHAnsi"/>
          <w:b/>
          <w:bCs/>
          <w:i/>
          <w:color w:val="auto"/>
          <w:highlight w:val="yellow"/>
          <w:u w:val="single"/>
          <w:lang w:eastAsia="en-US"/>
        </w:rPr>
        <w:t xml:space="preserve">DATOS SI EL </w:t>
      </w:r>
      <w:r w:rsidRPr="003F45C2">
        <w:rPr>
          <w:rFonts w:asciiTheme="minorHAnsi" w:hAnsiTheme="minorHAnsi" w:cstheme="minorHAnsi"/>
          <w:b/>
          <w:bCs/>
          <w:i/>
          <w:color w:val="auto"/>
          <w:highlight w:val="yellow"/>
          <w:u w:val="single"/>
          <w:lang w:eastAsia="en-US"/>
        </w:rPr>
        <w:t>VALOR DEL CAMPO</w:t>
      </w:r>
      <w:r w:rsidR="00F54885">
        <w:rPr>
          <w:rFonts w:asciiTheme="minorHAnsi" w:hAnsiTheme="minorHAnsi" w:cstheme="minorHAnsi"/>
          <w:b/>
          <w:bCs/>
          <w:i/>
          <w:color w:val="auto"/>
          <w:highlight w:val="yellow"/>
          <w:u w:val="single"/>
          <w:lang w:eastAsia="en-US"/>
        </w:rPr>
        <w:t xml:space="preserve"> </w:t>
      </w:r>
      <w:r w:rsidRPr="003F45C2">
        <w:rPr>
          <w:rFonts w:asciiTheme="minorHAnsi" w:hAnsiTheme="minorHAnsi" w:cstheme="minorHAnsi"/>
          <w:b/>
          <w:bCs/>
          <w:i/>
          <w:color w:val="auto"/>
          <w:highlight w:val="yellow"/>
          <w:u w:val="single"/>
          <w:lang w:eastAsia="en-US"/>
        </w:rPr>
        <w:t>‘</w:t>
      </w:r>
      <w:proofErr w:type="spellStart"/>
      <w:r w:rsidRPr="003F45C2">
        <w:rPr>
          <w:rFonts w:asciiTheme="minorHAnsi" w:hAnsiTheme="minorHAnsi" w:cstheme="minorHAnsi"/>
          <w:b/>
          <w:bCs/>
          <w:i/>
          <w:color w:val="auto"/>
          <w:highlight w:val="yellow"/>
          <w:u w:val="single"/>
          <w:lang w:eastAsia="en-US"/>
        </w:rPr>
        <w:t>presentaIRPF</w:t>
      </w:r>
      <w:proofErr w:type="spellEnd"/>
      <w:r w:rsidRPr="003F45C2">
        <w:rPr>
          <w:rFonts w:asciiTheme="minorHAnsi" w:hAnsiTheme="minorHAnsi" w:cstheme="minorHAnsi"/>
          <w:b/>
          <w:bCs/>
          <w:i/>
          <w:color w:val="auto"/>
          <w:highlight w:val="yellow"/>
          <w:u w:val="single"/>
          <w:lang w:eastAsia="en-US"/>
        </w:rPr>
        <w:t>’</w:t>
      </w:r>
      <w:r w:rsidRPr="003F45C2">
        <w:rPr>
          <w:rFonts w:cs="Times New Roman" w:asciiTheme="minorHAnsi" w:hAnsiTheme="minorHAnsi" w:eastAsiaTheme="minorHAnsi"/>
          <w:b/>
          <w:bCs/>
          <w:i/>
          <w:color w:val="0000FF"/>
          <w:highlight w:val="yellow"/>
          <w:u w:val="single"/>
          <w:lang w:val="es-ES" w:eastAsia="en-US"/>
        </w:rPr>
        <w:t xml:space="preserve"> </w:t>
      </w:r>
      <w:r w:rsidR="001F0372">
        <w:rPr>
          <w:rFonts w:cs="Times New Roman" w:asciiTheme="minorHAnsi" w:hAnsiTheme="minorHAnsi" w:eastAsiaTheme="minorHAnsi"/>
          <w:b/>
          <w:bCs/>
          <w:i/>
          <w:color w:val="auto"/>
          <w:highlight w:val="yellow"/>
          <w:u w:val="single"/>
          <w:lang w:val="es-ES" w:eastAsia="en-US"/>
        </w:rPr>
        <w:t>ES</w:t>
      </w:r>
      <w:r w:rsidRPr="003F45C2">
        <w:rPr>
          <w:rFonts w:cs="Times New Roman" w:asciiTheme="minorHAnsi" w:hAnsiTheme="minorHAnsi" w:eastAsiaTheme="minorHAnsi"/>
          <w:b/>
          <w:bCs/>
          <w:i/>
          <w:color w:val="auto"/>
          <w:highlight w:val="yellow"/>
          <w:u w:val="single"/>
          <w:lang w:val="es-ES" w:eastAsia="en-US"/>
        </w:rPr>
        <w:t xml:space="preserve"> </w:t>
      </w:r>
      <w:r>
        <w:rPr>
          <w:rFonts w:cs="Times New Roman" w:asciiTheme="minorHAnsi" w:hAnsiTheme="minorHAnsi" w:eastAsiaTheme="minorHAnsi"/>
          <w:b/>
          <w:bCs/>
          <w:i/>
          <w:color w:val="0000FF"/>
          <w:highlight w:val="yellow"/>
          <w:u w:val="single"/>
          <w:lang w:val="es-ES" w:eastAsia="en-US"/>
        </w:rPr>
        <w:t>N</w:t>
      </w:r>
      <w:r w:rsidRPr="003F45C2">
        <w:rPr>
          <w:rFonts w:cs="Times New Roman" w:asciiTheme="minorHAnsi" w:hAnsiTheme="minorHAnsi" w:eastAsiaTheme="minorHAnsi"/>
          <w:b/>
          <w:bCs/>
          <w:i/>
          <w:color w:val="0000FF"/>
          <w:highlight w:val="yellow"/>
          <w:u w:val="single"/>
          <w:lang w:val="es-ES" w:eastAsia="en-US"/>
        </w:rPr>
        <w:t xml:space="preserve"> </w:t>
      </w:r>
      <w:proofErr w:type="spellStart"/>
      <w:r w:rsidRPr="003F45C2">
        <w:rPr>
          <w:rFonts w:asciiTheme="minorHAnsi" w:hAnsiTheme="minorHAnsi" w:cstheme="minorHAnsi"/>
          <w:b/>
          <w:bCs/>
          <w:i/>
          <w:color w:val="auto"/>
          <w:highlight w:val="yellow"/>
          <w:u w:val="single"/>
          <w:lang w:eastAsia="en-US"/>
        </w:rPr>
        <w:t>ó</w:t>
      </w:r>
      <w:proofErr w:type="spellEnd"/>
      <w:r w:rsidRPr="003F45C2">
        <w:rPr>
          <w:rFonts w:cs="Times New Roman" w:asciiTheme="minorHAnsi" w:hAnsiTheme="minorHAnsi" w:eastAsiaTheme="minorHAnsi"/>
          <w:b/>
          <w:bCs/>
          <w:i/>
          <w:color w:val="0000FF"/>
          <w:highlight w:val="yellow"/>
          <w:u w:val="single"/>
          <w:lang w:val="es-ES" w:eastAsia="en-US"/>
        </w:rPr>
        <w:t xml:space="preserve"> P</w:t>
      </w:r>
    </w:p>
    <w:p w:rsidRPr="003F45C2" w:rsidR="004934B7" w:rsidP="004934B7" w:rsidRDefault="004934B7" w14:paraId="68647D4F" w14:textId="48F002B7">
      <w:pPr>
        <w:pStyle w:val="Default"/>
        <w:ind w:left="708"/>
        <w:jc w:val="both"/>
        <w:rPr>
          <w:rFonts w:cs="Times New Roman" w:asciiTheme="minorHAnsi" w:hAnsiTheme="minorHAnsi" w:eastAsiaTheme="minorHAnsi"/>
          <w:i/>
          <w:color w:val="0000FF"/>
          <w:sz w:val="22"/>
          <w:szCs w:val="22"/>
          <w:lang w:val="es-ES" w:eastAsia="en-US"/>
        </w:rPr>
      </w:pPr>
      <w:r w:rsidRPr="003F45C2">
        <w:rPr>
          <w:rFonts w:asciiTheme="minorHAnsi" w:hAnsiTheme="minorHAnsi" w:cstheme="minorHAnsi"/>
          <w:i/>
          <w:color w:val="auto"/>
          <w:sz w:val="22"/>
          <w:szCs w:val="22"/>
          <w:lang w:eastAsia="en-US"/>
        </w:rPr>
        <w:t xml:space="preserve">Estos datos vendrán solo en caso de que el valor del campo ‘presentaIRPF’ sea </w:t>
      </w:r>
      <w:r w:rsidRPr="003F45C2">
        <w:rPr>
          <w:rFonts w:cs="Times New Roman" w:asciiTheme="minorHAnsi" w:hAnsiTheme="minorHAnsi" w:eastAsiaTheme="minorHAnsi"/>
          <w:i/>
          <w:color w:val="0000FF"/>
          <w:sz w:val="22"/>
          <w:szCs w:val="22"/>
          <w:lang w:val="es-ES" w:eastAsia="en-US"/>
        </w:rPr>
        <w:t xml:space="preserve">N </w:t>
      </w:r>
      <w:r w:rsidRPr="003F45C2">
        <w:rPr>
          <w:rFonts w:asciiTheme="minorHAnsi" w:hAnsiTheme="minorHAnsi" w:cstheme="minorHAnsi"/>
          <w:i/>
          <w:color w:val="auto"/>
          <w:sz w:val="22"/>
          <w:szCs w:val="22"/>
          <w:lang w:eastAsia="en-US"/>
        </w:rPr>
        <w:t>ó</w:t>
      </w:r>
      <w:r w:rsidRPr="003F45C2">
        <w:rPr>
          <w:rFonts w:cs="Times New Roman" w:asciiTheme="minorHAnsi" w:hAnsiTheme="minorHAnsi" w:eastAsiaTheme="minorHAnsi"/>
          <w:i/>
          <w:color w:val="0000FF"/>
          <w:sz w:val="22"/>
          <w:szCs w:val="22"/>
          <w:lang w:val="es-ES" w:eastAsia="en-US"/>
        </w:rPr>
        <w:t xml:space="preserve"> P. </w:t>
      </w:r>
    </w:p>
    <w:p w:rsidR="004934B7" w:rsidP="004934B7" w:rsidRDefault="004934B7" w14:paraId="7228346F" w14:textId="77777777">
      <w:pPr>
        <w:pStyle w:val="Default"/>
        <w:ind w:left="708"/>
        <w:jc w:val="both"/>
        <w:rPr>
          <w:rFonts w:asciiTheme="minorHAnsi" w:hAnsiTheme="minorHAnsi" w:cstheme="minorHAnsi"/>
          <w:i/>
          <w:color w:val="auto"/>
          <w:sz w:val="22"/>
          <w:szCs w:val="20"/>
          <w:lang w:eastAsia="en-US"/>
        </w:rPr>
      </w:pPr>
      <w:r w:rsidRPr="003F45C2">
        <w:rPr>
          <w:rFonts w:asciiTheme="minorHAnsi" w:hAnsiTheme="minorHAnsi" w:cstheme="minorHAnsi"/>
          <w:i/>
          <w:color w:val="auto"/>
          <w:sz w:val="22"/>
          <w:szCs w:val="20"/>
          <w:lang w:eastAsia="en-US"/>
        </w:rPr>
        <w:t>Es decir, en estos casos:</w:t>
      </w:r>
    </w:p>
    <w:p w:rsidRPr="00A1146A" w:rsidR="004934B7" w:rsidP="004934B7" w:rsidRDefault="004934B7" w14:paraId="0B708661" w14:textId="77777777">
      <w:pPr>
        <w:pStyle w:val="Default"/>
        <w:numPr>
          <w:ilvl w:val="2"/>
          <w:numId w:val="13"/>
        </w:numPr>
        <w:tabs>
          <w:tab w:val="clear" w:pos="2062"/>
        </w:tabs>
        <w:ind w:left="1418" w:hanging="284"/>
        <w:jc w:val="both"/>
        <w:rPr>
          <w:rFonts w:asciiTheme="minorHAnsi" w:hAnsiTheme="minorHAnsi" w:cstheme="minorHAnsi"/>
          <w:i/>
          <w:color w:val="auto"/>
          <w:sz w:val="22"/>
          <w:szCs w:val="20"/>
          <w:lang w:eastAsia="en-US"/>
        </w:rPr>
      </w:pPr>
      <w:r w:rsidRPr="00A1146A">
        <w:rPr>
          <w:rFonts w:asciiTheme="minorHAnsi" w:hAnsiTheme="minorHAnsi" w:cstheme="minorHAnsi"/>
          <w:i/>
          <w:color w:val="auto"/>
          <w:sz w:val="22"/>
          <w:szCs w:val="20"/>
          <w:lang w:eastAsia="en-US"/>
        </w:rPr>
        <w:t xml:space="preserve">‘presentaIRPF’ = </w:t>
      </w:r>
      <w:r w:rsidRPr="000B270F">
        <w:rPr>
          <w:rFonts w:cs="Times New Roman" w:asciiTheme="minorHAnsi" w:hAnsiTheme="minorHAnsi" w:eastAsiaTheme="minorHAnsi"/>
          <w:b/>
          <w:i/>
          <w:color w:val="0000FF"/>
          <w:sz w:val="22"/>
          <w:szCs w:val="22"/>
          <w:lang w:val="es-ES" w:eastAsia="en-US"/>
        </w:rPr>
        <w:t>N</w:t>
      </w:r>
      <w:r w:rsidRPr="00A1146A">
        <w:rPr>
          <w:rFonts w:asciiTheme="minorHAnsi" w:hAnsiTheme="minorHAnsi" w:cstheme="minorHAnsi"/>
          <w:i/>
          <w:color w:val="auto"/>
          <w:sz w:val="22"/>
          <w:szCs w:val="20"/>
          <w:lang w:eastAsia="en-US"/>
        </w:rPr>
        <w:t xml:space="preserve"> si la fecha de la consulta es a partir del 31 de Julio del año siguiente al ejercicio consultado, y el titular </w:t>
      </w:r>
      <w:r>
        <w:rPr>
          <w:rFonts w:asciiTheme="minorHAnsi" w:hAnsiTheme="minorHAnsi" w:cstheme="minorHAnsi"/>
          <w:i/>
          <w:color w:val="auto"/>
          <w:sz w:val="22"/>
          <w:szCs w:val="20"/>
          <w:lang w:eastAsia="en-US"/>
        </w:rPr>
        <w:t>NO</w:t>
      </w:r>
      <w:r w:rsidRPr="00A1146A">
        <w:rPr>
          <w:rFonts w:asciiTheme="minorHAnsi" w:hAnsiTheme="minorHAnsi" w:cstheme="minorHAnsi"/>
          <w:i/>
          <w:color w:val="auto"/>
          <w:sz w:val="22"/>
          <w:szCs w:val="20"/>
          <w:lang w:eastAsia="en-US"/>
        </w:rPr>
        <w:t xml:space="preserve"> ha presentado declaración de IRPF.</w:t>
      </w:r>
    </w:p>
    <w:p w:rsidRPr="004934B7" w:rsidR="005C4A56" w:rsidP="004934B7" w:rsidRDefault="004934B7" w14:paraId="76DFFB0C" w14:textId="77777777">
      <w:pPr>
        <w:pStyle w:val="Default"/>
        <w:numPr>
          <w:ilvl w:val="2"/>
          <w:numId w:val="13"/>
        </w:numPr>
        <w:tabs>
          <w:tab w:val="clear" w:pos="2062"/>
        </w:tabs>
        <w:ind w:left="1418" w:hanging="284"/>
        <w:jc w:val="both"/>
        <w:rPr>
          <w:rFonts w:asciiTheme="minorHAnsi" w:hAnsiTheme="minorHAnsi" w:cstheme="minorHAnsi"/>
          <w:i/>
          <w:color w:val="auto"/>
          <w:sz w:val="22"/>
          <w:szCs w:val="20"/>
          <w:lang w:eastAsia="en-US"/>
        </w:rPr>
      </w:pPr>
      <w:r w:rsidRPr="00A1146A">
        <w:rPr>
          <w:rFonts w:asciiTheme="minorHAnsi" w:hAnsiTheme="minorHAnsi" w:cstheme="minorHAnsi"/>
          <w:i/>
          <w:color w:val="auto"/>
          <w:sz w:val="22"/>
          <w:szCs w:val="20"/>
          <w:lang w:eastAsia="en-US"/>
        </w:rPr>
        <w:t xml:space="preserve">‘presentaIRPF’ = </w:t>
      </w:r>
      <w:r w:rsidRPr="00A1146A">
        <w:rPr>
          <w:rFonts w:cs="Times New Roman" w:asciiTheme="minorHAnsi" w:hAnsiTheme="minorHAnsi" w:eastAsiaTheme="minorHAnsi"/>
          <w:b/>
          <w:i/>
          <w:color w:val="0000FF"/>
          <w:sz w:val="22"/>
          <w:szCs w:val="22"/>
          <w:lang w:val="es-ES" w:eastAsia="en-US"/>
        </w:rPr>
        <w:t xml:space="preserve">P </w:t>
      </w:r>
      <w:r w:rsidRPr="00A1146A">
        <w:rPr>
          <w:rFonts w:asciiTheme="minorHAnsi" w:hAnsiTheme="minorHAnsi" w:cstheme="minorHAnsi"/>
          <w:i/>
          <w:color w:val="auto"/>
          <w:sz w:val="22"/>
          <w:szCs w:val="20"/>
          <w:lang w:eastAsia="en-US"/>
        </w:rPr>
        <w:t>si la fecha de la consulta es entre el 01 de Abril y el 30 de Julio del año siguiente al ejercicio consultado y el titular</w:t>
      </w:r>
      <w:r w:rsidRPr="00A1146A">
        <w:rPr>
          <w:rFonts w:cs="Times New Roman" w:asciiTheme="minorHAnsi" w:hAnsiTheme="minorHAnsi" w:eastAsiaTheme="minorHAnsi"/>
          <w:i/>
          <w:color w:val="auto"/>
          <w:sz w:val="22"/>
          <w:szCs w:val="22"/>
          <w:lang w:val="es-ES" w:eastAsia="en-US"/>
        </w:rPr>
        <w:t xml:space="preserve"> </w:t>
      </w:r>
      <w:r>
        <w:rPr>
          <w:rFonts w:cs="Times New Roman" w:asciiTheme="minorHAnsi" w:hAnsiTheme="minorHAnsi" w:eastAsiaTheme="minorHAnsi"/>
          <w:i/>
          <w:color w:val="auto"/>
          <w:sz w:val="22"/>
          <w:szCs w:val="22"/>
          <w:lang w:val="es-ES" w:eastAsia="en-US"/>
        </w:rPr>
        <w:t>NO</w:t>
      </w:r>
      <w:r w:rsidRPr="00A1146A">
        <w:rPr>
          <w:rFonts w:cs="Times New Roman" w:asciiTheme="minorHAnsi" w:hAnsiTheme="minorHAnsi" w:eastAsiaTheme="minorHAnsi"/>
          <w:i/>
          <w:color w:val="auto"/>
          <w:sz w:val="22"/>
          <w:szCs w:val="22"/>
          <w:lang w:val="es-ES" w:eastAsia="en-US"/>
        </w:rPr>
        <w:t xml:space="preserve"> ha presentado declaración de IRPF.</w:t>
      </w:r>
    </w:p>
    <w:p w:rsidRPr="000C78EE" w:rsidR="00A76FEF" w:rsidP="00A76FEF" w:rsidRDefault="00A76FEF" w14:paraId="09AEE3F7" w14:textId="77777777">
      <w:pPr>
        <w:pStyle w:val="Default"/>
        <w:ind w:left="708"/>
        <w:jc w:val="both"/>
        <w:rPr>
          <w:rFonts w:asciiTheme="minorHAnsi" w:hAnsiTheme="minorHAnsi" w:cstheme="minorHAnsi"/>
          <w:i/>
          <w:color w:val="auto"/>
          <w:sz w:val="22"/>
          <w:szCs w:val="20"/>
          <w:lang w:eastAsia="en-US"/>
        </w:rPr>
      </w:pPr>
    </w:p>
    <w:p w:rsidR="000B270F" w:rsidP="0E60C375" w:rsidRDefault="00AF6726" w14:paraId="156C1DBA" w14:textId="77777777" w14:noSpellErr="1">
      <w:pPr>
        <w:pStyle w:val="Default"/>
        <w:numPr>
          <w:ilvl w:val="1"/>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datosIRPFN</w:t>
      </w:r>
      <w:r w:rsidRPr="0E60C375" w:rsidR="00B434D5">
        <w:rPr>
          <w:rFonts w:ascii="Calibri" w:hAnsi="Calibri" w:cs="Calibri" w:asciiTheme="minorAscii" w:hAnsiTheme="minorAscii" w:cstheme="minorAscii"/>
          <w:i w:val="1"/>
          <w:iCs w:val="1"/>
          <w:color w:val="auto"/>
          <w:sz w:val="22"/>
          <w:szCs w:val="22"/>
          <w:lang w:val="es-ES" w:eastAsia="en-US"/>
        </w:rPr>
        <w:t>:</w:t>
      </w:r>
      <w:r w:rsidRPr="0E60C375" w:rsidR="00326DAE">
        <w:rPr>
          <w:rFonts w:ascii="Calibri" w:hAnsi="Calibri" w:cs="Calibri" w:asciiTheme="minorAscii" w:hAnsiTheme="minorAscii" w:cstheme="minorAscii"/>
          <w:i w:val="1"/>
          <w:iCs w:val="1"/>
          <w:color w:val="auto"/>
          <w:sz w:val="22"/>
          <w:szCs w:val="22"/>
          <w:lang w:val="es-ES" w:eastAsia="en-US"/>
        </w:rPr>
        <w:t xml:space="preserve"> </w:t>
      </w:r>
      <w:r w:rsidRPr="0E60C375" w:rsidR="003E086C">
        <w:rPr>
          <w:rFonts w:ascii="Calibri" w:hAnsi="Calibri" w:cs="Calibri" w:asciiTheme="minorAscii" w:hAnsiTheme="minorAscii" w:cstheme="minorAscii"/>
          <w:i w:val="1"/>
          <w:iCs w:val="1"/>
          <w:color w:val="auto"/>
          <w:sz w:val="22"/>
          <w:szCs w:val="22"/>
          <w:lang w:val="es-ES" w:eastAsia="en-US"/>
        </w:rPr>
        <w:t xml:space="preserve">Datos que figuran en la Hacienda Foral, en registros de las correspondientes declaraciones informativas, </w:t>
      </w:r>
      <w:r w:rsidRPr="0E60C375" w:rsidR="00177790">
        <w:rPr>
          <w:rFonts w:ascii="Calibri" w:hAnsi="Calibri" w:cs="Calibri" w:asciiTheme="minorAscii" w:hAnsiTheme="minorAscii" w:cstheme="minorAscii"/>
          <w:i w:val="1"/>
          <w:iCs w:val="1"/>
          <w:color w:val="auto"/>
          <w:sz w:val="22"/>
          <w:szCs w:val="22"/>
          <w:lang w:val="es-ES" w:eastAsia="en-US"/>
        </w:rPr>
        <w:t xml:space="preserve">para </w:t>
      </w:r>
      <w:r w:rsidRPr="0E60C375" w:rsidR="00177790">
        <w:rPr>
          <w:rFonts w:ascii="Calibri" w:hAnsi="Calibri" w:cs="Calibri" w:asciiTheme="minorAscii" w:hAnsiTheme="minorAscii" w:cstheme="minorAscii"/>
          <w:i w:val="1"/>
          <w:iCs w:val="1"/>
          <w:color w:val="auto"/>
          <w:sz w:val="22"/>
          <w:szCs w:val="22"/>
          <w:lang w:val="es-ES" w:eastAsia="en-US"/>
        </w:rPr>
        <w:t>el</w:t>
      </w:r>
      <w:r w:rsidRPr="0E60C375" w:rsidR="004E4E98">
        <w:rPr>
          <w:rFonts w:ascii="Calibri" w:hAnsi="Calibri" w:cs="Calibri" w:asciiTheme="minorAscii" w:hAnsiTheme="minorAscii" w:cstheme="minorAscii"/>
          <w:i w:val="1"/>
          <w:iCs w:val="1"/>
          <w:color w:val="auto"/>
          <w:sz w:val="22"/>
          <w:szCs w:val="22"/>
          <w:lang w:val="es-ES" w:eastAsia="en-US"/>
        </w:rPr>
        <w:t xml:space="preserve"> </w:t>
      </w:r>
      <w:r w:rsidRPr="0E60C375" w:rsidR="003E086C">
        <w:rPr>
          <w:rFonts w:ascii="Calibri" w:hAnsi="Calibri" w:cs="Calibri" w:asciiTheme="minorAscii" w:hAnsiTheme="minorAscii" w:cstheme="minorAscii"/>
          <w:i w:val="1"/>
          <w:iCs w:val="1"/>
          <w:color w:val="auto"/>
          <w:sz w:val="22"/>
          <w:szCs w:val="22"/>
          <w:lang w:val="es-ES" w:eastAsia="en-US"/>
        </w:rPr>
        <w:t>NIF</w:t>
      </w:r>
      <w:r w:rsidRPr="0E60C375" w:rsidR="003E086C">
        <w:rPr>
          <w:rFonts w:ascii="Calibri" w:hAnsi="Calibri" w:cs="Calibri" w:asciiTheme="minorAscii" w:hAnsiTheme="minorAscii" w:cstheme="minorAscii"/>
          <w:i w:val="1"/>
          <w:iCs w:val="1"/>
          <w:color w:val="auto"/>
          <w:sz w:val="22"/>
          <w:szCs w:val="22"/>
          <w:lang w:val="es-ES" w:eastAsia="en-US"/>
        </w:rPr>
        <w:t xml:space="preserve"> consultado.</w:t>
      </w:r>
    </w:p>
    <w:p w:rsidR="006D50E2" w:rsidP="006D50E2" w:rsidRDefault="006D50E2" w14:paraId="39E2F8CC" w14:textId="77777777">
      <w:pPr>
        <w:pStyle w:val="Default"/>
        <w:ind w:left="1440"/>
        <w:jc w:val="both"/>
        <w:rPr>
          <w:rFonts w:asciiTheme="minorHAnsi" w:hAnsiTheme="minorHAnsi" w:cstheme="minorHAnsi"/>
          <w:i/>
          <w:color w:val="auto"/>
          <w:sz w:val="22"/>
          <w:szCs w:val="20"/>
          <w:lang w:eastAsia="en-US"/>
        </w:rPr>
      </w:pPr>
    </w:p>
    <w:p w:rsidRPr="00333B1A" w:rsidR="006D50E2" w:rsidP="006D50E2" w:rsidRDefault="006D50E2" w14:paraId="1AA0192E" w14:textId="77777777">
      <w:pPr>
        <w:pStyle w:val="xdefault"/>
        <w:ind w:left="1418"/>
        <w:jc w:val="both"/>
        <w:rPr>
          <w:rFonts w:eastAsia="Times New Roman" w:asciiTheme="minorHAnsi" w:hAnsiTheme="minorHAnsi" w:cstheme="minorHAnsi"/>
          <w:i/>
          <w:color w:val="00B050"/>
          <w:sz w:val="22"/>
          <w:szCs w:val="20"/>
          <w:lang w:val="es-ES_tradnl" w:eastAsia="en-US"/>
        </w:rPr>
      </w:pPr>
      <w:r w:rsidRPr="00CF18F9">
        <w:rPr>
          <w:rFonts w:eastAsia="Times New Roman" w:asciiTheme="minorHAnsi" w:hAnsiTheme="minorHAnsi" w:cstheme="minorHAnsi"/>
          <w:i/>
          <w:color w:val="auto"/>
          <w:sz w:val="22"/>
          <w:szCs w:val="20"/>
          <w:highlight w:val="yellow"/>
          <w:lang w:val="es-ES_tradnl" w:eastAsia="en-US"/>
        </w:rPr>
        <w:t>Es posible que existan otros importes no conocidos por las Haciendas Forales por no constar en las correspondientes declaraciones informativas de las que se obtienen los datos (o bien consten de forma incorrecta).</w:t>
      </w:r>
    </w:p>
    <w:p w:rsidR="003335BD" w:rsidP="003335BD" w:rsidRDefault="003335BD" w14:paraId="6FBD1560" w14:textId="77777777">
      <w:pPr>
        <w:pStyle w:val="Default"/>
        <w:ind w:left="1440"/>
        <w:jc w:val="both"/>
        <w:rPr>
          <w:rFonts w:asciiTheme="minorHAnsi" w:hAnsiTheme="minorHAnsi" w:cstheme="minorHAnsi"/>
          <w:i/>
          <w:color w:val="auto"/>
          <w:sz w:val="22"/>
          <w:szCs w:val="20"/>
          <w:lang w:eastAsia="en-US"/>
        </w:rPr>
      </w:pPr>
    </w:p>
    <w:p w:rsidRPr="003335BD" w:rsidR="007666D0" w:rsidP="0E60C375" w:rsidRDefault="00F920E3" w14:paraId="43E9F58B"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rendimientosRT</w:t>
      </w:r>
      <w:r w:rsidRPr="0E60C375" w:rsidR="00F920E3">
        <w:rPr>
          <w:rFonts w:ascii="Calibri" w:hAnsi="Calibri" w:cs="Calibri" w:asciiTheme="minorAscii" w:hAnsiTheme="minorAscii" w:cstheme="minorAscii"/>
          <w:i w:val="1"/>
          <w:iCs w:val="1"/>
          <w:color w:val="auto"/>
          <w:sz w:val="22"/>
          <w:szCs w:val="22"/>
          <w:lang w:val="es-ES" w:eastAsia="en-US"/>
        </w:rPr>
        <w:t>:</w:t>
      </w:r>
      <w:r w:rsidRPr="0E60C375" w:rsidR="00277458">
        <w:rPr>
          <w:rFonts w:ascii="Calibri" w:hAnsi="Calibri" w:cs="Calibri" w:asciiTheme="minorAscii" w:hAnsiTheme="minorAscii" w:cstheme="minorAscii"/>
          <w:i w:val="1"/>
          <w:iCs w:val="1"/>
          <w:color w:val="auto"/>
          <w:sz w:val="22"/>
          <w:szCs w:val="22"/>
          <w:lang w:val="es-ES" w:eastAsia="en-US"/>
        </w:rPr>
        <w:t xml:space="preserve"> </w:t>
      </w:r>
      <w:r w:rsidRPr="0E60C375" w:rsidR="003E086C">
        <w:rPr>
          <w:rFonts w:ascii="Calibri" w:hAnsi="Calibri" w:cs="Calibri" w:asciiTheme="minorAscii" w:hAnsiTheme="minorAscii" w:cstheme="minorAscii"/>
          <w:i w:val="1"/>
          <w:iCs w:val="1"/>
          <w:color w:val="auto"/>
          <w:sz w:val="22"/>
          <w:szCs w:val="22"/>
          <w:lang w:val="es-ES" w:eastAsia="en-US"/>
        </w:rPr>
        <w:t xml:space="preserve">Percepciones íntegras de rendimientos </w:t>
      </w:r>
      <w:r w:rsidRPr="0E60C375" w:rsidR="003335BD">
        <w:rPr>
          <w:rFonts w:ascii="Calibri" w:hAnsi="Calibri" w:cs="Calibri" w:asciiTheme="minorAscii" w:hAnsiTheme="minorAscii" w:cstheme="minorAscii"/>
          <w:i w:val="1"/>
          <w:iCs w:val="1"/>
          <w:color w:val="auto"/>
          <w:sz w:val="22"/>
          <w:szCs w:val="22"/>
          <w:lang w:val="es-ES" w:eastAsia="en-US"/>
        </w:rPr>
        <w:t>de Trabajo</w:t>
      </w:r>
      <w:r w:rsidRPr="0E60C375" w:rsidR="003E086C">
        <w:rPr>
          <w:rFonts w:ascii="Calibri" w:hAnsi="Calibri" w:cs="Calibri" w:asciiTheme="minorAscii" w:hAnsiTheme="minorAscii" w:cstheme="minorAscii"/>
          <w:i w:val="1"/>
          <w:iCs w:val="1"/>
          <w:color w:val="auto"/>
          <w:sz w:val="22"/>
          <w:szCs w:val="22"/>
          <w:lang w:val="es-ES" w:eastAsia="en-US"/>
        </w:rPr>
        <w:t>.</w:t>
      </w:r>
    </w:p>
    <w:p w:rsidR="007666D0" w:rsidP="007666D0" w:rsidRDefault="007666D0" w14:paraId="017D9E1B"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7666D0" w:rsidP="007666D0" w:rsidRDefault="007666D0" w14:paraId="4B2725A9"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B24A1E">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666D0" w:rsidP="007666D0" w:rsidRDefault="007666D0" w14:paraId="37DC928C"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B24A1E" w:rsidR="00985C3A" w:rsidP="00985C3A" w:rsidRDefault="00985C3A" w14:paraId="23EED51C" w14:textId="77777777">
      <w:pPr>
        <w:pStyle w:val="Default"/>
        <w:numPr>
          <w:ilvl w:val="3"/>
          <w:numId w:val="13"/>
        </w:numPr>
        <w:jc w:val="both"/>
        <w:rPr>
          <w:rFonts w:asciiTheme="minorHAnsi" w:hAnsiTheme="minorHAnsi" w:cstheme="minorHAnsi"/>
          <w:i/>
          <w:color w:val="auto"/>
          <w:sz w:val="22"/>
          <w:szCs w:val="20"/>
          <w:lang w:eastAsia="en-US"/>
        </w:rPr>
      </w:pPr>
      <w:r w:rsidRPr="00B24A1E">
        <w:rPr>
          <w:rFonts w:asciiTheme="minorHAnsi" w:hAnsiTheme="minorHAnsi" w:cstheme="minorHAnsi"/>
          <w:i/>
          <w:color w:val="auto"/>
          <w:sz w:val="22"/>
          <w:szCs w:val="20"/>
          <w:lang w:eastAsia="en-US"/>
        </w:rPr>
        <w:t>El literal “</w:t>
      </w:r>
      <w:r w:rsidRPr="00B24A1E">
        <w:rPr>
          <w:rFonts w:cs="Times New Roman" w:asciiTheme="minorHAnsi" w:hAnsiTheme="minorHAnsi" w:eastAsiaTheme="minorHAnsi"/>
          <w:b/>
          <w:i/>
          <w:color w:val="0000FF"/>
          <w:sz w:val="22"/>
          <w:szCs w:val="22"/>
          <w:lang w:val="es-ES" w:eastAsia="en-US"/>
        </w:rPr>
        <w:t>SIN INFORMACION</w:t>
      </w:r>
      <w:r w:rsidRPr="00B24A1E">
        <w:rPr>
          <w:rFonts w:asciiTheme="minorHAnsi" w:hAnsiTheme="minorHAnsi" w:cstheme="minorHAnsi"/>
          <w:i/>
          <w:color w:val="auto"/>
          <w:sz w:val="22"/>
          <w:szCs w:val="20"/>
          <w:lang w:eastAsia="en-US"/>
        </w:rPr>
        <w:t>” en el caso de que no haya registros en las correspondientes declaraciones informativas.</w:t>
      </w:r>
    </w:p>
    <w:p w:rsidRPr="00114AE0" w:rsidR="00985C3A" w:rsidP="007D29E9" w:rsidRDefault="00985C3A" w14:paraId="1C725B41" w14:textId="77777777">
      <w:pPr>
        <w:pStyle w:val="Default"/>
        <w:numPr>
          <w:ilvl w:val="3"/>
          <w:numId w:val="13"/>
        </w:numPr>
        <w:jc w:val="both"/>
        <w:rPr>
          <w:rFonts w:asciiTheme="minorHAnsi" w:hAnsiTheme="minorHAnsi" w:cstheme="minorHAnsi"/>
          <w:i/>
          <w:color w:val="auto"/>
          <w:sz w:val="22"/>
          <w:szCs w:val="20"/>
          <w:lang w:eastAsia="en-US"/>
        </w:rPr>
      </w:pPr>
      <w:r w:rsidRPr="00114AE0">
        <w:rPr>
          <w:rFonts w:asciiTheme="minorHAnsi" w:hAnsiTheme="minorHAnsi" w:cstheme="minorHAnsi"/>
          <w:i/>
          <w:color w:val="auto"/>
          <w:sz w:val="22"/>
          <w:szCs w:val="20"/>
          <w:lang w:eastAsia="en-US"/>
        </w:rPr>
        <w:t xml:space="preserve">El valor </w:t>
      </w:r>
      <w:r w:rsidRPr="00114AE0">
        <w:rPr>
          <w:rFonts w:cs="Times New Roman" w:asciiTheme="minorHAnsi" w:hAnsiTheme="minorHAnsi" w:eastAsiaTheme="minorHAnsi"/>
          <w:b/>
          <w:i/>
          <w:color w:val="0000FF"/>
          <w:sz w:val="22"/>
          <w:szCs w:val="22"/>
          <w:lang w:val="es-ES" w:eastAsia="en-US"/>
        </w:rPr>
        <w:t>0</w:t>
      </w:r>
      <w:r w:rsidRPr="00114AE0">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Pr="00114AE0" w:rsidR="00087651" w:rsidP="0E60C375" w:rsidRDefault="00087651" w14:paraId="6A239C69"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087651">
        <w:rPr>
          <w:rFonts w:ascii="Calibri" w:hAnsi="Calibri" w:cs="Calibri" w:asciiTheme="minorAscii" w:hAnsiTheme="minorAscii" w:cstheme="minorAscii"/>
          <w:b w:val="1"/>
          <w:bCs w:val="1"/>
          <w:i w:val="1"/>
          <w:iCs w:val="1"/>
          <w:color w:val="auto"/>
          <w:sz w:val="22"/>
          <w:szCs w:val="22"/>
          <w:lang w:val="es-ES" w:eastAsia="en-US"/>
        </w:rPr>
        <w:t>gastosDeduciblesRT</w:t>
      </w:r>
      <w:r w:rsidRPr="0E60C375" w:rsidR="00087651">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87651">
        <w:rPr>
          <w:rFonts w:ascii="Calibri" w:hAnsi="Calibri" w:cs="Calibri" w:asciiTheme="minorAscii" w:hAnsiTheme="minorAscii" w:cstheme="minorAscii"/>
          <w:i w:val="1"/>
          <w:iCs w:val="1"/>
          <w:color w:val="auto"/>
          <w:sz w:val="22"/>
          <w:szCs w:val="22"/>
          <w:lang w:val="es-ES" w:eastAsia="en-US"/>
        </w:rPr>
        <w:t>Gastos deducibles de Rendimientos de trabajo.</w:t>
      </w:r>
    </w:p>
    <w:p w:rsidRPr="00114AE0" w:rsidR="00087651" w:rsidP="00087651" w:rsidRDefault="00087651" w14:paraId="73345324" w14:textId="77777777">
      <w:pPr>
        <w:pStyle w:val="Default"/>
        <w:numPr>
          <w:ilvl w:val="3"/>
          <w:numId w:val="13"/>
        </w:numPr>
        <w:jc w:val="both"/>
        <w:rPr>
          <w:rFonts w:asciiTheme="minorHAnsi" w:hAnsiTheme="minorHAnsi" w:cstheme="minorHAnsi"/>
          <w:i/>
          <w:color w:val="auto"/>
          <w:sz w:val="22"/>
          <w:szCs w:val="20"/>
          <w:lang w:eastAsia="en-US"/>
        </w:rPr>
      </w:pPr>
      <w:r w:rsidRPr="00114AE0">
        <w:rPr>
          <w:rFonts w:asciiTheme="minorHAnsi" w:hAnsiTheme="minorHAnsi" w:cstheme="minorHAnsi"/>
          <w:i/>
          <w:color w:val="auto"/>
          <w:sz w:val="22"/>
          <w:szCs w:val="20"/>
          <w:lang w:eastAsia="en-US"/>
        </w:rPr>
        <w:t xml:space="preserve">Formato </w:t>
      </w:r>
      <w:r w:rsidRPr="00114AE0">
        <w:rPr>
          <w:rFonts w:cs="Times New Roman" w:asciiTheme="minorHAnsi" w:hAnsiTheme="minorHAnsi" w:eastAsiaTheme="minorHAnsi"/>
          <w:b/>
          <w:i/>
          <w:color w:val="0000FF"/>
          <w:sz w:val="22"/>
          <w:szCs w:val="22"/>
          <w:lang w:val="es-ES" w:eastAsia="en-US"/>
        </w:rPr>
        <w:t>S9(8)v99</w:t>
      </w:r>
      <w:r w:rsidRPr="00114AE0">
        <w:rPr>
          <w:rFonts w:asciiTheme="minorHAnsi" w:hAnsiTheme="minorHAnsi" w:cstheme="minorHAnsi"/>
          <w:i/>
          <w:color w:val="auto"/>
          <w:sz w:val="22"/>
          <w:szCs w:val="20"/>
          <w:lang w:eastAsia="en-US"/>
        </w:rPr>
        <w:t xml:space="preserve"> (centieuros con signo) en caso de que haya información. Por ejemplo:</w:t>
      </w:r>
    </w:p>
    <w:p w:rsidRPr="00114AE0" w:rsidR="00087651" w:rsidP="00087651" w:rsidRDefault="00114AE0" w14:paraId="3966749B"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 xml:space="preserve">1.234,56 € </w:t>
      </w:r>
      <w:r w:rsidRPr="00114AE0" w:rsidR="00087651">
        <w:rPr>
          <w:rFonts w:asciiTheme="minorHAnsi" w:hAnsiTheme="minorHAnsi" w:cstheme="minorHAnsi"/>
          <w:i/>
          <w:color w:val="auto"/>
          <w:sz w:val="22"/>
          <w:szCs w:val="20"/>
          <w:lang w:eastAsia="en-US"/>
        </w:rPr>
        <w:t>devolvería 123456</w:t>
      </w:r>
    </w:p>
    <w:p w:rsidRPr="00114AE0" w:rsidR="00087651" w:rsidP="00087651" w:rsidRDefault="00087651" w14:paraId="2A9420C6" w14:textId="77777777">
      <w:pPr>
        <w:pStyle w:val="Default"/>
        <w:numPr>
          <w:ilvl w:val="4"/>
          <w:numId w:val="13"/>
        </w:numPr>
        <w:jc w:val="both"/>
        <w:rPr>
          <w:rFonts w:asciiTheme="minorHAnsi" w:hAnsiTheme="minorHAnsi" w:cstheme="minorHAnsi"/>
          <w:i/>
          <w:color w:val="auto"/>
          <w:sz w:val="22"/>
          <w:szCs w:val="20"/>
          <w:lang w:eastAsia="en-US"/>
        </w:rPr>
      </w:pPr>
      <w:r w:rsidRPr="00114AE0">
        <w:rPr>
          <w:rFonts w:asciiTheme="minorHAnsi" w:hAnsiTheme="minorHAnsi" w:cstheme="minorHAnsi"/>
          <w:i/>
          <w:color w:val="auto"/>
          <w:sz w:val="22"/>
          <w:szCs w:val="20"/>
          <w:lang w:eastAsia="en-US"/>
        </w:rPr>
        <w:t>-1.234,56 € devolvería -123456</w:t>
      </w:r>
    </w:p>
    <w:p w:rsidRPr="00114AE0" w:rsidR="002C472C" w:rsidP="002C472C" w:rsidRDefault="002C472C" w14:paraId="0FBA03D4" w14:textId="77777777">
      <w:pPr>
        <w:pStyle w:val="Default"/>
        <w:numPr>
          <w:ilvl w:val="3"/>
          <w:numId w:val="13"/>
        </w:numPr>
        <w:jc w:val="both"/>
        <w:rPr>
          <w:rFonts w:asciiTheme="minorHAnsi" w:hAnsiTheme="minorHAnsi" w:cstheme="minorHAnsi"/>
          <w:i/>
          <w:color w:val="auto"/>
          <w:sz w:val="22"/>
          <w:szCs w:val="20"/>
          <w:lang w:eastAsia="en-US"/>
        </w:rPr>
      </w:pPr>
      <w:r w:rsidRPr="00114AE0">
        <w:rPr>
          <w:rFonts w:asciiTheme="minorHAnsi" w:hAnsiTheme="minorHAnsi" w:cstheme="minorHAnsi"/>
          <w:i/>
          <w:color w:val="auto"/>
          <w:sz w:val="22"/>
          <w:szCs w:val="20"/>
          <w:lang w:eastAsia="en-US"/>
        </w:rPr>
        <w:t>El literal “</w:t>
      </w:r>
      <w:r w:rsidRPr="00114AE0">
        <w:rPr>
          <w:rFonts w:cs="Times New Roman" w:asciiTheme="minorHAnsi" w:hAnsiTheme="minorHAnsi" w:eastAsiaTheme="minorHAnsi"/>
          <w:b/>
          <w:i/>
          <w:color w:val="0000FF"/>
          <w:sz w:val="22"/>
          <w:szCs w:val="22"/>
          <w:lang w:val="es-ES" w:eastAsia="en-US"/>
        </w:rPr>
        <w:t>SIN INFORMACION</w:t>
      </w:r>
      <w:r w:rsidRPr="00114AE0">
        <w:rPr>
          <w:rFonts w:asciiTheme="minorHAnsi" w:hAnsiTheme="minorHAnsi" w:cstheme="minorHAnsi"/>
          <w:i/>
          <w:color w:val="auto"/>
          <w:sz w:val="22"/>
          <w:szCs w:val="20"/>
          <w:lang w:eastAsia="en-US"/>
        </w:rPr>
        <w:t>” en el caso de que no haya registros en las correspondientes declaraciones informativas.</w:t>
      </w:r>
    </w:p>
    <w:p w:rsidRPr="00114AE0" w:rsidR="00087651" w:rsidP="002C472C" w:rsidRDefault="002C472C" w14:paraId="6E31A2D2" w14:textId="77777777">
      <w:pPr>
        <w:pStyle w:val="Default"/>
        <w:numPr>
          <w:ilvl w:val="3"/>
          <w:numId w:val="13"/>
        </w:numPr>
        <w:jc w:val="both"/>
        <w:rPr>
          <w:rFonts w:asciiTheme="minorHAnsi" w:hAnsiTheme="minorHAnsi" w:cstheme="minorHAnsi"/>
          <w:i/>
          <w:color w:val="auto"/>
          <w:sz w:val="22"/>
          <w:szCs w:val="20"/>
          <w:lang w:eastAsia="en-US"/>
        </w:rPr>
      </w:pPr>
      <w:r w:rsidRPr="00114AE0">
        <w:rPr>
          <w:rFonts w:asciiTheme="minorHAnsi" w:hAnsiTheme="minorHAnsi" w:cstheme="minorHAnsi"/>
          <w:i/>
          <w:color w:val="auto"/>
          <w:sz w:val="22"/>
          <w:szCs w:val="20"/>
          <w:lang w:eastAsia="en-US"/>
        </w:rPr>
        <w:t xml:space="preserve">El valor </w:t>
      </w:r>
      <w:r w:rsidRPr="00114AE0">
        <w:rPr>
          <w:rFonts w:cs="Times New Roman" w:asciiTheme="minorHAnsi" w:hAnsiTheme="minorHAnsi" w:eastAsiaTheme="minorHAnsi"/>
          <w:b/>
          <w:i/>
          <w:color w:val="0000FF"/>
          <w:sz w:val="22"/>
          <w:szCs w:val="22"/>
          <w:lang w:val="es-ES" w:eastAsia="en-US"/>
        </w:rPr>
        <w:t>0</w:t>
      </w:r>
      <w:r w:rsidRPr="00114AE0">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Pr="00114AE0" w:rsidR="007666D0" w:rsidP="0E60C375" w:rsidRDefault="00F920E3" w14:paraId="01404515"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retencionesRT</w:t>
      </w:r>
      <w:r w:rsidRPr="0E60C375" w:rsidR="00F920E3">
        <w:rPr>
          <w:rFonts w:ascii="Calibri" w:hAnsi="Calibri" w:cs="Calibri" w:asciiTheme="minorAscii" w:hAnsiTheme="minorAscii" w:cstheme="minorAscii"/>
          <w:i w:val="1"/>
          <w:iCs w:val="1"/>
          <w:color w:val="auto"/>
          <w:sz w:val="22"/>
          <w:szCs w:val="22"/>
          <w:lang w:val="es-ES" w:eastAsia="en-US"/>
        </w:rPr>
        <w:t>:</w:t>
      </w:r>
      <w:r w:rsidRPr="0E60C375" w:rsidR="00277458">
        <w:rPr>
          <w:rFonts w:ascii="Calibri" w:hAnsi="Calibri" w:cs="Calibri" w:asciiTheme="minorAscii" w:hAnsiTheme="minorAscii" w:cstheme="minorAscii"/>
          <w:i w:val="1"/>
          <w:iCs w:val="1"/>
          <w:color w:val="auto"/>
          <w:sz w:val="22"/>
          <w:szCs w:val="22"/>
          <w:lang w:val="es-ES" w:eastAsia="en-US"/>
        </w:rPr>
        <w:t xml:space="preserve"> </w:t>
      </w:r>
      <w:r w:rsidRPr="0E60C375" w:rsidR="00A5675C">
        <w:rPr>
          <w:rFonts w:ascii="Calibri" w:hAnsi="Calibri" w:cs="Calibri" w:asciiTheme="minorAscii" w:hAnsiTheme="minorAscii" w:cstheme="minorAscii"/>
          <w:i w:val="1"/>
          <w:iCs w:val="1"/>
          <w:color w:val="auto"/>
          <w:sz w:val="22"/>
          <w:szCs w:val="22"/>
          <w:lang w:val="es-ES" w:eastAsia="en-US"/>
        </w:rPr>
        <w:t>Retenciones</w:t>
      </w:r>
      <w:r w:rsidRPr="0E60C375" w:rsidR="007666D0">
        <w:rPr>
          <w:rFonts w:ascii="Calibri" w:hAnsi="Calibri" w:cs="Calibri" w:asciiTheme="minorAscii" w:hAnsiTheme="minorAscii" w:cstheme="minorAscii"/>
          <w:i w:val="1"/>
          <w:iCs w:val="1"/>
          <w:color w:val="auto"/>
          <w:sz w:val="22"/>
          <w:szCs w:val="22"/>
          <w:lang w:val="es-ES" w:eastAsia="en-US"/>
        </w:rPr>
        <w:t xml:space="preserve"> </w:t>
      </w:r>
      <w:r w:rsidRPr="0E60C375" w:rsidR="00A5675C">
        <w:rPr>
          <w:rFonts w:ascii="Calibri" w:hAnsi="Calibri" w:cs="Calibri" w:asciiTheme="minorAscii" w:hAnsiTheme="minorAscii" w:cstheme="minorAscii"/>
          <w:i w:val="1"/>
          <w:iCs w:val="1"/>
          <w:color w:val="auto"/>
          <w:sz w:val="22"/>
          <w:szCs w:val="22"/>
          <w:lang w:val="es-ES" w:eastAsia="en-US"/>
        </w:rPr>
        <w:t xml:space="preserve">e ingresos a cuenta </w:t>
      </w:r>
      <w:r w:rsidRPr="0E60C375" w:rsidR="007666D0">
        <w:rPr>
          <w:rFonts w:ascii="Calibri" w:hAnsi="Calibri" w:cs="Calibri" w:asciiTheme="minorAscii" w:hAnsiTheme="minorAscii" w:cstheme="minorAscii"/>
          <w:i w:val="1"/>
          <w:iCs w:val="1"/>
          <w:color w:val="auto"/>
          <w:sz w:val="22"/>
          <w:szCs w:val="22"/>
          <w:lang w:val="es-ES" w:eastAsia="en-US"/>
        </w:rPr>
        <w:t>de Rendimientos de Trabajo.</w:t>
      </w:r>
    </w:p>
    <w:p w:rsidR="007666D0" w:rsidP="007666D0" w:rsidRDefault="007666D0" w14:paraId="19A6F499"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7666D0" w:rsidP="007666D0" w:rsidRDefault="007666D0" w14:paraId="35024D61"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114AE0">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666D0" w:rsidP="007666D0" w:rsidRDefault="007666D0" w14:paraId="345F3F45"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114AE0" w:rsidR="002C472C" w:rsidP="002C472C" w:rsidRDefault="002C472C" w14:paraId="450AFEAA" w14:textId="77777777">
      <w:pPr>
        <w:pStyle w:val="Default"/>
        <w:numPr>
          <w:ilvl w:val="3"/>
          <w:numId w:val="13"/>
        </w:numPr>
        <w:jc w:val="both"/>
        <w:rPr>
          <w:rFonts w:asciiTheme="minorHAnsi" w:hAnsiTheme="minorHAnsi" w:cstheme="minorHAnsi"/>
          <w:i/>
          <w:color w:val="auto"/>
          <w:sz w:val="22"/>
          <w:szCs w:val="20"/>
          <w:lang w:eastAsia="en-US"/>
        </w:rPr>
      </w:pPr>
      <w:r w:rsidRPr="00114AE0">
        <w:rPr>
          <w:rFonts w:asciiTheme="minorHAnsi" w:hAnsiTheme="minorHAnsi" w:cstheme="minorHAnsi"/>
          <w:i/>
          <w:color w:val="auto"/>
          <w:sz w:val="22"/>
          <w:szCs w:val="20"/>
          <w:lang w:eastAsia="en-US"/>
        </w:rPr>
        <w:t>El literal “</w:t>
      </w:r>
      <w:r w:rsidRPr="00114AE0">
        <w:rPr>
          <w:rFonts w:cs="Times New Roman" w:asciiTheme="minorHAnsi" w:hAnsiTheme="minorHAnsi" w:eastAsiaTheme="minorHAnsi"/>
          <w:b/>
          <w:i/>
          <w:color w:val="0000FF"/>
          <w:sz w:val="22"/>
          <w:szCs w:val="22"/>
          <w:lang w:val="es-ES" w:eastAsia="en-US"/>
        </w:rPr>
        <w:t>SIN INFORMACION</w:t>
      </w:r>
      <w:r w:rsidRPr="00114AE0">
        <w:rPr>
          <w:rFonts w:asciiTheme="minorHAnsi" w:hAnsiTheme="minorHAnsi" w:cstheme="minorHAnsi"/>
          <w:i/>
          <w:color w:val="auto"/>
          <w:sz w:val="22"/>
          <w:szCs w:val="20"/>
          <w:lang w:eastAsia="en-US"/>
        </w:rPr>
        <w:t>” en el caso de que no haya registros en las correspondientes declaraciones informativas.</w:t>
      </w:r>
    </w:p>
    <w:p w:rsidR="00F920E3" w:rsidP="002C472C" w:rsidRDefault="002C472C" w14:paraId="51D8919E" w14:textId="77777777">
      <w:pPr>
        <w:pStyle w:val="Default"/>
        <w:numPr>
          <w:ilvl w:val="3"/>
          <w:numId w:val="13"/>
        </w:numPr>
        <w:jc w:val="both"/>
        <w:rPr>
          <w:rFonts w:asciiTheme="minorHAnsi" w:hAnsiTheme="minorHAnsi" w:cstheme="minorHAnsi"/>
          <w:i/>
          <w:color w:val="auto"/>
          <w:sz w:val="22"/>
          <w:szCs w:val="20"/>
          <w:lang w:eastAsia="en-US"/>
        </w:rPr>
      </w:pPr>
      <w:r w:rsidRPr="00114AE0">
        <w:rPr>
          <w:rFonts w:asciiTheme="minorHAnsi" w:hAnsiTheme="minorHAnsi" w:cstheme="minorHAnsi"/>
          <w:i/>
          <w:color w:val="auto"/>
          <w:sz w:val="22"/>
          <w:szCs w:val="20"/>
          <w:lang w:eastAsia="en-US"/>
        </w:rPr>
        <w:t xml:space="preserve">El valor </w:t>
      </w:r>
      <w:r w:rsidRPr="00114AE0">
        <w:rPr>
          <w:rFonts w:cs="Times New Roman" w:asciiTheme="minorHAnsi" w:hAnsiTheme="minorHAnsi" w:eastAsiaTheme="minorHAnsi"/>
          <w:b/>
          <w:i/>
          <w:color w:val="0000FF"/>
          <w:sz w:val="22"/>
          <w:szCs w:val="22"/>
          <w:lang w:val="es-ES" w:eastAsia="en-US"/>
        </w:rPr>
        <w:t>0</w:t>
      </w:r>
      <w:r w:rsidRPr="00114AE0">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Pr="00114AE0" w:rsidR="0097365F" w:rsidP="005C4BC2" w:rsidRDefault="0097365F" w14:paraId="38287D95" w14:textId="77777777">
      <w:pPr>
        <w:pStyle w:val="Default"/>
        <w:ind w:left="2880"/>
        <w:jc w:val="both"/>
        <w:rPr>
          <w:rFonts w:asciiTheme="minorHAnsi" w:hAnsiTheme="minorHAnsi" w:cstheme="minorHAnsi"/>
          <w:i/>
          <w:color w:val="auto"/>
          <w:sz w:val="22"/>
          <w:szCs w:val="20"/>
          <w:lang w:eastAsia="en-US"/>
        </w:rPr>
      </w:pPr>
    </w:p>
    <w:p w:rsidRPr="005C4BC2" w:rsidR="007666D0" w:rsidP="0E60C375" w:rsidRDefault="00F920E3" w14:paraId="04669B05"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rendimientosRCM</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277458">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A5675C">
        <w:rPr>
          <w:rFonts w:ascii="Calibri" w:hAnsi="Calibri" w:cs="Calibri" w:asciiTheme="minorAscii" w:hAnsiTheme="minorAscii" w:cstheme="minorAscii"/>
          <w:i w:val="1"/>
          <w:iCs w:val="1"/>
          <w:color w:val="auto"/>
          <w:sz w:val="22"/>
          <w:szCs w:val="22"/>
          <w:lang w:val="es-ES" w:eastAsia="en-US"/>
        </w:rPr>
        <w:t xml:space="preserve">Percepciones íntegras de rendimientos </w:t>
      </w:r>
      <w:r w:rsidRPr="0E60C375" w:rsidR="005C4BC2">
        <w:rPr>
          <w:rFonts w:ascii="Calibri" w:hAnsi="Calibri" w:cs="Calibri" w:asciiTheme="minorAscii" w:hAnsiTheme="minorAscii" w:cstheme="minorAscii"/>
          <w:i w:val="1"/>
          <w:iCs w:val="1"/>
          <w:color w:val="auto"/>
          <w:sz w:val="22"/>
          <w:szCs w:val="22"/>
          <w:lang w:val="es-ES" w:eastAsia="en-US"/>
        </w:rPr>
        <w:t>del Capital Mobiliario RCM</w:t>
      </w:r>
      <w:r w:rsidRPr="0E60C375" w:rsidR="00A5675C">
        <w:rPr>
          <w:rFonts w:ascii="Calibri" w:hAnsi="Calibri" w:cs="Calibri" w:asciiTheme="minorAscii" w:hAnsiTheme="minorAscii" w:cstheme="minorAscii"/>
          <w:i w:val="1"/>
          <w:iCs w:val="1"/>
          <w:color w:val="auto"/>
          <w:sz w:val="22"/>
          <w:szCs w:val="22"/>
          <w:lang w:val="es-ES" w:eastAsia="en-US"/>
        </w:rPr>
        <w:t>.</w:t>
      </w:r>
    </w:p>
    <w:p w:rsidR="007666D0" w:rsidP="007666D0" w:rsidRDefault="007666D0" w14:paraId="6F55B2C8"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7666D0" w:rsidP="007666D0" w:rsidRDefault="007666D0" w14:paraId="45B883B0"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5C4BC2">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666D0" w:rsidP="007666D0" w:rsidRDefault="007666D0" w14:paraId="52A0D978"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5C4BC2" w:rsidR="002C472C" w:rsidP="002C472C" w:rsidRDefault="002C472C" w14:paraId="7FC3A4F6" w14:textId="77777777">
      <w:pPr>
        <w:pStyle w:val="Default"/>
        <w:numPr>
          <w:ilvl w:val="3"/>
          <w:numId w:val="13"/>
        </w:numPr>
        <w:jc w:val="both"/>
        <w:rPr>
          <w:rFonts w:asciiTheme="minorHAnsi" w:hAnsiTheme="minorHAnsi" w:cstheme="minorHAnsi"/>
          <w:i/>
          <w:color w:val="auto"/>
          <w:sz w:val="22"/>
          <w:szCs w:val="20"/>
          <w:lang w:eastAsia="en-US"/>
        </w:rPr>
      </w:pPr>
      <w:r w:rsidRPr="005C4BC2">
        <w:rPr>
          <w:rFonts w:asciiTheme="minorHAnsi" w:hAnsiTheme="minorHAnsi" w:cstheme="minorHAnsi"/>
          <w:i/>
          <w:color w:val="auto"/>
          <w:sz w:val="22"/>
          <w:szCs w:val="20"/>
          <w:lang w:eastAsia="en-US"/>
        </w:rPr>
        <w:t>El literal “</w:t>
      </w:r>
      <w:r w:rsidRPr="005C4BC2">
        <w:rPr>
          <w:rFonts w:cs="Times New Roman" w:asciiTheme="minorHAnsi" w:hAnsiTheme="minorHAnsi" w:eastAsiaTheme="minorHAnsi"/>
          <w:b/>
          <w:i/>
          <w:color w:val="0000FF"/>
          <w:sz w:val="22"/>
          <w:szCs w:val="22"/>
          <w:lang w:val="es-ES" w:eastAsia="en-US"/>
        </w:rPr>
        <w:t>SIN INFORMACION</w:t>
      </w:r>
      <w:r w:rsidRPr="005C4BC2">
        <w:rPr>
          <w:rFonts w:asciiTheme="minorHAnsi" w:hAnsiTheme="minorHAnsi" w:cstheme="minorHAnsi"/>
          <w:i/>
          <w:color w:val="auto"/>
          <w:sz w:val="22"/>
          <w:szCs w:val="20"/>
          <w:lang w:eastAsia="en-US"/>
        </w:rPr>
        <w:t>” en el caso de que no haya registros en las correspondientes declaraciones informativas.</w:t>
      </w:r>
    </w:p>
    <w:p w:rsidRPr="0097365F" w:rsidR="002C472C" w:rsidP="007D29E9" w:rsidRDefault="002C472C" w14:paraId="0F9C5F71" w14:textId="77777777">
      <w:pPr>
        <w:pStyle w:val="Default"/>
        <w:numPr>
          <w:ilvl w:val="3"/>
          <w:numId w:val="13"/>
        </w:numPr>
        <w:jc w:val="both"/>
        <w:rPr>
          <w:rFonts w:asciiTheme="minorHAnsi" w:hAnsiTheme="minorHAnsi" w:cstheme="minorHAnsi"/>
          <w:i/>
          <w:color w:val="auto"/>
          <w:sz w:val="22"/>
          <w:szCs w:val="20"/>
          <w:lang w:eastAsia="en-US"/>
        </w:rPr>
      </w:pPr>
      <w:r w:rsidRPr="0097365F">
        <w:rPr>
          <w:rFonts w:asciiTheme="minorHAnsi" w:hAnsiTheme="minorHAnsi" w:cstheme="minorHAnsi"/>
          <w:i/>
          <w:color w:val="auto"/>
          <w:sz w:val="22"/>
          <w:szCs w:val="20"/>
          <w:lang w:eastAsia="en-US"/>
        </w:rPr>
        <w:t xml:space="preserve">El valor </w:t>
      </w:r>
      <w:r w:rsidRPr="0097365F">
        <w:rPr>
          <w:rFonts w:cs="Times New Roman" w:asciiTheme="minorHAnsi" w:hAnsiTheme="minorHAnsi" w:eastAsiaTheme="minorHAnsi"/>
          <w:b/>
          <w:i/>
          <w:color w:val="0000FF"/>
          <w:sz w:val="22"/>
          <w:szCs w:val="22"/>
          <w:lang w:val="es-ES" w:eastAsia="en-US"/>
        </w:rPr>
        <w:t>0</w:t>
      </w:r>
      <w:r w:rsidRPr="0097365F">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Pr="0097365F" w:rsidR="00087651" w:rsidP="0E60C375" w:rsidRDefault="00087651" w14:paraId="7D061F14"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087651">
        <w:rPr>
          <w:rFonts w:ascii="Calibri" w:hAnsi="Calibri" w:cs="Calibri" w:asciiTheme="minorAscii" w:hAnsiTheme="minorAscii" w:cstheme="minorAscii"/>
          <w:b w:val="1"/>
          <w:bCs w:val="1"/>
          <w:i w:val="1"/>
          <w:iCs w:val="1"/>
          <w:color w:val="auto"/>
          <w:sz w:val="22"/>
          <w:szCs w:val="22"/>
          <w:lang w:val="es-ES" w:eastAsia="en-US"/>
        </w:rPr>
        <w:t>gastosDeduciblesRCM</w:t>
      </w:r>
      <w:r w:rsidRPr="0E60C375" w:rsidR="00087651">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087651">
        <w:rPr>
          <w:rFonts w:ascii="Calibri" w:hAnsi="Calibri" w:cs="Calibri" w:asciiTheme="minorAscii" w:hAnsiTheme="minorAscii" w:cstheme="minorAscii"/>
          <w:i w:val="1"/>
          <w:iCs w:val="1"/>
          <w:color w:val="auto"/>
          <w:sz w:val="22"/>
          <w:szCs w:val="22"/>
          <w:lang w:val="es-ES" w:eastAsia="en-US"/>
        </w:rPr>
        <w:t>Gastos deducibles de RCM.</w:t>
      </w:r>
    </w:p>
    <w:p w:rsidRPr="0097365F" w:rsidR="00087651" w:rsidP="00087651" w:rsidRDefault="00087651" w14:paraId="6EE348D6" w14:textId="77777777">
      <w:pPr>
        <w:pStyle w:val="Default"/>
        <w:numPr>
          <w:ilvl w:val="3"/>
          <w:numId w:val="13"/>
        </w:numPr>
        <w:jc w:val="both"/>
        <w:rPr>
          <w:rFonts w:asciiTheme="minorHAnsi" w:hAnsiTheme="minorHAnsi" w:cstheme="minorHAnsi"/>
          <w:i/>
          <w:color w:val="auto"/>
          <w:sz w:val="22"/>
          <w:szCs w:val="20"/>
          <w:lang w:eastAsia="en-US"/>
        </w:rPr>
      </w:pPr>
      <w:r w:rsidRPr="0097365F">
        <w:rPr>
          <w:rFonts w:asciiTheme="minorHAnsi" w:hAnsiTheme="minorHAnsi" w:cstheme="minorHAnsi"/>
          <w:i/>
          <w:color w:val="auto"/>
          <w:sz w:val="22"/>
          <w:szCs w:val="20"/>
          <w:lang w:eastAsia="en-US"/>
        </w:rPr>
        <w:t xml:space="preserve">Formato </w:t>
      </w:r>
      <w:r w:rsidRPr="0097365F">
        <w:rPr>
          <w:rFonts w:cs="Times New Roman" w:asciiTheme="minorHAnsi" w:hAnsiTheme="minorHAnsi" w:eastAsiaTheme="minorHAnsi"/>
          <w:b/>
          <w:i/>
          <w:color w:val="0000FF"/>
          <w:sz w:val="22"/>
          <w:szCs w:val="22"/>
          <w:lang w:val="es-ES" w:eastAsia="en-US"/>
        </w:rPr>
        <w:t>S9(8)v99</w:t>
      </w:r>
      <w:r w:rsidRPr="0097365F">
        <w:rPr>
          <w:rFonts w:asciiTheme="minorHAnsi" w:hAnsiTheme="minorHAnsi" w:cstheme="minorHAnsi"/>
          <w:i/>
          <w:color w:val="auto"/>
          <w:sz w:val="22"/>
          <w:szCs w:val="20"/>
          <w:lang w:eastAsia="en-US"/>
        </w:rPr>
        <w:t xml:space="preserve"> (centieuros con signo) en caso de que haya información. Por ejemplo:</w:t>
      </w:r>
    </w:p>
    <w:p w:rsidRPr="0097365F" w:rsidR="00087651" w:rsidP="00087651" w:rsidRDefault="00087651" w14:paraId="206E1C46" w14:textId="77777777">
      <w:pPr>
        <w:pStyle w:val="Default"/>
        <w:numPr>
          <w:ilvl w:val="4"/>
          <w:numId w:val="13"/>
        </w:numPr>
        <w:jc w:val="both"/>
        <w:rPr>
          <w:rFonts w:asciiTheme="minorHAnsi" w:hAnsiTheme="minorHAnsi" w:cstheme="minorHAnsi"/>
          <w:i/>
          <w:color w:val="auto"/>
          <w:sz w:val="22"/>
          <w:szCs w:val="20"/>
          <w:lang w:eastAsia="en-US"/>
        </w:rPr>
      </w:pPr>
      <w:r w:rsidRPr="0097365F">
        <w:rPr>
          <w:rFonts w:asciiTheme="minorHAnsi" w:hAnsiTheme="minorHAnsi" w:cstheme="minorHAnsi"/>
          <w:i/>
          <w:color w:val="auto"/>
          <w:sz w:val="22"/>
          <w:szCs w:val="20"/>
          <w:lang w:eastAsia="en-US"/>
        </w:rPr>
        <w:t>1.234,56 € devolvería 123456</w:t>
      </w:r>
    </w:p>
    <w:p w:rsidRPr="0097365F" w:rsidR="00087651" w:rsidP="00087651" w:rsidRDefault="00087651" w14:paraId="3B3F7DE0" w14:textId="77777777">
      <w:pPr>
        <w:pStyle w:val="Default"/>
        <w:numPr>
          <w:ilvl w:val="4"/>
          <w:numId w:val="13"/>
        </w:numPr>
        <w:jc w:val="both"/>
        <w:rPr>
          <w:rFonts w:asciiTheme="minorHAnsi" w:hAnsiTheme="minorHAnsi" w:cstheme="minorHAnsi"/>
          <w:i/>
          <w:color w:val="auto"/>
          <w:sz w:val="22"/>
          <w:szCs w:val="20"/>
          <w:lang w:eastAsia="en-US"/>
        </w:rPr>
      </w:pPr>
      <w:r w:rsidRPr="0097365F">
        <w:rPr>
          <w:rFonts w:asciiTheme="minorHAnsi" w:hAnsiTheme="minorHAnsi" w:cstheme="minorHAnsi"/>
          <w:i/>
          <w:color w:val="auto"/>
          <w:sz w:val="22"/>
          <w:szCs w:val="20"/>
          <w:lang w:eastAsia="en-US"/>
        </w:rPr>
        <w:t>-1.234,56 € devolvería -123456</w:t>
      </w:r>
    </w:p>
    <w:p w:rsidRPr="0097365F" w:rsidR="002C472C" w:rsidP="002C472C" w:rsidRDefault="002C472C" w14:paraId="0DCCC90E" w14:textId="77777777">
      <w:pPr>
        <w:pStyle w:val="Default"/>
        <w:numPr>
          <w:ilvl w:val="3"/>
          <w:numId w:val="13"/>
        </w:numPr>
        <w:jc w:val="both"/>
        <w:rPr>
          <w:rFonts w:asciiTheme="minorHAnsi" w:hAnsiTheme="minorHAnsi" w:cstheme="minorHAnsi"/>
          <w:i/>
          <w:color w:val="auto"/>
          <w:sz w:val="22"/>
          <w:szCs w:val="20"/>
          <w:lang w:eastAsia="en-US"/>
        </w:rPr>
      </w:pPr>
      <w:r w:rsidRPr="0097365F">
        <w:rPr>
          <w:rFonts w:asciiTheme="minorHAnsi" w:hAnsiTheme="minorHAnsi" w:cstheme="minorHAnsi"/>
          <w:i/>
          <w:color w:val="auto"/>
          <w:sz w:val="22"/>
          <w:szCs w:val="20"/>
          <w:lang w:eastAsia="en-US"/>
        </w:rPr>
        <w:t>El literal “</w:t>
      </w:r>
      <w:r w:rsidRPr="0097365F">
        <w:rPr>
          <w:rFonts w:cs="Times New Roman" w:asciiTheme="minorHAnsi" w:hAnsiTheme="minorHAnsi" w:eastAsiaTheme="minorHAnsi"/>
          <w:b/>
          <w:i/>
          <w:color w:val="0000FF"/>
          <w:sz w:val="22"/>
          <w:szCs w:val="22"/>
          <w:lang w:val="es-ES" w:eastAsia="en-US"/>
        </w:rPr>
        <w:t>SIN INFORMACION</w:t>
      </w:r>
      <w:r w:rsidRPr="0097365F">
        <w:rPr>
          <w:rFonts w:asciiTheme="minorHAnsi" w:hAnsiTheme="minorHAnsi" w:cstheme="minorHAnsi"/>
          <w:i/>
          <w:color w:val="auto"/>
          <w:sz w:val="22"/>
          <w:szCs w:val="20"/>
          <w:lang w:eastAsia="en-US"/>
        </w:rPr>
        <w:t>” en el caso de que no haya registros en las correspondientes declaraciones informativas.</w:t>
      </w:r>
    </w:p>
    <w:p w:rsidRPr="0097365F" w:rsidR="00087651" w:rsidP="002C472C" w:rsidRDefault="002C472C" w14:paraId="0449C6ED" w14:textId="77777777">
      <w:pPr>
        <w:pStyle w:val="Default"/>
        <w:numPr>
          <w:ilvl w:val="3"/>
          <w:numId w:val="13"/>
        </w:numPr>
        <w:jc w:val="both"/>
        <w:rPr>
          <w:rFonts w:asciiTheme="minorHAnsi" w:hAnsiTheme="minorHAnsi" w:cstheme="minorHAnsi"/>
          <w:i/>
          <w:color w:val="auto"/>
          <w:sz w:val="22"/>
          <w:szCs w:val="20"/>
          <w:lang w:eastAsia="en-US"/>
        </w:rPr>
      </w:pPr>
      <w:r w:rsidRPr="0097365F">
        <w:rPr>
          <w:rFonts w:asciiTheme="minorHAnsi" w:hAnsiTheme="minorHAnsi" w:cstheme="minorHAnsi"/>
          <w:i/>
          <w:color w:val="auto"/>
          <w:sz w:val="22"/>
          <w:szCs w:val="20"/>
          <w:lang w:eastAsia="en-US"/>
        </w:rPr>
        <w:t xml:space="preserve">El valor </w:t>
      </w:r>
      <w:r w:rsidRPr="0097365F">
        <w:rPr>
          <w:rFonts w:cs="Times New Roman" w:asciiTheme="minorHAnsi" w:hAnsiTheme="minorHAnsi" w:eastAsiaTheme="minorHAnsi"/>
          <w:b/>
          <w:i/>
          <w:color w:val="0000FF"/>
          <w:sz w:val="22"/>
          <w:szCs w:val="22"/>
          <w:lang w:val="es-ES" w:eastAsia="en-US"/>
        </w:rPr>
        <w:t>0</w:t>
      </w:r>
      <w:r w:rsidRPr="0097365F">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Pr="007666D0" w:rsidR="007666D0" w:rsidP="0E60C375" w:rsidRDefault="00F920E3" w14:paraId="1D61255A"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retencionesRCM</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277458">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A5675C">
        <w:rPr>
          <w:rFonts w:ascii="Calibri" w:hAnsi="Calibri" w:cs="Calibri" w:asciiTheme="minorAscii" w:hAnsiTheme="minorAscii" w:cstheme="minorAscii"/>
          <w:i w:val="1"/>
          <w:iCs w:val="1"/>
          <w:color w:val="auto"/>
          <w:sz w:val="22"/>
          <w:szCs w:val="22"/>
          <w:lang w:val="es-ES" w:eastAsia="en-US"/>
        </w:rPr>
        <w:t>Retenciones e ingresos a cuenta</w:t>
      </w:r>
      <w:r w:rsidRPr="0E60C375" w:rsidR="007666D0">
        <w:rPr>
          <w:rFonts w:ascii="Calibri" w:hAnsi="Calibri" w:cs="Calibri" w:asciiTheme="minorAscii" w:hAnsiTheme="minorAscii" w:cstheme="minorAscii"/>
          <w:i w:val="1"/>
          <w:iCs w:val="1"/>
          <w:color w:val="auto"/>
          <w:sz w:val="22"/>
          <w:szCs w:val="22"/>
          <w:lang w:val="es-ES" w:eastAsia="en-US"/>
        </w:rPr>
        <w:t xml:space="preserve"> del RCM.</w:t>
      </w:r>
    </w:p>
    <w:p w:rsidR="007666D0" w:rsidP="007666D0" w:rsidRDefault="007666D0" w14:paraId="32E2AA77"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7666D0" w:rsidP="007666D0" w:rsidRDefault="007666D0" w14:paraId="3CB2569F"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97365F">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666D0" w:rsidP="007666D0" w:rsidRDefault="007666D0" w14:paraId="20B1DEDD"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97365F" w:rsidR="002C472C" w:rsidP="002C472C" w:rsidRDefault="002C472C" w14:paraId="62BF9A9A" w14:textId="77777777">
      <w:pPr>
        <w:pStyle w:val="Default"/>
        <w:numPr>
          <w:ilvl w:val="3"/>
          <w:numId w:val="13"/>
        </w:numPr>
        <w:jc w:val="both"/>
        <w:rPr>
          <w:rFonts w:asciiTheme="minorHAnsi" w:hAnsiTheme="minorHAnsi" w:cstheme="minorHAnsi"/>
          <w:i/>
          <w:color w:val="auto"/>
          <w:sz w:val="22"/>
          <w:szCs w:val="20"/>
          <w:lang w:eastAsia="en-US"/>
        </w:rPr>
      </w:pPr>
      <w:r w:rsidRPr="0097365F">
        <w:rPr>
          <w:rFonts w:asciiTheme="minorHAnsi" w:hAnsiTheme="minorHAnsi" w:cstheme="minorHAnsi"/>
          <w:i/>
          <w:color w:val="auto"/>
          <w:sz w:val="22"/>
          <w:szCs w:val="20"/>
          <w:lang w:eastAsia="en-US"/>
        </w:rPr>
        <w:t>El literal “</w:t>
      </w:r>
      <w:r w:rsidRPr="0097365F">
        <w:rPr>
          <w:rFonts w:cs="Times New Roman" w:asciiTheme="minorHAnsi" w:hAnsiTheme="minorHAnsi" w:eastAsiaTheme="minorHAnsi"/>
          <w:b/>
          <w:i/>
          <w:color w:val="0000FF"/>
          <w:sz w:val="22"/>
          <w:szCs w:val="22"/>
          <w:lang w:val="es-ES" w:eastAsia="en-US"/>
        </w:rPr>
        <w:t>SIN INFORMACION</w:t>
      </w:r>
      <w:r w:rsidRPr="0097365F">
        <w:rPr>
          <w:rFonts w:asciiTheme="minorHAnsi" w:hAnsiTheme="minorHAnsi" w:cstheme="minorHAnsi"/>
          <w:i/>
          <w:color w:val="auto"/>
          <w:sz w:val="22"/>
          <w:szCs w:val="20"/>
          <w:lang w:eastAsia="en-US"/>
        </w:rPr>
        <w:t>” en el caso de que no haya registros en las correspondientes declaraciones informativas.</w:t>
      </w:r>
    </w:p>
    <w:p w:rsidR="00F920E3" w:rsidP="002C472C" w:rsidRDefault="002C472C" w14:paraId="6B9AE95F" w14:textId="77777777">
      <w:pPr>
        <w:pStyle w:val="Default"/>
        <w:numPr>
          <w:ilvl w:val="3"/>
          <w:numId w:val="13"/>
        </w:numPr>
        <w:jc w:val="both"/>
        <w:rPr>
          <w:rFonts w:asciiTheme="minorHAnsi" w:hAnsiTheme="minorHAnsi" w:cstheme="minorHAnsi"/>
          <w:i/>
          <w:color w:val="auto"/>
          <w:sz w:val="22"/>
          <w:szCs w:val="20"/>
          <w:lang w:eastAsia="en-US"/>
        </w:rPr>
      </w:pPr>
      <w:r w:rsidRPr="0097365F">
        <w:rPr>
          <w:rFonts w:asciiTheme="minorHAnsi" w:hAnsiTheme="minorHAnsi" w:cstheme="minorHAnsi"/>
          <w:i/>
          <w:color w:val="auto"/>
          <w:sz w:val="22"/>
          <w:szCs w:val="20"/>
          <w:lang w:eastAsia="en-US"/>
        </w:rPr>
        <w:t xml:space="preserve">El valor </w:t>
      </w:r>
      <w:r w:rsidRPr="0097365F">
        <w:rPr>
          <w:rFonts w:cs="Times New Roman" w:asciiTheme="minorHAnsi" w:hAnsiTheme="minorHAnsi" w:eastAsiaTheme="minorHAnsi"/>
          <w:b/>
          <w:i/>
          <w:color w:val="0000FF"/>
          <w:sz w:val="22"/>
          <w:szCs w:val="22"/>
          <w:lang w:val="es-ES" w:eastAsia="en-US"/>
        </w:rPr>
        <w:t>0</w:t>
      </w:r>
      <w:r w:rsidRPr="0097365F">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Pr="0097365F" w:rsidR="003A4091" w:rsidP="003A4091" w:rsidRDefault="003A4091" w14:paraId="30F7E324" w14:textId="77777777">
      <w:pPr>
        <w:pStyle w:val="Default"/>
        <w:ind w:left="2880"/>
        <w:jc w:val="both"/>
        <w:rPr>
          <w:rFonts w:asciiTheme="minorHAnsi" w:hAnsiTheme="minorHAnsi" w:cstheme="minorHAnsi"/>
          <w:i/>
          <w:color w:val="auto"/>
          <w:sz w:val="22"/>
          <w:szCs w:val="20"/>
          <w:lang w:eastAsia="en-US"/>
        </w:rPr>
      </w:pPr>
    </w:p>
    <w:p w:rsidRPr="003A4091" w:rsidR="007666D0" w:rsidP="0E60C375" w:rsidRDefault="00F920E3" w14:paraId="30D198D9"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rendimientosRCI</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277458">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A5675C">
        <w:rPr>
          <w:rFonts w:ascii="Calibri" w:hAnsi="Calibri" w:cs="Calibri" w:asciiTheme="minorAscii" w:hAnsiTheme="minorAscii" w:cstheme="minorAscii"/>
          <w:i w:val="1"/>
          <w:iCs w:val="1"/>
          <w:color w:val="auto"/>
          <w:sz w:val="22"/>
          <w:szCs w:val="22"/>
          <w:lang w:val="es-ES" w:eastAsia="en-US"/>
        </w:rPr>
        <w:t>Percepciones íntegras de rendimientos del Capital Inmobiliario RCI.</w:t>
      </w:r>
    </w:p>
    <w:p w:rsidR="007666D0" w:rsidP="007666D0" w:rsidRDefault="007666D0" w14:paraId="73E17C38"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7666D0" w:rsidP="007666D0" w:rsidRDefault="007666D0" w14:paraId="2C6763CF"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3A4091">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666D0" w:rsidP="007666D0" w:rsidRDefault="007666D0" w14:paraId="156CD298"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3A4091" w:rsidR="002C472C" w:rsidP="002C472C" w:rsidRDefault="002C472C" w14:paraId="0AD7D542" w14:textId="77777777">
      <w:pPr>
        <w:pStyle w:val="Default"/>
        <w:numPr>
          <w:ilvl w:val="3"/>
          <w:numId w:val="13"/>
        </w:numPr>
        <w:jc w:val="both"/>
        <w:rPr>
          <w:rFonts w:asciiTheme="minorHAnsi" w:hAnsiTheme="minorHAnsi" w:cstheme="minorHAnsi"/>
          <w:i/>
          <w:color w:val="auto"/>
          <w:sz w:val="22"/>
          <w:szCs w:val="20"/>
          <w:lang w:eastAsia="en-US"/>
        </w:rPr>
      </w:pPr>
      <w:r w:rsidRPr="003A4091">
        <w:rPr>
          <w:rFonts w:asciiTheme="minorHAnsi" w:hAnsiTheme="minorHAnsi" w:cstheme="minorHAnsi"/>
          <w:i/>
          <w:color w:val="auto"/>
          <w:sz w:val="22"/>
          <w:szCs w:val="20"/>
          <w:lang w:eastAsia="en-US"/>
        </w:rPr>
        <w:t>El literal “</w:t>
      </w:r>
      <w:r w:rsidRPr="003A4091">
        <w:rPr>
          <w:rFonts w:cs="Times New Roman" w:asciiTheme="minorHAnsi" w:hAnsiTheme="minorHAnsi" w:eastAsiaTheme="minorHAnsi"/>
          <w:b/>
          <w:i/>
          <w:color w:val="0000FF"/>
          <w:sz w:val="22"/>
          <w:szCs w:val="22"/>
          <w:lang w:val="es-ES" w:eastAsia="en-US"/>
        </w:rPr>
        <w:t>SIN INFORMACION</w:t>
      </w:r>
      <w:r w:rsidRPr="003A4091">
        <w:rPr>
          <w:rFonts w:asciiTheme="minorHAnsi" w:hAnsiTheme="minorHAnsi" w:cstheme="minorHAnsi"/>
          <w:i/>
          <w:color w:val="auto"/>
          <w:sz w:val="22"/>
          <w:szCs w:val="20"/>
          <w:lang w:eastAsia="en-US"/>
        </w:rPr>
        <w:t>” en el caso de que no haya registros en las correspondientes declaraciones informativas.</w:t>
      </w:r>
    </w:p>
    <w:p w:rsidRPr="003A4091" w:rsidR="00F920E3" w:rsidP="002C472C" w:rsidRDefault="002C472C" w14:paraId="151CF5C2" w14:textId="77777777">
      <w:pPr>
        <w:pStyle w:val="Default"/>
        <w:numPr>
          <w:ilvl w:val="3"/>
          <w:numId w:val="13"/>
        </w:numPr>
        <w:jc w:val="both"/>
        <w:rPr>
          <w:rFonts w:asciiTheme="minorHAnsi" w:hAnsiTheme="minorHAnsi" w:cstheme="minorHAnsi"/>
          <w:i/>
          <w:color w:val="auto"/>
          <w:sz w:val="22"/>
          <w:szCs w:val="20"/>
          <w:lang w:eastAsia="en-US"/>
        </w:rPr>
      </w:pPr>
      <w:r w:rsidRPr="003A4091">
        <w:rPr>
          <w:rFonts w:asciiTheme="minorHAnsi" w:hAnsiTheme="minorHAnsi" w:cstheme="minorHAnsi"/>
          <w:i/>
          <w:color w:val="auto"/>
          <w:sz w:val="22"/>
          <w:szCs w:val="20"/>
          <w:lang w:eastAsia="en-US"/>
        </w:rPr>
        <w:t xml:space="preserve">El valor </w:t>
      </w:r>
      <w:r w:rsidRPr="003A4091">
        <w:rPr>
          <w:rFonts w:cs="Times New Roman" w:asciiTheme="minorHAnsi" w:hAnsiTheme="minorHAnsi" w:eastAsiaTheme="minorHAnsi"/>
          <w:b/>
          <w:i/>
          <w:color w:val="0000FF"/>
          <w:sz w:val="22"/>
          <w:szCs w:val="22"/>
          <w:lang w:val="es-ES" w:eastAsia="en-US"/>
        </w:rPr>
        <w:t>0</w:t>
      </w:r>
      <w:r w:rsidRPr="003A4091">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Pr="003A4091" w:rsidR="007666D0" w:rsidP="0E60C375" w:rsidRDefault="00F920E3" w14:paraId="130CD079"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retencionesRCI</w:t>
      </w:r>
      <w:r w:rsidRPr="0E60C375" w:rsidR="00F920E3">
        <w:rPr>
          <w:rFonts w:ascii="Calibri" w:hAnsi="Calibri" w:cs="Calibri" w:asciiTheme="minorAscii" w:hAnsiTheme="minorAscii" w:cstheme="minorAscii"/>
          <w:i w:val="1"/>
          <w:iCs w:val="1"/>
          <w:color w:val="auto"/>
          <w:sz w:val="22"/>
          <w:szCs w:val="22"/>
          <w:lang w:val="es-ES" w:eastAsia="en-US"/>
        </w:rPr>
        <w:t>:</w:t>
      </w:r>
      <w:r w:rsidRPr="0E60C375" w:rsidR="00277458">
        <w:rPr>
          <w:rFonts w:ascii="Calibri" w:hAnsi="Calibri" w:cs="Calibri" w:asciiTheme="minorAscii" w:hAnsiTheme="minorAscii" w:cstheme="minorAscii"/>
          <w:i w:val="1"/>
          <w:iCs w:val="1"/>
          <w:color w:val="auto"/>
          <w:sz w:val="22"/>
          <w:szCs w:val="22"/>
          <w:lang w:val="es-ES" w:eastAsia="en-US"/>
        </w:rPr>
        <w:t xml:space="preserve"> </w:t>
      </w:r>
      <w:r w:rsidRPr="0E60C375" w:rsidR="007666D0">
        <w:rPr>
          <w:rFonts w:ascii="Calibri" w:hAnsi="Calibri" w:cs="Calibri" w:asciiTheme="minorAscii" w:hAnsiTheme="minorAscii" w:cstheme="minorAscii"/>
          <w:i w:val="1"/>
          <w:iCs w:val="1"/>
          <w:color w:val="auto"/>
          <w:sz w:val="22"/>
          <w:szCs w:val="22"/>
          <w:lang w:val="es-ES" w:eastAsia="en-US"/>
        </w:rPr>
        <w:t xml:space="preserve">Retenciones </w:t>
      </w:r>
      <w:r w:rsidRPr="0E60C375" w:rsidR="00A5675C">
        <w:rPr>
          <w:rFonts w:ascii="Calibri" w:hAnsi="Calibri" w:cs="Calibri" w:asciiTheme="minorAscii" w:hAnsiTheme="minorAscii" w:cstheme="minorAscii"/>
          <w:i w:val="1"/>
          <w:iCs w:val="1"/>
          <w:color w:val="auto"/>
          <w:sz w:val="22"/>
          <w:szCs w:val="22"/>
          <w:lang w:val="es-ES" w:eastAsia="en-US"/>
        </w:rPr>
        <w:t xml:space="preserve">e ingresos a cuenta </w:t>
      </w:r>
      <w:r w:rsidRPr="0E60C375" w:rsidR="007666D0">
        <w:rPr>
          <w:rFonts w:ascii="Calibri" w:hAnsi="Calibri" w:cs="Calibri" w:asciiTheme="minorAscii" w:hAnsiTheme="minorAscii" w:cstheme="minorAscii"/>
          <w:i w:val="1"/>
          <w:iCs w:val="1"/>
          <w:color w:val="auto"/>
          <w:sz w:val="22"/>
          <w:szCs w:val="22"/>
          <w:lang w:val="es-ES" w:eastAsia="en-US"/>
        </w:rPr>
        <w:t>del RCI.</w:t>
      </w:r>
    </w:p>
    <w:p w:rsidR="007666D0" w:rsidP="007666D0" w:rsidRDefault="007666D0" w14:paraId="6DA65FE3"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7666D0" w:rsidP="007666D0" w:rsidRDefault="007666D0" w14:paraId="22B96E91"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3A4091">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666D0" w:rsidP="007666D0" w:rsidRDefault="007666D0" w14:paraId="3ED3881E"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3A4091" w:rsidR="002C472C" w:rsidP="002C472C" w:rsidRDefault="002C472C" w14:paraId="5419BFC3" w14:textId="77777777">
      <w:pPr>
        <w:pStyle w:val="Default"/>
        <w:numPr>
          <w:ilvl w:val="3"/>
          <w:numId w:val="13"/>
        </w:numPr>
        <w:jc w:val="both"/>
        <w:rPr>
          <w:rFonts w:asciiTheme="minorHAnsi" w:hAnsiTheme="minorHAnsi" w:cstheme="minorHAnsi"/>
          <w:i/>
          <w:color w:val="auto"/>
          <w:sz w:val="22"/>
          <w:szCs w:val="20"/>
          <w:lang w:eastAsia="en-US"/>
        </w:rPr>
      </w:pPr>
      <w:r w:rsidRPr="003A4091">
        <w:rPr>
          <w:rFonts w:asciiTheme="minorHAnsi" w:hAnsiTheme="minorHAnsi" w:cstheme="minorHAnsi"/>
          <w:i/>
          <w:color w:val="auto"/>
          <w:sz w:val="22"/>
          <w:szCs w:val="20"/>
          <w:lang w:eastAsia="en-US"/>
        </w:rPr>
        <w:t>El literal “</w:t>
      </w:r>
      <w:r w:rsidRPr="003A4091">
        <w:rPr>
          <w:rFonts w:cs="Times New Roman" w:asciiTheme="minorHAnsi" w:hAnsiTheme="minorHAnsi" w:eastAsiaTheme="minorHAnsi"/>
          <w:b/>
          <w:i/>
          <w:color w:val="0000FF"/>
          <w:sz w:val="22"/>
          <w:szCs w:val="22"/>
          <w:lang w:val="es-ES" w:eastAsia="en-US"/>
        </w:rPr>
        <w:t>SIN INFORMACION</w:t>
      </w:r>
      <w:r w:rsidRPr="003A4091">
        <w:rPr>
          <w:rFonts w:asciiTheme="minorHAnsi" w:hAnsiTheme="minorHAnsi" w:cstheme="minorHAnsi"/>
          <w:i/>
          <w:color w:val="auto"/>
          <w:sz w:val="22"/>
          <w:szCs w:val="20"/>
          <w:lang w:eastAsia="en-US"/>
        </w:rPr>
        <w:t>” en el caso de que no haya registros en las correspondientes declaraciones informativas.</w:t>
      </w:r>
    </w:p>
    <w:p w:rsidRPr="003A4091" w:rsidR="00F920E3" w:rsidP="002C472C" w:rsidRDefault="002C472C" w14:paraId="7ADE8603" w14:textId="77777777">
      <w:pPr>
        <w:pStyle w:val="Default"/>
        <w:numPr>
          <w:ilvl w:val="3"/>
          <w:numId w:val="13"/>
        </w:numPr>
        <w:jc w:val="both"/>
        <w:rPr>
          <w:rFonts w:asciiTheme="minorHAnsi" w:hAnsiTheme="minorHAnsi" w:cstheme="minorHAnsi"/>
          <w:i/>
          <w:color w:val="auto"/>
          <w:sz w:val="22"/>
          <w:szCs w:val="20"/>
          <w:lang w:eastAsia="en-US"/>
        </w:rPr>
      </w:pPr>
      <w:r w:rsidRPr="003A4091">
        <w:rPr>
          <w:rFonts w:asciiTheme="minorHAnsi" w:hAnsiTheme="minorHAnsi" w:cstheme="minorHAnsi"/>
          <w:i/>
          <w:color w:val="auto"/>
          <w:sz w:val="22"/>
          <w:szCs w:val="20"/>
          <w:lang w:eastAsia="en-US"/>
        </w:rPr>
        <w:t xml:space="preserve">El valor </w:t>
      </w:r>
      <w:r w:rsidRPr="003A4091">
        <w:rPr>
          <w:rFonts w:cs="Times New Roman" w:asciiTheme="minorHAnsi" w:hAnsiTheme="minorHAnsi" w:eastAsiaTheme="minorHAnsi"/>
          <w:b/>
          <w:i/>
          <w:color w:val="0000FF"/>
          <w:sz w:val="22"/>
          <w:szCs w:val="22"/>
          <w:lang w:val="es-ES" w:eastAsia="en-US"/>
        </w:rPr>
        <w:t>0</w:t>
      </w:r>
      <w:r w:rsidRPr="003A4091">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00C01743" w:rsidP="002C472C" w:rsidRDefault="00C01743" w14:paraId="262894A8" w14:textId="77777777">
      <w:pPr>
        <w:pStyle w:val="Default"/>
        <w:ind w:left="2880"/>
        <w:jc w:val="both"/>
        <w:rPr>
          <w:rFonts w:asciiTheme="minorHAnsi" w:hAnsiTheme="minorHAnsi" w:cstheme="minorHAnsi"/>
          <w:i/>
          <w:color w:val="auto"/>
          <w:sz w:val="22"/>
          <w:szCs w:val="20"/>
          <w:lang w:eastAsia="en-US"/>
        </w:rPr>
      </w:pPr>
    </w:p>
    <w:p w:rsidRPr="0073655F" w:rsidR="003425A8" w:rsidP="0E60C375" w:rsidRDefault="00BF3B05" w14:paraId="7DDBC433" w14:textId="56877FD2"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BF3B05">
        <w:rPr>
          <w:rFonts w:ascii="Calibri" w:hAnsi="Calibri" w:cs="Calibri" w:asciiTheme="minorAscii" w:hAnsiTheme="minorAscii" w:cstheme="minorAscii"/>
          <w:b w:val="1"/>
          <w:bCs w:val="1"/>
          <w:i w:val="1"/>
          <w:iCs w:val="1"/>
          <w:color w:val="auto"/>
          <w:sz w:val="22"/>
          <w:szCs w:val="22"/>
          <w:lang w:val="es-ES" w:eastAsia="en-US"/>
        </w:rPr>
        <w:t>rendimientosRAE</w:t>
      </w:r>
      <w:r w:rsidRPr="0E60C375" w:rsidR="00BF3B05">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A5675C">
        <w:rPr>
          <w:rFonts w:ascii="Calibri" w:hAnsi="Calibri" w:cs="Calibri" w:asciiTheme="minorAscii" w:hAnsiTheme="minorAscii" w:cstheme="minorAscii"/>
          <w:i w:val="1"/>
          <w:iCs w:val="1"/>
          <w:color w:val="auto"/>
          <w:sz w:val="22"/>
          <w:szCs w:val="22"/>
          <w:lang w:val="es-ES" w:eastAsia="en-US"/>
        </w:rPr>
        <w:t>Percepciones íntegras de rendimientos</w:t>
      </w:r>
      <w:r w:rsidRPr="0E60C375" w:rsidR="005C4A56">
        <w:rPr>
          <w:rFonts w:ascii="Calibri" w:hAnsi="Calibri" w:cs="Calibri" w:asciiTheme="minorAscii" w:hAnsiTheme="minorAscii" w:cstheme="minorAscii"/>
          <w:i w:val="1"/>
          <w:iCs w:val="1"/>
          <w:color w:val="auto"/>
          <w:sz w:val="22"/>
          <w:szCs w:val="22"/>
          <w:lang w:val="es-ES" w:eastAsia="en-US"/>
        </w:rPr>
        <w:t xml:space="preserve"> (ingresos)</w:t>
      </w:r>
      <w:r w:rsidRPr="0E60C375" w:rsidR="00A5675C">
        <w:rPr>
          <w:rFonts w:ascii="Calibri" w:hAnsi="Calibri" w:cs="Calibri" w:asciiTheme="minorAscii" w:hAnsiTheme="minorAscii" w:cstheme="minorAscii"/>
          <w:i w:val="1"/>
          <w:iCs w:val="1"/>
          <w:color w:val="auto"/>
          <w:sz w:val="22"/>
          <w:szCs w:val="22"/>
          <w:lang w:val="es-ES" w:eastAsia="en-US"/>
        </w:rPr>
        <w:t xml:space="preserve"> de </w:t>
      </w:r>
      <w:r w:rsidRPr="0E60C375" w:rsidR="00BF3B05">
        <w:rPr>
          <w:rFonts w:ascii="Calibri" w:hAnsi="Calibri" w:cs="Calibri" w:asciiTheme="minorAscii" w:hAnsiTheme="minorAscii" w:cstheme="minorAscii"/>
          <w:i w:val="1"/>
          <w:iCs w:val="1"/>
          <w:color w:val="auto"/>
          <w:sz w:val="22"/>
          <w:szCs w:val="22"/>
          <w:lang w:val="es-ES" w:eastAsia="en-US"/>
        </w:rPr>
        <w:t xml:space="preserve">Actividades Económicas RAE </w:t>
      </w:r>
      <w:r w:rsidRPr="0E60C375" w:rsidR="00A5675C">
        <w:rPr>
          <w:rFonts w:ascii="Calibri" w:hAnsi="Calibri" w:cs="Calibri" w:asciiTheme="minorAscii" w:hAnsiTheme="minorAscii" w:cstheme="minorAscii"/>
          <w:i w:val="1"/>
          <w:iCs w:val="1"/>
          <w:color w:val="auto"/>
          <w:sz w:val="22"/>
          <w:szCs w:val="22"/>
          <w:highlight w:val="yellow"/>
          <w:lang w:val="es-ES" w:eastAsia="en-US"/>
        </w:rPr>
        <w:t xml:space="preserve">obtenidas </w:t>
      </w:r>
      <w:r w:rsidRPr="0E60C375" w:rsidR="006D50E2">
        <w:rPr>
          <w:rFonts w:ascii="Calibri" w:hAnsi="Calibri" w:cs="Calibri" w:asciiTheme="minorAscii" w:hAnsiTheme="minorAscii" w:cstheme="minorAscii"/>
          <w:i w:val="1"/>
          <w:iCs w:val="1"/>
          <w:color w:val="auto"/>
          <w:sz w:val="22"/>
          <w:szCs w:val="22"/>
          <w:highlight w:val="yellow"/>
          <w:lang w:val="es-ES" w:eastAsia="en-US"/>
        </w:rPr>
        <w:t>de las correspondientes declaraciones informativas (en su caso, por la parte atribuida por las ERAR de las que sea socio el NIF consultado)</w:t>
      </w:r>
      <w:r w:rsidRPr="0E60C375" w:rsidR="00D906C3">
        <w:rPr>
          <w:rFonts w:ascii="Calibri" w:hAnsi="Calibri" w:cs="Calibri" w:asciiTheme="minorAscii" w:hAnsiTheme="minorAscii" w:cstheme="minorAscii"/>
          <w:i w:val="1"/>
          <w:iCs w:val="1"/>
          <w:color w:val="auto"/>
          <w:sz w:val="22"/>
          <w:szCs w:val="22"/>
          <w:highlight w:val="yellow"/>
          <w:lang w:val="es-ES" w:eastAsia="en-US"/>
        </w:rPr>
        <w:t>.</w:t>
      </w:r>
      <w:r w:rsidRPr="0E60C375" w:rsidR="007E7FFA">
        <w:rPr>
          <w:rFonts w:ascii="Calibri" w:hAnsi="Calibri" w:cs="Calibri" w:asciiTheme="minorAscii" w:hAnsiTheme="minorAscii" w:cstheme="minorAscii"/>
          <w:i w:val="1"/>
          <w:iCs w:val="1"/>
          <w:color w:val="00B050"/>
          <w:sz w:val="22"/>
          <w:szCs w:val="22"/>
          <w:lang w:val="es-ES" w:eastAsia="en-US"/>
        </w:rPr>
        <w:t xml:space="preserve"> </w:t>
      </w:r>
    </w:p>
    <w:p w:rsidR="0073655F" w:rsidP="0073655F" w:rsidRDefault="0073655F" w14:paraId="0A92FD9D" w14:textId="77777777">
      <w:pPr>
        <w:pStyle w:val="Default"/>
        <w:ind w:left="2062"/>
        <w:jc w:val="both"/>
        <w:rPr>
          <w:rFonts w:asciiTheme="minorHAnsi" w:hAnsiTheme="minorHAnsi" w:cstheme="minorHAnsi"/>
          <w:i/>
          <w:color w:val="auto"/>
          <w:sz w:val="22"/>
          <w:szCs w:val="20"/>
          <w:lang w:eastAsia="en-US"/>
        </w:rPr>
      </w:pPr>
    </w:p>
    <w:p w:rsidRPr="003425A8" w:rsidR="00D906C3" w:rsidP="003425A8" w:rsidRDefault="00A5675C" w14:paraId="7302CA31" w14:textId="0A87A7BF">
      <w:pPr>
        <w:pStyle w:val="Default"/>
        <w:ind w:left="2062"/>
        <w:jc w:val="both"/>
        <w:rPr>
          <w:rFonts w:asciiTheme="minorHAnsi" w:hAnsiTheme="minorHAnsi" w:cstheme="minorHAnsi"/>
          <w:i/>
          <w:color w:val="auto"/>
          <w:sz w:val="22"/>
          <w:szCs w:val="20"/>
          <w:lang w:eastAsia="en-US"/>
        </w:rPr>
      </w:pPr>
      <w:r w:rsidRPr="00D42352">
        <w:rPr>
          <w:rFonts w:asciiTheme="minorHAnsi" w:hAnsiTheme="minorHAnsi" w:cstheme="minorHAnsi"/>
          <w:i/>
          <w:color w:val="auto"/>
          <w:sz w:val="22"/>
          <w:szCs w:val="20"/>
          <w:lang w:eastAsia="en-US"/>
        </w:rPr>
        <w:t xml:space="preserve">Es necesario matizar que el NIF consultado podría tener </w:t>
      </w:r>
      <w:r w:rsidRPr="00D42352" w:rsidR="00094909">
        <w:rPr>
          <w:rFonts w:asciiTheme="minorHAnsi" w:hAnsiTheme="minorHAnsi" w:cstheme="minorHAnsi"/>
          <w:i/>
          <w:color w:val="auto"/>
          <w:sz w:val="22"/>
          <w:szCs w:val="20"/>
          <w:lang w:eastAsia="en-US"/>
        </w:rPr>
        <w:t>otras p</w:t>
      </w:r>
      <w:r w:rsidRPr="00D42352">
        <w:rPr>
          <w:rFonts w:asciiTheme="minorHAnsi" w:hAnsiTheme="minorHAnsi" w:cstheme="minorHAnsi"/>
          <w:i/>
          <w:color w:val="auto"/>
          <w:sz w:val="22"/>
          <w:szCs w:val="20"/>
          <w:lang w:eastAsia="en-US"/>
        </w:rPr>
        <w:t>ercepciones íntegras de rendimientos</w:t>
      </w:r>
      <w:r w:rsidRPr="00D42352" w:rsidR="005C4A56">
        <w:rPr>
          <w:rFonts w:asciiTheme="minorHAnsi" w:hAnsiTheme="minorHAnsi" w:cstheme="minorHAnsi"/>
          <w:i/>
          <w:color w:val="auto"/>
          <w:sz w:val="22"/>
          <w:szCs w:val="20"/>
          <w:lang w:eastAsia="en-US"/>
        </w:rPr>
        <w:t xml:space="preserve"> (ingresos)</w:t>
      </w:r>
      <w:r w:rsidRPr="00D42352">
        <w:rPr>
          <w:rFonts w:asciiTheme="minorHAnsi" w:hAnsiTheme="minorHAnsi" w:cstheme="minorHAnsi"/>
          <w:i/>
          <w:color w:val="auto"/>
          <w:sz w:val="22"/>
          <w:szCs w:val="20"/>
          <w:lang w:eastAsia="en-US"/>
        </w:rPr>
        <w:t xml:space="preserve"> de Actividades Económicas</w:t>
      </w:r>
      <w:r w:rsidRPr="00D42352" w:rsidR="00094909">
        <w:rPr>
          <w:rFonts w:asciiTheme="minorHAnsi" w:hAnsiTheme="minorHAnsi" w:cstheme="minorHAnsi"/>
          <w:i/>
          <w:color w:val="auto"/>
          <w:sz w:val="22"/>
          <w:szCs w:val="20"/>
          <w:lang w:eastAsia="en-US"/>
        </w:rPr>
        <w:t xml:space="preserve"> </w:t>
      </w:r>
      <w:r w:rsidRPr="002B12C8" w:rsidR="00094909">
        <w:rPr>
          <w:rFonts w:asciiTheme="minorHAnsi" w:hAnsiTheme="minorHAnsi" w:cstheme="minorHAnsi"/>
          <w:i/>
          <w:color w:val="auto"/>
          <w:sz w:val="22"/>
          <w:szCs w:val="20"/>
          <w:highlight w:val="yellow"/>
          <w:lang w:eastAsia="en-US"/>
        </w:rPr>
        <w:t>para l</w:t>
      </w:r>
      <w:r w:rsidRPr="002B12C8" w:rsidR="00177790">
        <w:rPr>
          <w:rFonts w:asciiTheme="minorHAnsi" w:hAnsiTheme="minorHAnsi" w:cstheme="minorHAnsi"/>
          <w:i/>
          <w:color w:val="auto"/>
          <w:sz w:val="22"/>
          <w:szCs w:val="20"/>
          <w:highlight w:val="yellow"/>
          <w:lang w:eastAsia="en-US"/>
        </w:rPr>
        <w:t xml:space="preserve">as que </w:t>
      </w:r>
      <w:r w:rsidRPr="002B12C8" w:rsidR="00495086">
        <w:rPr>
          <w:rFonts w:asciiTheme="minorHAnsi" w:hAnsiTheme="minorHAnsi" w:cstheme="minorHAnsi"/>
          <w:i/>
          <w:color w:val="auto"/>
          <w:sz w:val="22"/>
          <w:szCs w:val="20"/>
          <w:highlight w:val="yellow"/>
          <w:lang w:eastAsia="en-US"/>
        </w:rPr>
        <w:t>no existe obligación</w:t>
      </w:r>
      <w:r w:rsidRPr="002B12C8" w:rsidR="006C2613">
        <w:rPr>
          <w:rFonts w:asciiTheme="minorHAnsi" w:hAnsiTheme="minorHAnsi" w:cstheme="minorHAnsi"/>
          <w:i/>
          <w:color w:val="auto"/>
          <w:sz w:val="22"/>
          <w:szCs w:val="20"/>
          <w:highlight w:val="yellow"/>
          <w:lang w:eastAsia="en-US"/>
        </w:rPr>
        <w:t xml:space="preserve"> formal </w:t>
      </w:r>
      <w:r w:rsidRPr="002B12C8" w:rsidR="00094909">
        <w:rPr>
          <w:rFonts w:asciiTheme="minorHAnsi" w:hAnsiTheme="minorHAnsi" w:cstheme="minorHAnsi"/>
          <w:i/>
          <w:color w:val="auto"/>
          <w:sz w:val="22"/>
          <w:szCs w:val="20"/>
          <w:highlight w:val="yellow"/>
          <w:lang w:eastAsia="en-US"/>
        </w:rPr>
        <w:t xml:space="preserve">de </w:t>
      </w:r>
      <w:r w:rsidRPr="002B12C8" w:rsidR="00177790">
        <w:rPr>
          <w:rFonts w:asciiTheme="minorHAnsi" w:hAnsiTheme="minorHAnsi" w:cstheme="minorHAnsi"/>
          <w:i/>
          <w:color w:val="auto"/>
          <w:sz w:val="22"/>
          <w:szCs w:val="20"/>
          <w:highlight w:val="yellow"/>
          <w:lang w:eastAsia="en-US"/>
        </w:rPr>
        <w:t>incluirlas</w:t>
      </w:r>
      <w:r w:rsidRPr="002B12C8" w:rsidR="00094909">
        <w:rPr>
          <w:rFonts w:asciiTheme="minorHAnsi" w:hAnsiTheme="minorHAnsi" w:cstheme="minorHAnsi"/>
          <w:i/>
          <w:color w:val="auto"/>
          <w:sz w:val="22"/>
          <w:szCs w:val="20"/>
          <w:highlight w:val="yellow"/>
          <w:lang w:eastAsia="en-US"/>
        </w:rPr>
        <w:t xml:space="preserve"> </w:t>
      </w:r>
      <w:r w:rsidRPr="002B12C8" w:rsidR="006D50E2">
        <w:rPr>
          <w:rFonts w:asciiTheme="minorHAnsi" w:hAnsiTheme="minorHAnsi" w:cstheme="minorHAnsi"/>
          <w:i/>
          <w:color w:val="auto"/>
          <w:sz w:val="22"/>
          <w:szCs w:val="20"/>
          <w:highlight w:val="yellow"/>
          <w:lang w:eastAsia="en-US"/>
        </w:rPr>
        <w:t>en dichas declaraciones informativas</w:t>
      </w:r>
      <w:r w:rsidRPr="002B12C8" w:rsidR="0085411D">
        <w:rPr>
          <w:rFonts w:asciiTheme="minorHAnsi" w:hAnsiTheme="minorHAnsi" w:cstheme="minorHAnsi"/>
          <w:i/>
          <w:color w:val="auto"/>
          <w:sz w:val="22"/>
          <w:szCs w:val="20"/>
          <w:lang w:eastAsia="en-US"/>
        </w:rPr>
        <w:t>.</w:t>
      </w:r>
    </w:p>
    <w:p w:rsidRPr="00771A88" w:rsidR="00BF3B05" w:rsidP="00BF3B05" w:rsidRDefault="00BF3B05" w14:paraId="4D13A8C5" w14:textId="77777777">
      <w:pPr>
        <w:pStyle w:val="Default"/>
        <w:numPr>
          <w:ilvl w:val="3"/>
          <w:numId w:val="13"/>
        </w:numPr>
        <w:jc w:val="both"/>
        <w:rPr>
          <w:rFonts w:asciiTheme="minorHAnsi" w:hAnsiTheme="minorHAnsi" w:cstheme="minorHAnsi"/>
          <w:i/>
          <w:color w:val="auto"/>
          <w:sz w:val="22"/>
          <w:szCs w:val="20"/>
          <w:lang w:eastAsia="en-US"/>
        </w:rPr>
      </w:pPr>
      <w:r w:rsidRPr="00771A88">
        <w:rPr>
          <w:rFonts w:asciiTheme="minorHAnsi" w:hAnsiTheme="minorHAnsi" w:cstheme="minorHAnsi"/>
          <w:i/>
          <w:color w:val="auto"/>
          <w:sz w:val="22"/>
          <w:szCs w:val="20"/>
          <w:lang w:eastAsia="en-US"/>
        </w:rPr>
        <w:t xml:space="preserve">Formato </w:t>
      </w:r>
      <w:r w:rsidRPr="00771A88">
        <w:rPr>
          <w:rFonts w:cs="Times New Roman" w:asciiTheme="minorHAnsi" w:hAnsiTheme="minorHAnsi" w:eastAsiaTheme="minorHAnsi"/>
          <w:b/>
          <w:i/>
          <w:color w:val="0000FF"/>
          <w:sz w:val="22"/>
          <w:szCs w:val="22"/>
          <w:lang w:val="es-ES" w:eastAsia="en-US"/>
        </w:rPr>
        <w:t>S9(8)v99</w:t>
      </w:r>
      <w:r w:rsidRPr="00771A88">
        <w:rPr>
          <w:rFonts w:asciiTheme="minorHAnsi" w:hAnsiTheme="minorHAnsi" w:cstheme="minorHAnsi"/>
          <w:i/>
          <w:color w:val="auto"/>
          <w:sz w:val="22"/>
          <w:szCs w:val="20"/>
          <w:lang w:eastAsia="en-US"/>
        </w:rPr>
        <w:t xml:space="preserve"> (centieuros con signo) en caso de que haya información. Por ejemplo:</w:t>
      </w:r>
    </w:p>
    <w:p w:rsidRPr="00771A88" w:rsidR="00BF3B05" w:rsidP="00BF3B05" w:rsidRDefault="00771A88" w14:paraId="063E67DC"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 xml:space="preserve">1.234,56 € </w:t>
      </w:r>
      <w:r w:rsidRPr="00771A88" w:rsidR="00BF3B05">
        <w:rPr>
          <w:rFonts w:asciiTheme="minorHAnsi" w:hAnsiTheme="minorHAnsi" w:cstheme="minorHAnsi"/>
          <w:i/>
          <w:color w:val="auto"/>
          <w:sz w:val="22"/>
          <w:szCs w:val="20"/>
          <w:lang w:eastAsia="en-US"/>
        </w:rPr>
        <w:t>devolvería 123456</w:t>
      </w:r>
    </w:p>
    <w:p w:rsidRPr="00771A88" w:rsidR="00BF3B05" w:rsidP="00BF3B05" w:rsidRDefault="00BF3B05" w14:paraId="232311AE" w14:textId="77777777">
      <w:pPr>
        <w:pStyle w:val="Default"/>
        <w:numPr>
          <w:ilvl w:val="4"/>
          <w:numId w:val="13"/>
        </w:numPr>
        <w:jc w:val="both"/>
        <w:rPr>
          <w:rFonts w:asciiTheme="minorHAnsi" w:hAnsiTheme="minorHAnsi" w:cstheme="minorHAnsi"/>
          <w:i/>
          <w:color w:val="auto"/>
          <w:sz w:val="22"/>
          <w:szCs w:val="20"/>
          <w:lang w:eastAsia="en-US"/>
        </w:rPr>
      </w:pPr>
      <w:r w:rsidRPr="00771A88">
        <w:rPr>
          <w:rFonts w:asciiTheme="minorHAnsi" w:hAnsiTheme="minorHAnsi" w:cstheme="minorHAnsi"/>
          <w:i/>
          <w:color w:val="auto"/>
          <w:sz w:val="22"/>
          <w:szCs w:val="20"/>
          <w:lang w:eastAsia="en-US"/>
        </w:rPr>
        <w:t>-1.234,56 € devolvería -123456</w:t>
      </w:r>
    </w:p>
    <w:p w:rsidRPr="00771A88" w:rsidR="002C472C" w:rsidP="002C472C" w:rsidRDefault="002C472C" w14:paraId="136A00E1" w14:textId="77777777">
      <w:pPr>
        <w:pStyle w:val="Default"/>
        <w:numPr>
          <w:ilvl w:val="3"/>
          <w:numId w:val="13"/>
        </w:numPr>
        <w:jc w:val="both"/>
        <w:rPr>
          <w:rFonts w:asciiTheme="minorHAnsi" w:hAnsiTheme="minorHAnsi" w:cstheme="minorHAnsi"/>
          <w:i/>
          <w:color w:val="auto"/>
          <w:sz w:val="22"/>
          <w:szCs w:val="20"/>
          <w:lang w:eastAsia="en-US"/>
        </w:rPr>
      </w:pPr>
      <w:r w:rsidRPr="00771A88">
        <w:rPr>
          <w:rFonts w:asciiTheme="minorHAnsi" w:hAnsiTheme="minorHAnsi" w:cstheme="minorHAnsi"/>
          <w:i/>
          <w:color w:val="auto"/>
          <w:sz w:val="22"/>
          <w:szCs w:val="20"/>
          <w:lang w:eastAsia="en-US"/>
        </w:rPr>
        <w:t>El literal “</w:t>
      </w:r>
      <w:r w:rsidRPr="00771A88">
        <w:rPr>
          <w:rFonts w:cs="Times New Roman" w:asciiTheme="minorHAnsi" w:hAnsiTheme="minorHAnsi" w:eastAsiaTheme="minorHAnsi"/>
          <w:b/>
          <w:i/>
          <w:color w:val="0000FF"/>
          <w:sz w:val="22"/>
          <w:szCs w:val="22"/>
          <w:lang w:val="es-ES" w:eastAsia="en-US"/>
        </w:rPr>
        <w:t>SIN INFORMACION</w:t>
      </w:r>
      <w:r w:rsidRPr="00771A88">
        <w:rPr>
          <w:rFonts w:asciiTheme="minorHAnsi" w:hAnsiTheme="minorHAnsi" w:cstheme="minorHAnsi"/>
          <w:i/>
          <w:color w:val="auto"/>
          <w:sz w:val="22"/>
          <w:szCs w:val="20"/>
          <w:lang w:eastAsia="en-US"/>
        </w:rPr>
        <w:t>” en el caso de que no haya registros en las correspondientes declaraciones informativas.</w:t>
      </w:r>
    </w:p>
    <w:p w:rsidR="00D906C3" w:rsidP="007D29E9" w:rsidRDefault="002C472C" w14:paraId="64B061D9" w14:textId="77777777">
      <w:pPr>
        <w:pStyle w:val="Default"/>
        <w:numPr>
          <w:ilvl w:val="3"/>
          <w:numId w:val="13"/>
        </w:numPr>
        <w:ind w:left="2520"/>
        <w:jc w:val="both"/>
        <w:rPr>
          <w:rFonts w:asciiTheme="minorHAnsi" w:hAnsiTheme="minorHAnsi" w:cstheme="minorHAnsi"/>
          <w:i/>
          <w:color w:val="auto"/>
          <w:sz w:val="22"/>
          <w:szCs w:val="20"/>
          <w:lang w:eastAsia="en-US"/>
        </w:rPr>
      </w:pPr>
      <w:r w:rsidRPr="0031328C">
        <w:rPr>
          <w:rFonts w:asciiTheme="minorHAnsi" w:hAnsiTheme="minorHAnsi" w:cstheme="minorHAnsi"/>
          <w:i/>
          <w:color w:val="auto"/>
          <w:sz w:val="22"/>
          <w:szCs w:val="20"/>
          <w:lang w:eastAsia="en-US"/>
        </w:rPr>
        <w:t xml:space="preserve">El valor </w:t>
      </w:r>
      <w:r w:rsidRPr="0031328C">
        <w:rPr>
          <w:rFonts w:cs="Times New Roman" w:asciiTheme="minorHAnsi" w:hAnsiTheme="minorHAnsi" w:eastAsiaTheme="minorHAnsi"/>
          <w:b/>
          <w:i/>
          <w:color w:val="0000FF"/>
          <w:sz w:val="22"/>
          <w:szCs w:val="22"/>
          <w:lang w:val="es-ES" w:eastAsia="en-US"/>
        </w:rPr>
        <w:t>0</w:t>
      </w:r>
      <w:r w:rsidRPr="0031328C">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Pr="0031328C" w:rsidR="0073655F" w:rsidP="0073655F" w:rsidRDefault="0073655F" w14:paraId="6C0EB628" w14:textId="77777777">
      <w:pPr>
        <w:pStyle w:val="Default"/>
        <w:ind w:left="2520"/>
        <w:jc w:val="both"/>
        <w:rPr>
          <w:rFonts w:asciiTheme="minorHAnsi" w:hAnsiTheme="minorHAnsi" w:cstheme="minorHAnsi"/>
          <w:i/>
          <w:color w:val="auto"/>
          <w:sz w:val="22"/>
          <w:szCs w:val="20"/>
          <w:lang w:eastAsia="en-US"/>
        </w:rPr>
      </w:pPr>
    </w:p>
    <w:p w:rsidRPr="002B12C8" w:rsidR="00771A88" w:rsidP="0E60C375" w:rsidRDefault="00BF3B05" w14:paraId="5DA69ED1" w14:textId="5816D712"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BF3B05">
        <w:rPr>
          <w:rFonts w:ascii="Calibri" w:hAnsi="Calibri" w:cs="Calibri" w:asciiTheme="minorAscii" w:hAnsiTheme="minorAscii" w:cstheme="minorAscii"/>
          <w:b w:val="1"/>
          <w:bCs w:val="1"/>
          <w:i w:val="1"/>
          <w:iCs w:val="1"/>
          <w:color w:val="auto"/>
          <w:sz w:val="22"/>
          <w:szCs w:val="22"/>
          <w:lang w:val="es-ES" w:eastAsia="en-US"/>
        </w:rPr>
        <w:t>gastosDeduciblesRAE</w:t>
      </w:r>
      <w:r w:rsidRPr="0E60C375" w:rsidR="00BF3B05">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BF3B05">
        <w:rPr>
          <w:rFonts w:ascii="Calibri" w:hAnsi="Calibri" w:cs="Calibri" w:asciiTheme="minorAscii" w:hAnsiTheme="minorAscii" w:cstheme="minorAscii"/>
          <w:i w:val="1"/>
          <w:iCs w:val="1"/>
          <w:color w:val="auto"/>
          <w:sz w:val="22"/>
          <w:szCs w:val="22"/>
          <w:lang w:val="es-ES" w:eastAsia="en-US"/>
        </w:rPr>
        <w:t>Gastos Deducibles RAE</w:t>
      </w:r>
      <w:r w:rsidRPr="0E60C375" w:rsidR="00572108">
        <w:rPr>
          <w:rFonts w:ascii="Calibri" w:hAnsi="Calibri" w:cs="Calibri" w:asciiTheme="minorAscii" w:hAnsiTheme="minorAscii" w:cstheme="minorAscii"/>
          <w:i w:val="1"/>
          <w:iCs w:val="1"/>
          <w:color w:val="auto"/>
          <w:sz w:val="22"/>
          <w:szCs w:val="22"/>
          <w:lang w:val="es-ES" w:eastAsia="en-US"/>
        </w:rPr>
        <w:t xml:space="preserve"> obtenidos únicamente</w:t>
      </w:r>
      <w:r w:rsidRPr="0E60C375" w:rsidR="00572108">
        <w:rPr>
          <w:rFonts w:ascii="Calibri" w:hAnsi="Calibri" w:cs="Calibri" w:asciiTheme="minorAscii" w:hAnsiTheme="minorAscii" w:cstheme="minorAscii"/>
          <w:i w:val="1"/>
          <w:iCs w:val="1"/>
          <w:color w:val="00B050"/>
          <w:sz w:val="22"/>
          <w:szCs w:val="22"/>
          <w:highlight w:val="yellow"/>
          <w:lang w:val="es-ES" w:eastAsia="en-US"/>
        </w:rPr>
        <w:t xml:space="preserve"> </w:t>
      </w:r>
      <w:r w:rsidRPr="0E60C375" w:rsidR="006D50E2">
        <w:rPr>
          <w:rFonts w:ascii="Calibri" w:hAnsi="Calibri" w:cs="Calibri" w:asciiTheme="minorAscii" w:hAnsiTheme="minorAscii" w:cstheme="minorAscii"/>
          <w:i w:val="1"/>
          <w:iCs w:val="1"/>
          <w:color w:val="auto"/>
          <w:sz w:val="22"/>
          <w:szCs w:val="22"/>
          <w:highlight w:val="yellow"/>
          <w:lang w:val="es-ES" w:eastAsia="en-US"/>
        </w:rPr>
        <w:t>de las correspondientes declaraciones informativas (en su caso, por la parte atribuida por las ERAR de las que sea socio el NIF consultado).</w:t>
      </w:r>
      <w:r w:rsidRPr="0E60C375" w:rsidR="00572108">
        <w:rPr>
          <w:rFonts w:ascii="Calibri" w:hAnsi="Calibri" w:cs="Calibri" w:asciiTheme="minorAscii" w:hAnsiTheme="minorAscii" w:cstheme="minorAscii"/>
          <w:i w:val="1"/>
          <w:iCs w:val="1"/>
          <w:color w:val="auto"/>
          <w:sz w:val="22"/>
          <w:szCs w:val="22"/>
          <w:highlight w:val="yellow"/>
          <w:lang w:val="es-ES" w:eastAsia="en-US"/>
        </w:rPr>
        <w:t xml:space="preserve"> </w:t>
      </w:r>
    </w:p>
    <w:p w:rsidRPr="00C77B17" w:rsidR="0073655F" w:rsidP="0073655F" w:rsidRDefault="0073655F" w14:paraId="3FF07294" w14:textId="77777777">
      <w:pPr>
        <w:pStyle w:val="Default"/>
        <w:ind w:left="2062"/>
        <w:jc w:val="both"/>
        <w:rPr>
          <w:rFonts w:asciiTheme="minorHAnsi" w:hAnsiTheme="minorHAnsi" w:cstheme="minorHAnsi"/>
          <w:i/>
          <w:color w:val="auto"/>
          <w:sz w:val="22"/>
          <w:szCs w:val="20"/>
          <w:lang w:eastAsia="en-US"/>
        </w:rPr>
      </w:pPr>
    </w:p>
    <w:p w:rsidRPr="002B12C8" w:rsidR="00572108" w:rsidP="00A14BB6" w:rsidRDefault="00572108" w14:paraId="5C27A1B9" w14:textId="6BA7F344">
      <w:pPr>
        <w:pStyle w:val="Default"/>
        <w:ind w:left="2062"/>
        <w:jc w:val="both"/>
        <w:rPr>
          <w:rFonts w:asciiTheme="minorHAnsi" w:hAnsiTheme="minorHAnsi" w:cstheme="minorHAnsi"/>
          <w:i/>
          <w:color w:val="auto"/>
          <w:sz w:val="22"/>
          <w:szCs w:val="20"/>
          <w:lang w:eastAsia="en-US"/>
        </w:rPr>
      </w:pPr>
      <w:r w:rsidRPr="00D42352">
        <w:rPr>
          <w:rFonts w:asciiTheme="minorHAnsi" w:hAnsiTheme="minorHAnsi" w:cstheme="minorHAnsi"/>
          <w:i/>
          <w:color w:val="auto"/>
          <w:sz w:val="22"/>
          <w:szCs w:val="20"/>
          <w:lang w:eastAsia="en-US"/>
        </w:rPr>
        <w:t xml:space="preserve">Es necesario matizar que el NIF consultado podría tener otros gastos deducibles </w:t>
      </w:r>
      <w:r w:rsidRPr="00D42352" w:rsidR="00346476">
        <w:rPr>
          <w:rFonts w:asciiTheme="minorHAnsi" w:hAnsiTheme="minorHAnsi" w:cstheme="minorHAnsi"/>
          <w:i/>
          <w:color w:val="auto"/>
          <w:sz w:val="22"/>
          <w:szCs w:val="20"/>
          <w:lang w:eastAsia="en-US"/>
        </w:rPr>
        <w:t>RAE</w:t>
      </w:r>
      <w:r w:rsidRPr="00D42352">
        <w:rPr>
          <w:rFonts w:asciiTheme="minorHAnsi" w:hAnsiTheme="minorHAnsi" w:cstheme="minorHAnsi"/>
          <w:i/>
          <w:color w:val="auto"/>
          <w:sz w:val="22"/>
          <w:szCs w:val="20"/>
          <w:lang w:eastAsia="en-US"/>
        </w:rPr>
        <w:t xml:space="preserve"> para los que no existe la obligación formal </w:t>
      </w:r>
      <w:r w:rsidRPr="00D42352" w:rsidR="006D50E2">
        <w:rPr>
          <w:rFonts w:asciiTheme="minorHAnsi" w:hAnsiTheme="minorHAnsi" w:cstheme="minorHAnsi"/>
          <w:i/>
          <w:color w:val="auto"/>
          <w:sz w:val="22"/>
          <w:szCs w:val="20"/>
          <w:lang w:eastAsia="en-US"/>
        </w:rPr>
        <w:t xml:space="preserve">de </w:t>
      </w:r>
      <w:r w:rsidRPr="002B12C8" w:rsidR="006D50E2">
        <w:rPr>
          <w:rFonts w:asciiTheme="minorHAnsi" w:hAnsiTheme="minorHAnsi" w:cstheme="minorHAnsi"/>
          <w:i/>
          <w:color w:val="auto"/>
          <w:sz w:val="22"/>
          <w:szCs w:val="20"/>
          <w:highlight w:val="yellow"/>
          <w:lang w:eastAsia="en-US"/>
        </w:rPr>
        <w:t>incluirl</w:t>
      </w:r>
      <w:r w:rsidRPr="002B12C8" w:rsidR="00495086">
        <w:rPr>
          <w:rFonts w:asciiTheme="minorHAnsi" w:hAnsiTheme="minorHAnsi" w:cstheme="minorHAnsi"/>
          <w:i/>
          <w:color w:val="auto"/>
          <w:sz w:val="22"/>
          <w:szCs w:val="20"/>
          <w:highlight w:val="yellow"/>
          <w:lang w:eastAsia="en-US"/>
        </w:rPr>
        <w:t>o</w:t>
      </w:r>
      <w:r w:rsidRPr="002B12C8" w:rsidR="006D50E2">
        <w:rPr>
          <w:rFonts w:asciiTheme="minorHAnsi" w:hAnsiTheme="minorHAnsi" w:cstheme="minorHAnsi"/>
          <w:i/>
          <w:color w:val="auto"/>
          <w:sz w:val="22"/>
          <w:szCs w:val="20"/>
          <w:highlight w:val="yellow"/>
          <w:lang w:eastAsia="en-US"/>
        </w:rPr>
        <w:t>s en dichas declaraciones informativas</w:t>
      </w:r>
      <w:r w:rsidRPr="002B12C8" w:rsidR="006D50E2">
        <w:rPr>
          <w:rFonts w:asciiTheme="minorHAnsi" w:hAnsiTheme="minorHAnsi" w:cstheme="minorHAnsi"/>
          <w:i/>
          <w:color w:val="auto"/>
          <w:sz w:val="22"/>
          <w:szCs w:val="20"/>
          <w:lang w:eastAsia="en-US"/>
        </w:rPr>
        <w:t>.</w:t>
      </w:r>
    </w:p>
    <w:p w:rsidRPr="00C77B17" w:rsidR="00BF3B05" w:rsidP="00BF3B05" w:rsidRDefault="00BF3B05" w14:paraId="77742253" w14:textId="77777777">
      <w:pPr>
        <w:pStyle w:val="Default"/>
        <w:numPr>
          <w:ilvl w:val="3"/>
          <w:numId w:val="13"/>
        </w:numPr>
        <w:jc w:val="both"/>
        <w:rPr>
          <w:rFonts w:asciiTheme="minorHAnsi" w:hAnsiTheme="minorHAnsi" w:cstheme="minorHAnsi"/>
          <w:i/>
          <w:color w:val="auto"/>
          <w:sz w:val="22"/>
          <w:szCs w:val="20"/>
          <w:lang w:eastAsia="en-US"/>
        </w:rPr>
      </w:pPr>
      <w:r w:rsidRPr="00C77B17">
        <w:rPr>
          <w:rFonts w:asciiTheme="minorHAnsi" w:hAnsiTheme="minorHAnsi" w:cstheme="minorHAnsi"/>
          <w:i/>
          <w:color w:val="auto"/>
          <w:sz w:val="22"/>
          <w:szCs w:val="20"/>
          <w:lang w:eastAsia="en-US"/>
        </w:rPr>
        <w:t xml:space="preserve">Formato </w:t>
      </w:r>
      <w:r w:rsidRPr="00C77B17">
        <w:rPr>
          <w:rFonts w:cs="Times New Roman" w:asciiTheme="minorHAnsi" w:hAnsiTheme="minorHAnsi" w:eastAsiaTheme="minorHAnsi"/>
          <w:b/>
          <w:i/>
          <w:color w:val="0000FF"/>
          <w:sz w:val="22"/>
          <w:szCs w:val="22"/>
          <w:lang w:val="es-ES" w:eastAsia="en-US"/>
        </w:rPr>
        <w:t>S9(8)v99</w:t>
      </w:r>
      <w:r w:rsidRPr="00C77B17">
        <w:rPr>
          <w:rFonts w:asciiTheme="minorHAnsi" w:hAnsiTheme="minorHAnsi" w:cstheme="minorHAnsi"/>
          <w:i/>
          <w:color w:val="auto"/>
          <w:sz w:val="22"/>
          <w:szCs w:val="20"/>
          <w:lang w:eastAsia="en-US"/>
        </w:rPr>
        <w:t xml:space="preserve"> (centieuros con signo) en caso de que haya información. Por ejemplo:</w:t>
      </w:r>
    </w:p>
    <w:p w:rsidRPr="00C77B17" w:rsidR="00BF3B05" w:rsidP="00BF3B05" w:rsidRDefault="00A14BB6" w14:paraId="3D55CE7A"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 xml:space="preserve">1.234,56 € </w:t>
      </w:r>
      <w:r w:rsidRPr="00C77B17" w:rsidR="00BF3B05">
        <w:rPr>
          <w:rFonts w:asciiTheme="minorHAnsi" w:hAnsiTheme="minorHAnsi" w:cstheme="minorHAnsi"/>
          <w:i/>
          <w:color w:val="auto"/>
          <w:sz w:val="22"/>
          <w:szCs w:val="20"/>
          <w:lang w:eastAsia="en-US"/>
        </w:rPr>
        <w:t>devolvería 123456</w:t>
      </w:r>
    </w:p>
    <w:p w:rsidRPr="00C77B17" w:rsidR="00BF3B05" w:rsidP="00BF3B05" w:rsidRDefault="00BF3B05" w14:paraId="1FDEEFC5" w14:textId="77777777">
      <w:pPr>
        <w:pStyle w:val="Default"/>
        <w:numPr>
          <w:ilvl w:val="4"/>
          <w:numId w:val="13"/>
        </w:numPr>
        <w:jc w:val="both"/>
        <w:rPr>
          <w:rFonts w:asciiTheme="minorHAnsi" w:hAnsiTheme="minorHAnsi" w:cstheme="minorHAnsi"/>
          <w:i/>
          <w:color w:val="auto"/>
          <w:sz w:val="22"/>
          <w:szCs w:val="20"/>
          <w:lang w:eastAsia="en-US"/>
        </w:rPr>
      </w:pPr>
      <w:r w:rsidRPr="00C77B17">
        <w:rPr>
          <w:rFonts w:asciiTheme="minorHAnsi" w:hAnsiTheme="minorHAnsi" w:cstheme="minorHAnsi"/>
          <w:i/>
          <w:color w:val="auto"/>
          <w:sz w:val="22"/>
          <w:szCs w:val="20"/>
          <w:lang w:eastAsia="en-US"/>
        </w:rPr>
        <w:t>-1.234,56 € devolvería -123456</w:t>
      </w:r>
    </w:p>
    <w:p w:rsidRPr="00C77B17" w:rsidR="002C472C" w:rsidP="002C472C" w:rsidRDefault="002C472C" w14:paraId="46A11D0D" w14:textId="77777777">
      <w:pPr>
        <w:pStyle w:val="Default"/>
        <w:numPr>
          <w:ilvl w:val="3"/>
          <w:numId w:val="13"/>
        </w:numPr>
        <w:jc w:val="both"/>
        <w:rPr>
          <w:rFonts w:asciiTheme="minorHAnsi" w:hAnsiTheme="minorHAnsi" w:cstheme="minorHAnsi"/>
          <w:i/>
          <w:color w:val="auto"/>
          <w:sz w:val="22"/>
          <w:szCs w:val="20"/>
          <w:lang w:eastAsia="en-US"/>
        </w:rPr>
      </w:pPr>
      <w:r w:rsidRPr="00C77B17">
        <w:rPr>
          <w:rFonts w:asciiTheme="minorHAnsi" w:hAnsiTheme="minorHAnsi" w:cstheme="minorHAnsi"/>
          <w:i/>
          <w:color w:val="auto"/>
          <w:sz w:val="22"/>
          <w:szCs w:val="20"/>
          <w:lang w:eastAsia="en-US"/>
        </w:rPr>
        <w:t>El literal “</w:t>
      </w:r>
      <w:r w:rsidRPr="00C77B17">
        <w:rPr>
          <w:rFonts w:cs="Times New Roman" w:asciiTheme="minorHAnsi" w:hAnsiTheme="minorHAnsi" w:eastAsiaTheme="minorHAnsi"/>
          <w:b/>
          <w:i/>
          <w:color w:val="0000FF"/>
          <w:sz w:val="22"/>
          <w:szCs w:val="22"/>
          <w:lang w:val="es-ES" w:eastAsia="en-US"/>
        </w:rPr>
        <w:t>SIN INFORMACION</w:t>
      </w:r>
      <w:r w:rsidRPr="00C77B17">
        <w:rPr>
          <w:rFonts w:asciiTheme="minorHAnsi" w:hAnsiTheme="minorHAnsi" w:cstheme="minorHAnsi"/>
          <w:i/>
          <w:color w:val="auto"/>
          <w:sz w:val="22"/>
          <w:szCs w:val="20"/>
          <w:lang w:eastAsia="en-US"/>
        </w:rPr>
        <w:t>” en el caso de que no haya registros en las correspondientes declaraciones informativas.</w:t>
      </w:r>
    </w:p>
    <w:p w:rsidR="002C472C" w:rsidP="007D29E9" w:rsidRDefault="002C472C" w14:paraId="2DE45650" w14:textId="77777777">
      <w:pPr>
        <w:pStyle w:val="Default"/>
        <w:numPr>
          <w:ilvl w:val="3"/>
          <w:numId w:val="13"/>
        </w:numPr>
        <w:jc w:val="both"/>
        <w:rPr>
          <w:rFonts w:asciiTheme="minorHAnsi" w:hAnsiTheme="minorHAnsi" w:cstheme="minorHAnsi"/>
          <w:i/>
          <w:color w:val="auto"/>
          <w:sz w:val="22"/>
          <w:szCs w:val="20"/>
          <w:lang w:eastAsia="en-US"/>
        </w:rPr>
      </w:pPr>
      <w:r w:rsidRPr="00B6727E">
        <w:rPr>
          <w:rFonts w:asciiTheme="minorHAnsi" w:hAnsiTheme="minorHAnsi" w:cstheme="minorHAnsi"/>
          <w:i/>
          <w:color w:val="auto"/>
          <w:sz w:val="22"/>
          <w:szCs w:val="20"/>
          <w:lang w:eastAsia="en-US"/>
        </w:rPr>
        <w:t xml:space="preserve">El valor </w:t>
      </w:r>
      <w:r w:rsidRPr="00B6727E">
        <w:rPr>
          <w:rFonts w:cs="Times New Roman" w:asciiTheme="minorHAnsi" w:hAnsiTheme="minorHAnsi" w:eastAsiaTheme="minorHAnsi"/>
          <w:b/>
          <w:i/>
          <w:color w:val="0000FF"/>
          <w:sz w:val="22"/>
          <w:szCs w:val="22"/>
          <w:lang w:val="es-ES" w:eastAsia="en-US"/>
        </w:rPr>
        <w:t>0</w:t>
      </w:r>
      <w:r w:rsidRPr="00B6727E">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Pr="00B6727E" w:rsidR="0073655F" w:rsidP="0073655F" w:rsidRDefault="0073655F" w14:paraId="715967C7" w14:textId="77777777">
      <w:pPr>
        <w:pStyle w:val="Default"/>
        <w:ind w:left="2880"/>
        <w:jc w:val="both"/>
        <w:rPr>
          <w:rFonts w:asciiTheme="minorHAnsi" w:hAnsiTheme="minorHAnsi" w:cstheme="minorHAnsi"/>
          <w:i/>
          <w:color w:val="auto"/>
          <w:sz w:val="22"/>
          <w:szCs w:val="20"/>
          <w:lang w:eastAsia="en-US"/>
        </w:rPr>
      </w:pPr>
    </w:p>
    <w:p w:rsidR="006D50E2" w:rsidP="0E60C375" w:rsidRDefault="00BF3B05" w14:paraId="6EA47183" w14:textId="77777777" w14:noSpellErr="1">
      <w:pPr>
        <w:pStyle w:val="Default"/>
        <w:numPr>
          <w:ilvl w:val="2"/>
          <w:numId w:val="13"/>
        </w:numPr>
        <w:tabs>
          <w:tab w:val="clear" w:pos="2062"/>
          <w:tab w:val="num" w:pos="2160"/>
        </w:tabs>
        <w:ind w:left="2160"/>
        <w:jc w:val="both"/>
        <w:rPr>
          <w:rFonts w:ascii="Calibri" w:hAnsi="Calibri" w:cs="Calibri" w:asciiTheme="minorAscii" w:hAnsiTheme="minorAscii" w:cstheme="minorAscii"/>
          <w:i w:val="1"/>
          <w:iCs w:val="1"/>
          <w:color w:val="auto"/>
          <w:sz w:val="22"/>
          <w:szCs w:val="22"/>
          <w:lang w:val="es-ES" w:eastAsia="en-US"/>
        </w:rPr>
      </w:pPr>
      <w:r w:rsidRPr="0E60C375" w:rsidR="00BF3B05">
        <w:rPr>
          <w:rFonts w:ascii="Calibri" w:hAnsi="Calibri" w:cs="Calibri" w:asciiTheme="minorAscii" w:hAnsiTheme="minorAscii" w:cstheme="minorAscii"/>
          <w:b w:val="1"/>
          <w:bCs w:val="1"/>
          <w:i w:val="1"/>
          <w:iCs w:val="1"/>
          <w:color w:val="auto"/>
          <w:sz w:val="22"/>
          <w:szCs w:val="22"/>
          <w:lang w:val="es-ES" w:eastAsia="en-US"/>
        </w:rPr>
        <w:t>retencionesRAE</w:t>
      </w:r>
      <w:r w:rsidRPr="0E60C375" w:rsidR="00BF3B05">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6D50E2">
        <w:rPr>
          <w:rFonts w:ascii="Calibri" w:hAnsi="Calibri" w:cs="Calibri" w:asciiTheme="minorAscii" w:hAnsiTheme="minorAscii" w:cstheme="minorAscii"/>
          <w:i w:val="1"/>
          <w:iCs w:val="1"/>
          <w:color w:val="auto"/>
          <w:sz w:val="22"/>
          <w:szCs w:val="22"/>
          <w:highlight w:val="yellow"/>
          <w:lang w:val="es-ES" w:eastAsia="en-US"/>
        </w:rPr>
        <w:t>Retenciones, ingresos a cuenta y pagos fraccionados a cuenta del IRPF correspondientes a RAE.</w:t>
      </w:r>
      <w:r w:rsidRPr="0E60C375" w:rsidR="006D50E2">
        <w:rPr>
          <w:rFonts w:ascii="Calibri" w:hAnsi="Calibri" w:cs="Calibri" w:asciiTheme="minorAscii" w:hAnsiTheme="minorAscii" w:cstheme="minorAscii"/>
          <w:i w:val="1"/>
          <w:iCs w:val="1"/>
          <w:color w:val="auto"/>
          <w:sz w:val="22"/>
          <w:szCs w:val="22"/>
          <w:lang w:val="es-ES" w:eastAsia="en-US"/>
        </w:rPr>
        <w:t xml:space="preserve"> </w:t>
      </w:r>
    </w:p>
    <w:p w:rsidR="006D50E2" w:rsidP="006D50E2" w:rsidRDefault="006D50E2" w14:paraId="03D810C4" w14:textId="77777777">
      <w:pPr>
        <w:pStyle w:val="Default"/>
        <w:ind w:left="2160"/>
        <w:jc w:val="both"/>
        <w:rPr>
          <w:rFonts w:asciiTheme="minorHAnsi" w:hAnsiTheme="minorHAnsi" w:cstheme="minorHAnsi"/>
          <w:i/>
          <w:color w:val="auto"/>
          <w:sz w:val="22"/>
          <w:szCs w:val="20"/>
          <w:lang w:eastAsia="en-US"/>
        </w:rPr>
      </w:pPr>
    </w:p>
    <w:p w:rsidRPr="006D50E2" w:rsidR="00D906C3" w:rsidP="006D50E2" w:rsidRDefault="00D906C3" w14:paraId="66772DD7" w14:textId="413D829E">
      <w:pPr>
        <w:pStyle w:val="Default"/>
        <w:ind w:left="2160"/>
        <w:jc w:val="both"/>
        <w:rPr>
          <w:rFonts w:asciiTheme="minorHAnsi" w:hAnsiTheme="minorHAnsi" w:cstheme="minorHAnsi"/>
          <w:i/>
          <w:color w:val="auto"/>
          <w:sz w:val="22"/>
          <w:szCs w:val="20"/>
          <w:lang w:eastAsia="en-US"/>
        </w:rPr>
      </w:pPr>
      <w:r w:rsidRPr="002B12C8">
        <w:rPr>
          <w:rFonts w:asciiTheme="minorHAnsi" w:hAnsiTheme="minorHAnsi" w:cstheme="minorHAnsi"/>
          <w:i/>
          <w:color w:val="auto"/>
          <w:sz w:val="22"/>
          <w:szCs w:val="20"/>
          <w:highlight w:val="yellow"/>
          <w:lang w:eastAsia="en-US"/>
        </w:rPr>
        <w:t xml:space="preserve">Se obtendrá </w:t>
      </w:r>
      <w:r w:rsidRPr="002B12C8" w:rsidR="006D50E2">
        <w:rPr>
          <w:rFonts w:asciiTheme="minorHAnsi" w:hAnsiTheme="minorHAnsi" w:cstheme="minorHAnsi"/>
          <w:i/>
          <w:color w:val="auto"/>
          <w:sz w:val="22"/>
          <w:szCs w:val="20"/>
          <w:highlight w:val="yellow"/>
          <w:lang w:eastAsia="en-US"/>
        </w:rPr>
        <w:t>de las correspondientes declaraciones informativas (en su caso, por la parte atribuida por las ERAR de las que sea socio el NIF consultado).</w:t>
      </w:r>
      <w:r w:rsidRPr="002B12C8" w:rsidR="006D50E2">
        <w:rPr>
          <w:rFonts w:asciiTheme="minorHAnsi" w:hAnsiTheme="minorHAnsi" w:cstheme="minorHAnsi"/>
          <w:i/>
          <w:color w:val="auto"/>
          <w:sz w:val="22"/>
          <w:szCs w:val="20"/>
          <w:lang w:eastAsia="en-US"/>
        </w:rPr>
        <w:t xml:space="preserve"> </w:t>
      </w:r>
      <w:r w:rsidRPr="006D50E2" w:rsidR="007E7FFA">
        <w:rPr>
          <w:rFonts w:asciiTheme="minorHAnsi" w:hAnsiTheme="minorHAnsi" w:cstheme="minorHAnsi"/>
          <w:i/>
          <w:color w:val="auto"/>
          <w:sz w:val="22"/>
          <w:szCs w:val="20"/>
          <w:lang w:eastAsia="en-US"/>
        </w:rPr>
        <w:t>Solo se contemplan para el periodo 01/04-30/07.</w:t>
      </w:r>
    </w:p>
    <w:p w:rsidRPr="00B6727E" w:rsidR="00BF3B05" w:rsidP="00BF3B05" w:rsidRDefault="00BF3B05" w14:paraId="05268972" w14:textId="77777777">
      <w:pPr>
        <w:pStyle w:val="Default"/>
        <w:numPr>
          <w:ilvl w:val="3"/>
          <w:numId w:val="13"/>
        </w:numPr>
        <w:jc w:val="both"/>
        <w:rPr>
          <w:rFonts w:asciiTheme="minorHAnsi" w:hAnsiTheme="minorHAnsi" w:cstheme="minorHAnsi"/>
          <w:i/>
          <w:color w:val="auto"/>
          <w:sz w:val="22"/>
          <w:szCs w:val="20"/>
          <w:lang w:eastAsia="en-US"/>
        </w:rPr>
      </w:pPr>
      <w:r w:rsidRPr="00B6727E">
        <w:rPr>
          <w:rFonts w:asciiTheme="minorHAnsi" w:hAnsiTheme="minorHAnsi" w:cstheme="minorHAnsi"/>
          <w:i/>
          <w:color w:val="auto"/>
          <w:sz w:val="22"/>
          <w:szCs w:val="20"/>
          <w:lang w:eastAsia="en-US"/>
        </w:rPr>
        <w:t xml:space="preserve">Formato </w:t>
      </w:r>
      <w:r w:rsidRPr="00B6727E">
        <w:rPr>
          <w:rFonts w:cs="Times New Roman" w:asciiTheme="minorHAnsi" w:hAnsiTheme="minorHAnsi" w:eastAsiaTheme="minorHAnsi"/>
          <w:b/>
          <w:i/>
          <w:color w:val="0000FF"/>
          <w:sz w:val="22"/>
          <w:szCs w:val="22"/>
          <w:lang w:val="es-ES" w:eastAsia="en-US"/>
        </w:rPr>
        <w:t>S9(8)v99</w:t>
      </w:r>
      <w:r w:rsidRPr="00B6727E">
        <w:rPr>
          <w:rFonts w:asciiTheme="minorHAnsi" w:hAnsiTheme="minorHAnsi" w:cstheme="minorHAnsi"/>
          <w:i/>
          <w:color w:val="auto"/>
          <w:sz w:val="22"/>
          <w:szCs w:val="20"/>
          <w:lang w:eastAsia="en-US"/>
        </w:rPr>
        <w:t xml:space="preserve"> (centieuros con signo) en caso de que haya información. Por ejemplo:</w:t>
      </w:r>
    </w:p>
    <w:p w:rsidRPr="00B6727E" w:rsidR="00BF3B05" w:rsidP="00BF3B05" w:rsidRDefault="00BF3B05" w14:paraId="327382F4" w14:textId="77777777">
      <w:pPr>
        <w:pStyle w:val="Default"/>
        <w:numPr>
          <w:ilvl w:val="4"/>
          <w:numId w:val="13"/>
        </w:numPr>
        <w:jc w:val="both"/>
        <w:rPr>
          <w:rFonts w:asciiTheme="minorHAnsi" w:hAnsiTheme="minorHAnsi" w:cstheme="minorHAnsi"/>
          <w:i/>
          <w:color w:val="auto"/>
          <w:sz w:val="22"/>
          <w:szCs w:val="20"/>
          <w:lang w:eastAsia="en-US"/>
        </w:rPr>
      </w:pPr>
      <w:r w:rsidRPr="00B6727E">
        <w:rPr>
          <w:rFonts w:asciiTheme="minorHAnsi" w:hAnsiTheme="minorHAnsi" w:cstheme="minorHAnsi"/>
          <w:i/>
          <w:color w:val="auto"/>
          <w:sz w:val="22"/>
          <w:szCs w:val="20"/>
          <w:lang w:eastAsia="en-US"/>
        </w:rPr>
        <w:t>1.234,56 € devolvería 123456</w:t>
      </w:r>
    </w:p>
    <w:p w:rsidRPr="00B6727E" w:rsidR="00BF3B05" w:rsidP="00BF3B05" w:rsidRDefault="00BF3B05" w14:paraId="14738862" w14:textId="77777777">
      <w:pPr>
        <w:pStyle w:val="Default"/>
        <w:numPr>
          <w:ilvl w:val="4"/>
          <w:numId w:val="13"/>
        </w:numPr>
        <w:jc w:val="both"/>
        <w:rPr>
          <w:rFonts w:asciiTheme="minorHAnsi" w:hAnsiTheme="minorHAnsi" w:cstheme="minorHAnsi"/>
          <w:i/>
          <w:color w:val="auto"/>
          <w:sz w:val="22"/>
          <w:szCs w:val="20"/>
          <w:lang w:eastAsia="en-US"/>
        </w:rPr>
      </w:pPr>
      <w:r w:rsidRPr="00B6727E">
        <w:rPr>
          <w:rFonts w:asciiTheme="minorHAnsi" w:hAnsiTheme="minorHAnsi" w:cstheme="minorHAnsi"/>
          <w:i/>
          <w:color w:val="auto"/>
          <w:sz w:val="22"/>
          <w:szCs w:val="20"/>
          <w:lang w:eastAsia="en-US"/>
        </w:rPr>
        <w:t>-1.234,56 € devolvería -123456</w:t>
      </w:r>
    </w:p>
    <w:p w:rsidRPr="00B6727E" w:rsidR="002C472C" w:rsidP="002C472C" w:rsidRDefault="002C472C" w14:paraId="2F43E4DB" w14:textId="77777777">
      <w:pPr>
        <w:pStyle w:val="Default"/>
        <w:numPr>
          <w:ilvl w:val="3"/>
          <w:numId w:val="13"/>
        </w:numPr>
        <w:jc w:val="both"/>
        <w:rPr>
          <w:rFonts w:asciiTheme="minorHAnsi" w:hAnsiTheme="minorHAnsi" w:cstheme="minorHAnsi"/>
          <w:i/>
          <w:color w:val="auto"/>
          <w:sz w:val="22"/>
          <w:szCs w:val="20"/>
          <w:lang w:eastAsia="en-US"/>
        </w:rPr>
      </w:pPr>
      <w:r w:rsidRPr="00B6727E">
        <w:rPr>
          <w:rFonts w:asciiTheme="minorHAnsi" w:hAnsiTheme="minorHAnsi" w:cstheme="minorHAnsi"/>
          <w:i/>
          <w:color w:val="auto"/>
          <w:sz w:val="22"/>
          <w:szCs w:val="20"/>
          <w:lang w:eastAsia="en-US"/>
        </w:rPr>
        <w:t>El literal “</w:t>
      </w:r>
      <w:r w:rsidRPr="00B6727E">
        <w:rPr>
          <w:rFonts w:cs="Times New Roman" w:asciiTheme="minorHAnsi" w:hAnsiTheme="minorHAnsi" w:eastAsiaTheme="minorHAnsi"/>
          <w:b/>
          <w:i/>
          <w:color w:val="0000FF"/>
          <w:sz w:val="22"/>
          <w:szCs w:val="22"/>
          <w:lang w:val="es-ES" w:eastAsia="en-US"/>
        </w:rPr>
        <w:t>SIN INFORMACION</w:t>
      </w:r>
      <w:r w:rsidRPr="00B6727E">
        <w:rPr>
          <w:rFonts w:asciiTheme="minorHAnsi" w:hAnsiTheme="minorHAnsi" w:cstheme="minorHAnsi"/>
          <w:i/>
          <w:color w:val="auto"/>
          <w:sz w:val="22"/>
          <w:szCs w:val="20"/>
          <w:lang w:eastAsia="en-US"/>
        </w:rPr>
        <w:t>” en el caso de que no haya registros en las correspondientes declaraciones informativas.</w:t>
      </w:r>
    </w:p>
    <w:p w:rsidRPr="00B6727E" w:rsidR="00BF3B05" w:rsidP="002C472C" w:rsidRDefault="002C472C" w14:paraId="5AAF6373" w14:textId="77777777">
      <w:pPr>
        <w:pStyle w:val="Default"/>
        <w:numPr>
          <w:ilvl w:val="3"/>
          <w:numId w:val="13"/>
        </w:numPr>
        <w:jc w:val="both"/>
        <w:rPr>
          <w:rFonts w:asciiTheme="minorHAnsi" w:hAnsiTheme="minorHAnsi" w:cstheme="minorHAnsi"/>
          <w:i/>
          <w:color w:val="auto"/>
          <w:sz w:val="22"/>
          <w:szCs w:val="20"/>
          <w:lang w:eastAsia="en-US"/>
        </w:rPr>
      </w:pPr>
      <w:r w:rsidRPr="00B6727E">
        <w:rPr>
          <w:rFonts w:asciiTheme="minorHAnsi" w:hAnsiTheme="minorHAnsi" w:cstheme="minorHAnsi"/>
          <w:i/>
          <w:color w:val="auto"/>
          <w:sz w:val="22"/>
          <w:szCs w:val="20"/>
          <w:lang w:eastAsia="en-US"/>
        </w:rPr>
        <w:t xml:space="preserve">El valor </w:t>
      </w:r>
      <w:r w:rsidRPr="00B6727E">
        <w:rPr>
          <w:rFonts w:cs="Times New Roman" w:asciiTheme="minorHAnsi" w:hAnsiTheme="minorHAnsi" w:eastAsiaTheme="minorHAnsi"/>
          <w:b/>
          <w:i/>
          <w:color w:val="0000FF"/>
          <w:sz w:val="22"/>
          <w:szCs w:val="22"/>
          <w:lang w:val="es-ES" w:eastAsia="en-US"/>
        </w:rPr>
        <w:t>0</w:t>
      </w:r>
      <w:r w:rsidRPr="00B6727E">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Pr="007666D0" w:rsidR="00BF3B05" w:rsidP="00BF3B05" w:rsidRDefault="00BF3B05" w14:paraId="15870DF8" w14:textId="77777777">
      <w:pPr>
        <w:pStyle w:val="Default"/>
        <w:ind w:left="1800"/>
        <w:jc w:val="both"/>
        <w:rPr>
          <w:rFonts w:asciiTheme="minorHAnsi" w:hAnsiTheme="minorHAnsi" w:cstheme="minorHAnsi"/>
          <w:i/>
          <w:color w:val="auto"/>
          <w:sz w:val="22"/>
          <w:szCs w:val="20"/>
          <w:lang w:eastAsia="en-US"/>
        </w:rPr>
      </w:pPr>
    </w:p>
    <w:p w:rsidRPr="00BF6789" w:rsidR="007666D0" w:rsidP="0E60C375" w:rsidRDefault="00F920E3" w14:paraId="792F98BD" w14:textId="6928E4DE"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gananciasPatrimoniales</w:t>
      </w:r>
      <w:r w:rsidRPr="0E60C375" w:rsidR="00F920E3">
        <w:rPr>
          <w:rFonts w:ascii="Calibri" w:hAnsi="Calibri" w:cs="Calibri" w:asciiTheme="minorAscii" w:hAnsiTheme="minorAscii" w:cstheme="minorAscii"/>
          <w:b w:val="1"/>
          <w:bCs w:val="1"/>
          <w:i w:val="1"/>
          <w:iCs w:val="1"/>
          <w:color w:val="auto"/>
          <w:sz w:val="22"/>
          <w:szCs w:val="22"/>
          <w:lang w:val="es-ES" w:eastAsia="en-US"/>
        </w:rPr>
        <w:t>:</w:t>
      </w:r>
      <w:r w:rsidRPr="0E60C375" w:rsidR="00277458">
        <w:rPr>
          <w:rFonts w:ascii="Calibri" w:hAnsi="Calibri" w:cs="Calibri" w:asciiTheme="minorAscii" w:hAnsiTheme="minorAscii" w:cstheme="minorAscii"/>
          <w:b w:val="1"/>
          <w:bCs w:val="1"/>
          <w:i w:val="1"/>
          <w:iCs w:val="1"/>
          <w:color w:val="auto"/>
          <w:sz w:val="22"/>
          <w:szCs w:val="22"/>
          <w:lang w:val="es-ES" w:eastAsia="en-US"/>
        </w:rPr>
        <w:t xml:space="preserve"> </w:t>
      </w:r>
      <w:r w:rsidRPr="0E60C375" w:rsidR="007666D0">
        <w:rPr>
          <w:rFonts w:ascii="Calibri" w:hAnsi="Calibri" w:cs="Calibri" w:asciiTheme="minorAscii" w:hAnsiTheme="minorAscii" w:cstheme="minorAscii"/>
          <w:i w:val="1"/>
          <w:iCs w:val="1"/>
          <w:color w:val="auto"/>
          <w:sz w:val="22"/>
          <w:szCs w:val="22"/>
          <w:lang w:val="es-ES" w:eastAsia="en-US"/>
        </w:rPr>
        <w:t xml:space="preserve">Ganancias </w:t>
      </w:r>
      <w:r w:rsidRPr="0E60C375" w:rsidR="00572108">
        <w:rPr>
          <w:rFonts w:ascii="Calibri" w:hAnsi="Calibri" w:cs="Calibri" w:asciiTheme="minorAscii" w:hAnsiTheme="minorAscii" w:cstheme="minorAscii"/>
          <w:i w:val="1"/>
          <w:iCs w:val="1"/>
          <w:color w:val="auto"/>
          <w:sz w:val="22"/>
          <w:szCs w:val="22"/>
          <w:lang w:val="es-ES" w:eastAsia="en-US"/>
        </w:rPr>
        <w:t xml:space="preserve">y Pérdidas </w:t>
      </w:r>
      <w:r w:rsidRPr="0E60C375" w:rsidR="007666D0">
        <w:rPr>
          <w:rFonts w:ascii="Calibri" w:hAnsi="Calibri" w:cs="Calibri" w:asciiTheme="minorAscii" w:hAnsiTheme="minorAscii" w:cstheme="minorAscii"/>
          <w:i w:val="1"/>
          <w:iCs w:val="1"/>
          <w:color w:val="auto"/>
          <w:sz w:val="22"/>
          <w:szCs w:val="22"/>
          <w:lang w:val="es-ES" w:eastAsia="en-US"/>
        </w:rPr>
        <w:t>Patrimoniales</w:t>
      </w:r>
      <w:r w:rsidRPr="0E60C375" w:rsidR="007666D0">
        <w:rPr>
          <w:rFonts w:ascii="Calibri" w:hAnsi="Calibri" w:cs="Calibri" w:asciiTheme="minorAscii" w:hAnsiTheme="minorAscii" w:cstheme="minorAscii"/>
          <w:i w:val="1"/>
          <w:iCs w:val="1"/>
          <w:color w:val="auto"/>
          <w:sz w:val="22"/>
          <w:szCs w:val="22"/>
          <w:lang w:val="es-ES" w:eastAsia="en-US"/>
        </w:rPr>
        <w:t>.</w:t>
      </w:r>
      <w:r w:rsidRPr="0E60C375" w:rsidR="00BF6789">
        <w:rPr>
          <w:rFonts w:ascii="Calibri" w:hAnsi="Calibri" w:cs="Calibri" w:asciiTheme="minorAscii" w:hAnsiTheme="minorAscii" w:cstheme="minorAscii"/>
          <w:i w:val="1"/>
          <w:iCs w:val="1"/>
          <w:color w:val="00B050"/>
          <w:sz w:val="22"/>
          <w:szCs w:val="22"/>
          <w:highlight w:val="yellow"/>
          <w:lang w:val="es-ES" w:eastAsia="en-US"/>
        </w:rPr>
        <w:t xml:space="preserve"> </w:t>
      </w:r>
      <w:r w:rsidRPr="0E60C375" w:rsidR="006D50E2">
        <w:rPr>
          <w:rFonts w:ascii="Calibri" w:hAnsi="Calibri" w:cs="Calibri" w:asciiTheme="minorAscii" w:hAnsiTheme="minorAscii" w:cstheme="minorAscii"/>
          <w:i w:val="1"/>
          <w:iCs w:val="1"/>
          <w:color w:val="auto"/>
          <w:sz w:val="22"/>
          <w:szCs w:val="22"/>
          <w:highlight w:val="yellow"/>
          <w:lang w:val="es-ES" w:eastAsia="en-US"/>
        </w:rPr>
        <w:t>Se computan las ganancias y pérdidas patrimoniales que integrarían, en su caso, tanto la Base imponible General como la Base imponible del Ahorro.</w:t>
      </w:r>
      <w:r w:rsidRPr="0E60C375" w:rsidR="006D50E2">
        <w:rPr>
          <w:rFonts w:ascii="Calibri" w:hAnsi="Calibri" w:cs="Calibri" w:asciiTheme="minorAscii" w:hAnsiTheme="minorAscii" w:cstheme="minorAscii"/>
          <w:i w:val="1"/>
          <w:iCs w:val="1"/>
          <w:color w:val="auto"/>
          <w:sz w:val="22"/>
          <w:szCs w:val="22"/>
          <w:lang w:val="es-ES" w:eastAsia="en-US"/>
        </w:rPr>
        <w:t> </w:t>
      </w:r>
    </w:p>
    <w:p w:rsidR="007666D0" w:rsidP="007666D0" w:rsidRDefault="007666D0" w14:paraId="32038CF6"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D7270C">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7666D0" w:rsidP="007666D0" w:rsidRDefault="007666D0" w14:paraId="4D438E69"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562F7E">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7666D0" w:rsidP="007666D0" w:rsidRDefault="007666D0" w14:paraId="33BB3234"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562F7E" w:rsidR="0082718D" w:rsidP="0082718D" w:rsidRDefault="0082718D" w14:paraId="2F81C97C" w14:textId="77777777">
      <w:pPr>
        <w:pStyle w:val="Default"/>
        <w:numPr>
          <w:ilvl w:val="3"/>
          <w:numId w:val="13"/>
        </w:numPr>
        <w:jc w:val="both"/>
        <w:rPr>
          <w:rFonts w:asciiTheme="minorHAnsi" w:hAnsiTheme="minorHAnsi" w:cstheme="minorHAnsi"/>
          <w:i/>
          <w:color w:val="auto"/>
          <w:sz w:val="22"/>
          <w:szCs w:val="20"/>
          <w:lang w:eastAsia="en-US"/>
        </w:rPr>
      </w:pPr>
      <w:r w:rsidRPr="00562F7E">
        <w:rPr>
          <w:rFonts w:asciiTheme="minorHAnsi" w:hAnsiTheme="minorHAnsi" w:cstheme="minorHAnsi"/>
          <w:i/>
          <w:color w:val="auto"/>
          <w:sz w:val="22"/>
          <w:szCs w:val="20"/>
          <w:lang w:eastAsia="en-US"/>
        </w:rPr>
        <w:t>El literal “</w:t>
      </w:r>
      <w:r w:rsidRPr="00562F7E">
        <w:rPr>
          <w:rFonts w:cs="Times New Roman" w:asciiTheme="minorHAnsi" w:hAnsiTheme="minorHAnsi" w:eastAsiaTheme="minorHAnsi"/>
          <w:b/>
          <w:i/>
          <w:color w:val="0000FF"/>
          <w:sz w:val="22"/>
          <w:szCs w:val="22"/>
          <w:lang w:val="es-ES" w:eastAsia="en-US"/>
        </w:rPr>
        <w:t>SIN INFORMACION</w:t>
      </w:r>
      <w:r w:rsidRPr="00562F7E">
        <w:rPr>
          <w:rFonts w:asciiTheme="minorHAnsi" w:hAnsiTheme="minorHAnsi" w:cstheme="minorHAnsi"/>
          <w:i/>
          <w:color w:val="auto"/>
          <w:sz w:val="22"/>
          <w:szCs w:val="20"/>
          <w:lang w:eastAsia="en-US"/>
        </w:rPr>
        <w:t>” en el caso de que no haya registros en las correspondientes declaraciones informativas.</w:t>
      </w:r>
    </w:p>
    <w:p w:rsidRPr="00562F7E" w:rsidR="00F920E3" w:rsidP="0082718D" w:rsidRDefault="0082718D" w14:paraId="211B76A9" w14:textId="77777777">
      <w:pPr>
        <w:pStyle w:val="Default"/>
        <w:numPr>
          <w:ilvl w:val="3"/>
          <w:numId w:val="13"/>
        </w:numPr>
        <w:jc w:val="both"/>
        <w:rPr>
          <w:rFonts w:asciiTheme="minorHAnsi" w:hAnsiTheme="minorHAnsi" w:cstheme="minorHAnsi"/>
          <w:i/>
          <w:color w:val="auto"/>
          <w:sz w:val="22"/>
          <w:szCs w:val="20"/>
          <w:lang w:eastAsia="en-US"/>
        </w:rPr>
      </w:pPr>
      <w:r w:rsidRPr="00562F7E">
        <w:rPr>
          <w:rFonts w:asciiTheme="minorHAnsi" w:hAnsiTheme="minorHAnsi" w:cstheme="minorHAnsi"/>
          <w:i/>
          <w:color w:val="auto"/>
          <w:sz w:val="22"/>
          <w:szCs w:val="20"/>
          <w:lang w:eastAsia="en-US"/>
        </w:rPr>
        <w:t xml:space="preserve">El valor </w:t>
      </w:r>
      <w:r w:rsidRPr="00562F7E">
        <w:rPr>
          <w:rFonts w:cs="Times New Roman" w:asciiTheme="minorHAnsi" w:hAnsiTheme="minorHAnsi" w:eastAsiaTheme="minorHAnsi"/>
          <w:b/>
          <w:i/>
          <w:color w:val="0000FF"/>
          <w:sz w:val="22"/>
          <w:szCs w:val="22"/>
          <w:lang w:val="es-ES" w:eastAsia="en-US"/>
        </w:rPr>
        <w:t>0</w:t>
      </w:r>
      <w:r w:rsidRPr="00562F7E">
        <w:rPr>
          <w:rFonts w:asciiTheme="minorHAnsi" w:hAnsiTheme="minorHAnsi" w:cstheme="minorHAnsi"/>
          <w:i/>
          <w:color w:val="auto"/>
          <w:sz w:val="22"/>
          <w:szCs w:val="20"/>
          <w:lang w:eastAsia="en-US"/>
        </w:rPr>
        <w:t xml:space="preserve"> en el caso de que haya registros en las declaraciones informativas pero el correspondiente campo está a cero.</w:t>
      </w:r>
    </w:p>
    <w:p w:rsidR="007666D0" w:rsidP="00A76FEF" w:rsidRDefault="007666D0" w14:paraId="35A3F85A" w14:textId="77777777">
      <w:pPr>
        <w:pStyle w:val="Default"/>
        <w:jc w:val="both"/>
        <w:rPr>
          <w:rFonts w:asciiTheme="minorHAnsi" w:hAnsiTheme="minorHAnsi" w:cstheme="minorHAnsi"/>
          <w:i/>
          <w:color w:val="auto"/>
          <w:sz w:val="22"/>
          <w:szCs w:val="20"/>
          <w:lang w:eastAsia="en-US"/>
        </w:rPr>
      </w:pPr>
    </w:p>
    <w:p w:rsidR="001F0372" w:rsidP="003F45C2" w:rsidRDefault="001F0372" w14:paraId="60620D44" w14:textId="77777777">
      <w:pPr>
        <w:pStyle w:val="Default"/>
        <w:ind w:left="708"/>
        <w:jc w:val="both"/>
        <w:rPr>
          <w:rFonts w:asciiTheme="minorHAnsi" w:hAnsiTheme="minorHAnsi" w:cstheme="minorHAnsi"/>
          <w:b/>
          <w:bCs/>
          <w:i/>
          <w:color w:val="auto"/>
          <w:highlight w:val="yellow"/>
          <w:u w:val="single"/>
          <w:lang w:eastAsia="en-US"/>
        </w:rPr>
      </w:pPr>
    </w:p>
    <w:p w:rsidRPr="001F0372" w:rsidR="003F45C2" w:rsidP="001F0372" w:rsidRDefault="003F45C2" w14:paraId="1657E932" w14:textId="48A63728">
      <w:pPr>
        <w:pStyle w:val="Default"/>
        <w:ind w:left="708"/>
        <w:jc w:val="both"/>
        <w:rPr>
          <w:rFonts w:cs="Times New Roman" w:asciiTheme="minorHAnsi" w:hAnsiTheme="minorHAnsi" w:eastAsiaTheme="minorHAnsi"/>
          <w:b/>
          <w:bCs/>
          <w:i/>
          <w:color w:val="0000FF"/>
          <w:highlight w:val="yellow"/>
          <w:u w:val="single"/>
          <w:lang w:val="es-ES" w:eastAsia="en-US"/>
        </w:rPr>
      </w:pPr>
      <w:r>
        <w:rPr>
          <w:rFonts w:asciiTheme="minorHAnsi" w:hAnsiTheme="minorHAnsi" w:cstheme="minorHAnsi"/>
          <w:b/>
          <w:bCs/>
          <w:i/>
          <w:color w:val="auto"/>
          <w:highlight w:val="yellow"/>
          <w:u w:val="single"/>
          <w:lang w:eastAsia="en-US"/>
        </w:rPr>
        <w:t xml:space="preserve">DATOS </w:t>
      </w:r>
      <w:r w:rsidR="001F0372">
        <w:rPr>
          <w:rFonts w:asciiTheme="minorHAnsi" w:hAnsiTheme="minorHAnsi" w:cstheme="minorHAnsi"/>
          <w:b/>
          <w:bCs/>
          <w:i/>
          <w:color w:val="auto"/>
          <w:highlight w:val="yellow"/>
          <w:u w:val="single"/>
          <w:lang w:eastAsia="en-US"/>
        </w:rPr>
        <w:t xml:space="preserve">CON INDEPENDENCIA DE SI EL </w:t>
      </w:r>
      <w:r w:rsidRPr="003F45C2">
        <w:rPr>
          <w:rFonts w:asciiTheme="minorHAnsi" w:hAnsiTheme="minorHAnsi" w:cstheme="minorHAnsi"/>
          <w:b/>
          <w:bCs/>
          <w:i/>
          <w:color w:val="auto"/>
          <w:highlight w:val="yellow"/>
          <w:u w:val="single"/>
          <w:lang w:eastAsia="en-US"/>
        </w:rPr>
        <w:t>VALOR DEL CAMPO</w:t>
      </w:r>
      <w:r w:rsidR="00013208">
        <w:rPr>
          <w:rFonts w:asciiTheme="minorHAnsi" w:hAnsiTheme="minorHAnsi" w:cstheme="minorHAnsi"/>
          <w:b/>
          <w:bCs/>
          <w:i/>
          <w:color w:val="auto"/>
          <w:highlight w:val="yellow"/>
          <w:u w:val="single"/>
          <w:lang w:eastAsia="en-US"/>
        </w:rPr>
        <w:t xml:space="preserve"> </w:t>
      </w:r>
      <w:r w:rsidRPr="003F45C2">
        <w:rPr>
          <w:rFonts w:asciiTheme="minorHAnsi" w:hAnsiTheme="minorHAnsi" w:cstheme="minorHAnsi"/>
          <w:b/>
          <w:bCs/>
          <w:i/>
          <w:color w:val="auto"/>
          <w:highlight w:val="yellow"/>
          <w:u w:val="single"/>
          <w:lang w:eastAsia="en-US"/>
        </w:rPr>
        <w:t>‘</w:t>
      </w:r>
      <w:proofErr w:type="spellStart"/>
      <w:r w:rsidRPr="003F45C2">
        <w:rPr>
          <w:rFonts w:asciiTheme="minorHAnsi" w:hAnsiTheme="minorHAnsi" w:cstheme="minorHAnsi"/>
          <w:b/>
          <w:bCs/>
          <w:i/>
          <w:color w:val="auto"/>
          <w:highlight w:val="yellow"/>
          <w:u w:val="single"/>
          <w:lang w:eastAsia="en-US"/>
        </w:rPr>
        <w:t>presentaIRPF</w:t>
      </w:r>
      <w:proofErr w:type="spellEnd"/>
      <w:r w:rsidRPr="003F45C2">
        <w:rPr>
          <w:rFonts w:asciiTheme="minorHAnsi" w:hAnsiTheme="minorHAnsi" w:cstheme="minorHAnsi"/>
          <w:b/>
          <w:bCs/>
          <w:i/>
          <w:color w:val="auto"/>
          <w:highlight w:val="yellow"/>
          <w:u w:val="single"/>
          <w:lang w:eastAsia="en-US"/>
        </w:rPr>
        <w:t>’</w:t>
      </w:r>
      <w:r w:rsidRPr="003F45C2">
        <w:rPr>
          <w:rFonts w:cs="Times New Roman" w:asciiTheme="minorHAnsi" w:hAnsiTheme="minorHAnsi" w:eastAsiaTheme="minorHAnsi"/>
          <w:b/>
          <w:bCs/>
          <w:i/>
          <w:color w:val="0000FF"/>
          <w:highlight w:val="yellow"/>
          <w:u w:val="single"/>
          <w:lang w:val="es-ES" w:eastAsia="en-US"/>
        </w:rPr>
        <w:t xml:space="preserve"> </w:t>
      </w:r>
      <w:r w:rsidR="001F0372">
        <w:rPr>
          <w:rFonts w:cs="Times New Roman" w:asciiTheme="minorHAnsi" w:hAnsiTheme="minorHAnsi" w:eastAsiaTheme="minorHAnsi"/>
          <w:b/>
          <w:bCs/>
          <w:i/>
          <w:color w:val="auto"/>
          <w:highlight w:val="yellow"/>
          <w:u w:val="single"/>
          <w:lang w:val="es-ES" w:eastAsia="en-US"/>
        </w:rPr>
        <w:t xml:space="preserve">ES </w:t>
      </w:r>
      <w:r w:rsidRPr="003F45C2">
        <w:rPr>
          <w:rFonts w:cs="Times New Roman" w:asciiTheme="minorHAnsi" w:hAnsiTheme="minorHAnsi" w:eastAsiaTheme="minorHAnsi"/>
          <w:b/>
          <w:bCs/>
          <w:i/>
          <w:color w:val="0000FF"/>
          <w:highlight w:val="yellow"/>
          <w:u w:val="single"/>
          <w:lang w:val="es-ES" w:eastAsia="en-US"/>
        </w:rPr>
        <w:t>S</w:t>
      </w:r>
      <w:r w:rsidR="001F0372">
        <w:rPr>
          <w:rFonts w:cs="Times New Roman" w:asciiTheme="minorHAnsi" w:hAnsiTheme="minorHAnsi" w:eastAsiaTheme="minorHAnsi"/>
          <w:b/>
          <w:bCs/>
          <w:i/>
          <w:color w:val="0000FF"/>
          <w:highlight w:val="yellow"/>
          <w:u w:val="single"/>
          <w:lang w:val="es-ES" w:eastAsia="en-US"/>
        </w:rPr>
        <w:t xml:space="preserve">, N </w:t>
      </w:r>
      <w:proofErr w:type="spellStart"/>
      <w:r w:rsidRPr="003F45C2">
        <w:rPr>
          <w:rFonts w:asciiTheme="minorHAnsi" w:hAnsiTheme="minorHAnsi" w:cstheme="minorHAnsi"/>
          <w:b/>
          <w:bCs/>
          <w:i/>
          <w:color w:val="auto"/>
          <w:highlight w:val="yellow"/>
          <w:u w:val="single"/>
          <w:lang w:eastAsia="en-US"/>
        </w:rPr>
        <w:t>ó</w:t>
      </w:r>
      <w:proofErr w:type="spellEnd"/>
      <w:r w:rsidRPr="003F45C2">
        <w:rPr>
          <w:rFonts w:cs="Times New Roman" w:asciiTheme="minorHAnsi" w:hAnsiTheme="minorHAnsi" w:eastAsiaTheme="minorHAnsi"/>
          <w:b/>
          <w:bCs/>
          <w:i/>
          <w:color w:val="0000FF"/>
          <w:highlight w:val="yellow"/>
          <w:u w:val="single"/>
          <w:lang w:val="es-ES" w:eastAsia="en-US"/>
        </w:rPr>
        <w:t xml:space="preserve"> P</w:t>
      </w:r>
    </w:p>
    <w:p w:rsidRPr="003F45C2" w:rsidR="00A76FEF" w:rsidP="000F7FF1" w:rsidRDefault="004C2F39" w14:paraId="6E7B6F0E" w14:textId="48B9AE13">
      <w:pPr>
        <w:pStyle w:val="Default"/>
        <w:ind w:left="708"/>
        <w:jc w:val="both"/>
        <w:rPr>
          <w:rFonts w:cs="Times New Roman" w:asciiTheme="minorHAnsi" w:hAnsiTheme="minorHAnsi" w:eastAsiaTheme="minorHAnsi"/>
          <w:color w:val="auto"/>
          <w:sz w:val="22"/>
          <w:szCs w:val="22"/>
          <w:lang w:val="es-ES" w:eastAsia="en-US"/>
        </w:rPr>
      </w:pPr>
      <w:r w:rsidRPr="003F45C2">
        <w:rPr>
          <w:rFonts w:asciiTheme="minorHAnsi" w:hAnsiTheme="minorHAnsi" w:cstheme="minorHAnsi"/>
          <w:i/>
          <w:color w:val="auto"/>
          <w:sz w:val="22"/>
          <w:szCs w:val="22"/>
          <w:lang w:eastAsia="en-US"/>
        </w:rPr>
        <w:t xml:space="preserve">Los datos referentes a los campos </w:t>
      </w:r>
      <w:r w:rsidRPr="003F45C2" w:rsidR="000F7FF1">
        <w:rPr>
          <w:rFonts w:asciiTheme="minorHAnsi" w:hAnsiTheme="minorHAnsi" w:cstheme="minorHAnsi"/>
          <w:i/>
          <w:color w:val="auto"/>
          <w:sz w:val="22"/>
          <w:szCs w:val="22"/>
          <w:lang w:eastAsia="en-US"/>
        </w:rPr>
        <w:t>del siguiente</w:t>
      </w:r>
      <w:r w:rsidRPr="003F45C2">
        <w:rPr>
          <w:rFonts w:asciiTheme="minorHAnsi" w:hAnsiTheme="minorHAnsi" w:cstheme="minorHAnsi"/>
          <w:i/>
          <w:color w:val="auto"/>
          <w:sz w:val="22"/>
          <w:szCs w:val="22"/>
          <w:lang w:eastAsia="en-US"/>
        </w:rPr>
        <w:t xml:space="preserve"> apartado, se </w:t>
      </w:r>
      <w:r w:rsidRPr="003F45C2" w:rsidR="000F7FF1">
        <w:rPr>
          <w:rFonts w:asciiTheme="minorHAnsi" w:hAnsiTheme="minorHAnsi" w:cstheme="minorHAnsi"/>
          <w:i/>
          <w:color w:val="auto"/>
          <w:sz w:val="22"/>
          <w:szCs w:val="22"/>
          <w:lang w:eastAsia="en-US"/>
        </w:rPr>
        <w:t>devolverán</w:t>
      </w:r>
      <w:r w:rsidRPr="003F45C2" w:rsidR="00A76FEF">
        <w:rPr>
          <w:rFonts w:asciiTheme="minorHAnsi" w:hAnsiTheme="minorHAnsi" w:cstheme="minorHAnsi"/>
          <w:i/>
          <w:color w:val="auto"/>
          <w:sz w:val="22"/>
          <w:szCs w:val="22"/>
          <w:lang w:eastAsia="en-US"/>
        </w:rPr>
        <w:t xml:space="preserve"> </w:t>
      </w:r>
      <w:r w:rsidRPr="00013208" w:rsidR="00CA1B9B">
        <w:rPr>
          <w:rFonts w:asciiTheme="minorHAnsi" w:hAnsiTheme="minorHAnsi" w:cstheme="minorHAnsi"/>
          <w:b/>
          <w:i/>
          <w:color w:val="auto"/>
          <w:sz w:val="22"/>
          <w:szCs w:val="22"/>
          <w:lang w:eastAsia="en-US"/>
        </w:rPr>
        <w:t>siempre</w:t>
      </w:r>
      <w:r w:rsidRPr="003F45C2" w:rsidR="00CA1B9B">
        <w:rPr>
          <w:rFonts w:asciiTheme="minorHAnsi" w:hAnsiTheme="minorHAnsi" w:cstheme="minorHAnsi"/>
          <w:i/>
          <w:color w:val="auto"/>
          <w:sz w:val="22"/>
          <w:szCs w:val="22"/>
          <w:lang w:eastAsia="en-US"/>
        </w:rPr>
        <w:t xml:space="preserve">, </w:t>
      </w:r>
      <w:r w:rsidRPr="003F45C2" w:rsidR="00A76FEF">
        <w:rPr>
          <w:rFonts w:asciiTheme="minorHAnsi" w:hAnsiTheme="minorHAnsi" w:cstheme="minorHAnsi"/>
          <w:i/>
          <w:color w:val="auto"/>
          <w:sz w:val="22"/>
          <w:szCs w:val="22"/>
          <w:lang w:eastAsia="en-US"/>
        </w:rPr>
        <w:t>tanto si ‘presentaIRPF’ =</w:t>
      </w:r>
      <w:r w:rsidRPr="003F45C2" w:rsidR="00A76FEF">
        <w:rPr>
          <w:rFonts w:cs="Times New Roman" w:asciiTheme="minorHAnsi" w:hAnsiTheme="minorHAnsi" w:eastAsiaTheme="minorHAnsi"/>
          <w:i/>
          <w:color w:val="0000FF"/>
          <w:sz w:val="22"/>
          <w:szCs w:val="22"/>
          <w:lang w:val="es-ES" w:eastAsia="en-US"/>
        </w:rPr>
        <w:t xml:space="preserve"> S </w:t>
      </w:r>
      <w:r w:rsidRPr="003F45C2" w:rsidR="00A76FEF">
        <w:rPr>
          <w:rFonts w:asciiTheme="minorHAnsi" w:hAnsiTheme="minorHAnsi" w:cstheme="minorHAnsi"/>
          <w:i/>
          <w:color w:val="auto"/>
          <w:sz w:val="22"/>
          <w:szCs w:val="22"/>
          <w:lang w:eastAsia="en-US"/>
        </w:rPr>
        <w:t>como</w:t>
      </w:r>
      <w:r w:rsidRPr="003F45C2" w:rsidR="00A76FEF">
        <w:rPr>
          <w:rFonts w:cs="Times New Roman" w:asciiTheme="minorHAnsi" w:hAnsiTheme="minorHAnsi" w:eastAsiaTheme="minorHAnsi"/>
          <w:i/>
          <w:color w:val="0000FF"/>
          <w:sz w:val="22"/>
          <w:szCs w:val="22"/>
          <w:lang w:val="es-ES" w:eastAsia="en-US"/>
        </w:rPr>
        <w:t xml:space="preserve"> </w:t>
      </w:r>
      <w:r w:rsidRPr="003F45C2" w:rsidR="00A76FEF">
        <w:rPr>
          <w:rFonts w:asciiTheme="minorHAnsi" w:hAnsiTheme="minorHAnsi" w:cstheme="minorHAnsi"/>
          <w:i/>
          <w:color w:val="auto"/>
          <w:sz w:val="22"/>
          <w:szCs w:val="22"/>
          <w:lang w:eastAsia="en-US"/>
        </w:rPr>
        <w:t xml:space="preserve">si ‘presentaIRPF’ = </w:t>
      </w:r>
      <w:r w:rsidRPr="003F45C2" w:rsidR="00A76FEF">
        <w:rPr>
          <w:rFonts w:cs="Times New Roman" w:asciiTheme="minorHAnsi" w:hAnsiTheme="minorHAnsi" w:eastAsiaTheme="minorHAnsi"/>
          <w:i/>
          <w:color w:val="0000FF"/>
          <w:sz w:val="22"/>
          <w:szCs w:val="22"/>
          <w:lang w:val="es-ES" w:eastAsia="en-US"/>
        </w:rPr>
        <w:t>N</w:t>
      </w:r>
      <w:r w:rsidRPr="003F45C2" w:rsidR="00CA1B9B">
        <w:rPr>
          <w:rFonts w:cs="Times New Roman" w:asciiTheme="minorHAnsi" w:hAnsiTheme="minorHAnsi" w:eastAsiaTheme="minorHAnsi"/>
          <w:i/>
          <w:color w:val="0000FF"/>
          <w:sz w:val="22"/>
          <w:szCs w:val="22"/>
          <w:lang w:val="es-ES" w:eastAsia="en-US"/>
        </w:rPr>
        <w:t xml:space="preserve"> </w:t>
      </w:r>
      <w:r w:rsidRPr="003F45C2" w:rsidR="00CA1B9B">
        <w:rPr>
          <w:rFonts w:asciiTheme="minorHAnsi" w:hAnsiTheme="minorHAnsi" w:cstheme="minorHAnsi"/>
          <w:i/>
          <w:color w:val="auto"/>
          <w:sz w:val="22"/>
          <w:szCs w:val="22"/>
          <w:lang w:eastAsia="en-US"/>
        </w:rPr>
        <w:t>como</w:t>
      </w:r>
      <w:r w:rsidRPr="003F45C2" w:rsidR="00CA1B9B">
        <w:rPr>
          <w:rFonts w:cs="Times New Roman" w:asciiTheme="minorHAnsi" w:hAnsiTheme="minorHAnsi" w:eastAsiaTheme="minorHAnsi"/>
          <w:i/>
          <w:color w:val="0000FF"/>
          <w:sz w:val="22"/>
          <w:szCs w:val="22"/>
          <w:lang w:val="es-ES" w:eastAsia="en-US"/>
        </w:rPr>
        <w:t xml:space="preserve"> </w:t>
      </w:r>
      <w:r w:rsidRPr="003F45C2" w:rsidR="00CA1B9B">
        <w:rPr>
          <w:rFonts w:asciiTheme="minorHAnsi" w:hAnsiTheme="minorHAnsi" w:cstheme="minorHAnsi"/>
          <w:i/>
          <w:color w:val="auto"/>
          <w:sz w:val="22"/>
          <w:szCs w:val="22"/>
          <w:lang w:eastAsia="en-US"/>
        </w:rPr>
        <w:t xml:space="preserve">si ‘presentaIRPF’ = </w:t>
      </w:r>
      <w:r w:rsidRPr="003F45C2" w:rsidR="00CA1B9B">
        <w:rPr>
          <w:rFonts w:cs="Times New Roman" w:asciiTheme="minorHAnsi" w:hAnsiTheme="minorHAnsi" w:eastAsiaTheme="minorHAnsi"/>
          <w:i/>
          <w:color w:val="0000FF"/>
          <w:sz w:val="22"/>
          <w:szCs w:val="22"/>
          <w:lang w:val="es-ES" w:eastAsia="en-US"/>
        </w:rPr>
        <w:t>P</w:t>
      </w:r>
      <w:r w:rsidRPr="003F45C2" w:rsidR="000F7FF1">
        <w:rPr>
          <w:rFonts w:cs="Times New Roman" w:asciiTheme="minorHAnsi" w:hAnsiTheme="minorHAnsi" w:eastAsiaTheme="minorHAnsi"/>
          <w:i/>
          <w:color w:val="0000FF"/>
          <w:sz w:val="22"/>
          <w:szCs w:val="22"/>
          <w:lang w:val="es-ES" w:eastAsia="en-US"/>
        </w:rPr>
        <w:t>.</w:t>
      </w:r>
    </w:p>
    <w:p w:rsidR="000F7FF1" w:rsidP="00A76FEF" w:rsidRDefault="000F7FF1" w14:paraId="10606E8A" w14:textId="77777777">
      <w:pPr>
        <w:pStyle w:val="Default"/>
        <w:ind w:left="709"/>
        <w:jc w:val="both"/>
        <w:rPr>
          <w:rFonts w:asciiTheme="minorHAnsi" w:hAnsiTheme="minorHAnsi" w:cstheme="minorHAnsi"/>
          <w:i/>
          <w:color w:val="auto"/>
          <w:sz w:val="22"/>
          <w:szCs w:val="20"/>
          <w:lang w:eastAsia="en-US"/>
        </w:rPr>
      </w:pPr>
    </w:p>
    <w:p w:rsidR="00AF6726" w:rsidP="0E60C375" w:rsidRDefault="00AF6726" w14:paraId="5E7D60C0" w14:textId="77777777" w14:noSpellErr="1">
      <w:pPr>
        <w:pStyle w:val="Default"/>
        <w:numPr>
          <w:ilvl w:val="1"/>
          <w:numId w:val="13"/>
        </w:numPr>
        <w:jc w:val="both"/>
        <w:rPr>
          <w:rFonts w:ascii="Calibri" w:hAnsi="Calibri" w:cs="Calibri" w:asciiTheme="minorAscii" w:hAnsiTheme="minorAscii" w:cstheme="minorAscii"/>
          <w:i w:val="1"/>
          <w:iCs w:val="1"/>
          <w:color w:val="auto"/>
          <w:sz w:val="22"/>
          <w:szCs w:val="22"/>
          <w:lang w:val="es-ES" w:eastAsia="en-US"/>
        </w:rPr>
      </w:pPr>
      <w:r w:rsidRPr="0E60C375" w:rsidR="00AF6726">
        <w:rPr>
          <w:rFonts w:ascii="Calibri" w:hAnsi="Calibri" w:cs="Calibri" w:asciiTheme="minorAscii" w:hAnsiTheme="minorAscii" w:cstheme="minorAscii"/>
          <w:b w:val="1"/>
          <w:bCs w:val="1"/>
          <w:i w:val="1"/>
          <w:iCs w:val="1"/>
          <w:color w:val="auto"/>
          <w:sz w:val="22"/>
          <w:szCs w:val="22"/>
          <w:lang w:val="es-ES" w:eastAsia="en-US"/>
        </w:rPr>
        <w:t>datosHacienda</w:t>
      </w:r>
      <w:r w:rsidRPr="0E60C375" w:rsidR="00AF6726">
        <w:rPr>
          <w:rFonts w:ascii="Calibri" w:hAnsi="Calibri" w:cs="Calibri" w:asciiTheme="minorAscii" w:hAnsiTheme="minorAscii" w:cstheme="minorAscii"/>
          <w:i w:val="1"/>
          <w:iCs w:val="1"/>
          <w:color w:val="auto"/>
          <w:sz w:val="22"/>
          <w:szCs w:val="22"/>
          <w:lang w:val="es-ES" w:eastAsia="en-US"/>
        </w:rPr>
        <w:t>:</w:t>
      </w:r>
      <w:r w:rsidRPr="0E60C375" w:rsidR="00B038BF">
        <w:rPr>
          <w:rFonts w:ascii="Calibri" w:hAnsi="Calibri" w:cs="Calibri" w:asciiTheme="minorAscii" w:hAnsiTheme="minorAscii" w:cstheme="minorAscii"/>
          <w:i w:val="1"/>
          <w:iCs w:val="1"/>
          <w:color w:val="auto"/>
          <w:sz w:val="22"/>
          <w:szCs w:val="22"/>
          <w:lang w:val="es-ES" w:eastAsia="en-US"/>
        </w:rPr>
        <w:t xml:space="preserve"> </w:t>
      </w:r>
      <w:r w:rsidRPr="0E60C375" w:rsidR="00B038BF">
        <w:rPr>
          <w:rFonts w:ascii="Calibri" w:hAnsi="Calibri" w:cs="Calibri" w:asciiTheme="minorAscii" w:hAnsiTheme="minorAscii" w:cstheme="minorAscii"/>
          <w:i w:val="1"/>
          <w:iCs w:val="1"/>
          <w:color w:val="auto"/>
          <w:sz w:val="22"/>
          <w:szCs w:val="22"/>
          <w:lang w:val="es-ES" w:eastAsia="en-US"/>
        </w:rPr>
        <w:t>Datos que figuran en Hacienda Foral.</w:t>
      </w:r>
    </w:p>
    <w:p w:rsidR="00D70952" w:rsidP="0E60C375" w:rsidRDefault="00F920E3" w14:paraId="0AF57D92"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F920E3">
        <w:rPr>
          <w:rFonts w:ascii="Calibri" w:hAnsi="Calibri" w:cs="Calibri" w:asciiTheme="minorAscii" w:hAnsiTheme="minorAscii" w:cstheme="minorAscii"/>
          <w:b w:val="1"/>
          <w:bCs w:val="1"/>
          <w:i w:val="1"/>
          <w:iCs w:val="1"/>
          <w:color w:val="auto"/>
          <w:sz w:val="22"/>
          <w:szCs w:val="22"/>
          <w:lang w:val="es-ES" w:eastAsia="en-US"/>
        </w:rPr>
        <w:t>altaIAE</w:t>
      </w:r>
      <w:r w:rsidRPr="0E60C375" w:rsidR="00F920E3">
        <w:rPr>
          <w:rFonts w:ascii="Calibri" w:hAnsi="Calibri" w:cs="Calibri" w:asciiTheme="minorAscii" w:hAnsiTheme="minorAscii" w:cstheme="minorAscii"/>
          <w:i w:val="1"/>
          <w:iCs w:val="1"/>
          <w:color w:val="auto"/>
          <w:sz w:val="22"/>
          <w:szCs w:val="22"/>
          <w:lang w:val="es-ES" w:eastAsia="en-US"/>
        </w:rPr>
        <w:t>:</w:t>
      </w:r>
      <w:r w:rsidRPr="0E60C375" w:rsidR="00277458">
        <w:rPr>
          <w:rFonts w:ascii="Calibri" w:hAnsi="Calibri" w:cs="Calibri" w:asciiTheme="minorAscii" w:hAnsiTheme="minorAscii" w:cstheme="minorAscii"/>
          <w:i w:val="1"/>
          <w:iCs w:val="1"/>
          <w:color w:val="auto"/>
          <w:sz w:val="22"/>
          <w:szCs w:val="22"/>
          <w:lang w:val="es-ES" w:eastAsia="en-US"/>
        </w:rPr>
        <w:t xml:space="preserve"> </w:t>
      </w:r>
      <w:r w:rsidRPr="0E60C375" w:rsidR="00277458">
        <w:rPr>
          <w:rFonts w:ascii="Calibri" w:hAnsi="Calibri" w:cs="Calibri" w:asciiTheme="minorAscii" w:hAnsiTheme="minorAscii" w:cstheme="minorAscii"/>
          <w:i w:val="1"/>
          <w:iCs w:val="1"/>
          <w:color w:val="auto"/>
          <w:sz w:val="22"/>
          <w:szCs w:val="22"/>
          <w:lang w:val="es-ES" w:eastAsia="en-US"/>
        </w:rPr>
        <w:t xml:space="preserve">Valores posibles: </w:t>
      </w:r>
    </w:p>
    <w:p w:rsidR="00D70952" w:rsidP="00D70952" w:rsidRDefault="00277458" w14:paraId="06DEF906" w14:textId="77777777">
      <w:pPr>
        <w:pStyle w:val="Default"/>
        <w:numPr>
          <w:ilvl w:val="3"/>
          <w:numId w:val="13"/>
        </w:numPr>
        <w:jc w:val="both"/>
        <w:rPr>
          <w:rFonts w:asciiTheme="minorHAnsi" w:hAnsiTheme="minorHAnsi" w:cstheme="minorHAnsi"/>
          <w:i/>
          <w:color w:val="auto"/>
          <w:sz w:val="22"/>
          <w:szCs w:val="20"/>
          <w:lang w:eastAsia="en-US"/>
        </w:rPr>
      </w:pPr>
      <w:r w:rsidRPr="00D70952">
        <w:rPr>
          <w:rFonts w:cs="Times New Roman" w:asciiTheme="minorHAnsi" w:hAnsiTheme="minorHAnsi" w:eastAsiaTheme="minorHAnsi"/>
          <w:b/>
          <w:i/>
          <w:color w:val="0000FF"/>
          <w:sz w:val="22"/>
          <w:szCs w:val="22"/>
          <w:lang w:val="es-ES" w:eastAsia="en-US"/>
        </w:rPr>
        <w:t>S</w:t>
      </w:r>
      <w:r>
        <w:rPr>
          <w:rFonts w:asciiTheme="minorHAnsi" w:hAnsiTheme="minorHAnsi" w:cstheme="minorHAnsi"/>
          <w:i/>
          <w:color w:val="auto"/>
          <w:sz w:val="22"/>
          <w:szCs w:val="20"/>
          <w:lang w:eastAsia="en-US"/>
        </w:rPr>
        <w:t xml:space="preserve"> </w:t>
      </w:r>
      <w:r w:rsidRPr="00BC3C81">
        <w:rPr>
          <w:rFonts w:asciiTheme="minorHAnsi" w:hAnsiTheme="minorHAnsi" w:cstheme="minorHAnsi"/>
          <w:i/>
          <w:color w:val="auto"/>
          <w:sz w:val="22"/>
          <w:szCs w:val="20"/>
          <w:lang w:eastAsia="en-US"/>
        </w:rPr>
        <w:t>(</w:t>
      </w:r>
      <w:r>
        <w:rPr>
          <w:rFonts w:asciiTheme="minorHAnsi" w:hAnsiTheme="minorHAnsi" w:cstheme="minorHAnsi"/>
          <w:i/>
          <w:color w:val="auto"/>
          <w:sz w:val="22"/>
          <w:szCs w:val="20"/>
          <w:lang w:eastAsia="en-US"/>
        </w:rPr>
        <w:t>SI</w:t>
      </w:r>
      <w:r w:rsidR="00D70952">
        <w:rPr>
          <w:rFonts w:asciiTheme="minorHAnsi" w:hAnsiTheme="minorHAnsi" w:cstheme="minorHAnsi"/>
          <w:i/>
          <w:color w:val="auto"/>
          <w:sz w:val="22"/>
          <w:szCs w:val="20"/>
          <w:lang w:eastAsia="en-US"/>
        </w:rPr>
        <w:t xml:space="preserve"> figura dado de alta en el IAE)</w:t>
      </w:r>
    </w:p>
    <w:p w:rsidR="00920314" w:rsidP="00920314" w:rsidRDefault="00277458" w14:paraId="33040A63" w14:textId="77777777">
      <w:pPr>
        <w:pStyle w:val="Default"/>
        <w:numPr>
          <w:ilvl w:val="3"/>
          <w:numId w:val="13"/>
        </w:numPr>
        <w:jc w:val="both"/>
        <w:rPr>
          <w:rFonts w:asciiTheme="minorHAnsi" w:hAnsiTheme="minorHAnsi" w:cstheme="minorHAnsi"/>
          <w:i/>
          <w:color w:val="auto"/>
          <w:sz w:val="22"/>
          <w:szCs w:val="20"/>
          <w:lang w:eastAsia="en-US"/>
        </w:rPr>
      </w:pPr>
      <w:r w:rsidRPr="00D70952">
        <w:rPr>
          <w:rFonts w:cs="Times New Roman" w:asciiTheme="minorHAnsi" w:hAnsiTheme="minorHAnsi" w:eastAsiaTheme="minorHAnsi"/>
          <w:b/>
          <w:i/>
          <w:color w:val="0000FF"/>
          <w:sz w:val="22"/>
          <w:szCs w:val="22"/>
          <w:lang w:val="es-ES" w:eastAsia="en-US"/>
        </w:rPr>
        <w:t>N</w:t>
      </w:r>
      <w:r>
        <w:rPr>
          <w:rFonts w:asciiTheme="minorHAnsi" w:hAnsiTheme="minorHAnsi" w:cstheme="minorHAnsi"/>
          <w:i/>
          <w:color w:val="auto"/>
          <w:sz w:val="22"/>
          <w:szCs w:val="20"/>
          <w:lang w:eastAsia="en-US"/>
        </w:rPr>
        <w:t xml:space="preserve"> (NO</w:t>
      </w:r>
      <w:r w:rsidR="00D70952">
        <w:rPr>
          <w:rFonts w:asciiTheme="minorHAnsi" w:hAnsiTheme="minorHAnsi" w:cstheme="minorHAnsi"/>
          <w:i/>
          <w:color w:val="auto"/>
          <w:sz w:val="22"/>
          <w:szCs w:val="20"/>
          <w:lang w:eastAsia="en-US"/>
        </w:rPr>
        <w:t xml:space="preserve"> figura dado de alta en el IAE</w:t>
      </w:r>
      <w:r>
        <w:rPr>
          <w:rFonts w:asciiTheme="minorHAnsi" w:hAnsiTheme="minorHAnsi" w:cstheme="minorHAnsi"/>
          <w:i/>
          <w:color w:val="auto"/>
          <w:sz w:val="22"/>
          <w:szCs w:val="20"/>
          <w:lang w:eastAsia="en-US"/>
        </w:rPr>
        <w:t>).</w:t>
      </w:r>
    </w:p>
    <w:p w:rsidRPr="00920314" w:rsidR="00920314" w:rsidP="00920314" w:rsidRDefault="00920314" w14:paraId="3D0F3C13" w14:textId="77777777">
      <w:pPr>
        <w:pStyle w:val="Default"/>
        <w:ind w:left="2520"/>
        <w:jc w:val="both"/>
        <w:rPr>
          <w:rFonts w:asciiTheme="minorHAnsi" w:hAnsiTheme="minorHAnsi" w:cstheme="minorHAnsi"/>
          <w:i/>
          <w:color w:val="auto"/>
          <w:sz w:val="22"/>
          <w:szCs w:val="20"/>
          <w:lang w:eastAsia="en-US"/>
        </w:rPr>
      </w:pPr>
    </w:p>
    <w:p w:rsidR="00920314" w:rsidP="0E60C375" w:rsidRDefault="003D5F22" w14:paraId="0C808304"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3D5F22">
        <w:rPr>
          <w:rFonts w:ascii="Calibri" w:hAnsi="Calibri" w:cs="Calibri" w:asciiTheme="minorAscii" w:hAnsiTheme="minorAscii" w:cstheme="minorAscii"/>
          <w:b w:val="1"/>
          <w:bCs w:val="1"/>
          <w:i w:val="1"/>
          <w:iCs w:val="1"/>
          <w:color w:val="auto"/>
          <w:sz w:val="22"/>
          <w:szCs w:val="22"/>
          <w:lang w:val="es-ES" w:eastAsia="en-US"/>
        </w:rPr>
        <w:t>rentasExentas</w:t>
      </w:r>
      <w:r w:rsidRPr="0E60C375" w:rsidR="003D5F22">
        <w:rPr>
          <w:rFonts w:ascii="Calibri" w:hAnsi="Calibri" w:cs="Calibri" w:asciiTheme="minorAscii" w:hAnsiTheme="minorAscii" w:cstheme="minorAscii"/>
          <w:i w:val="1"/>
          <w:iCs w:val="1"/>
          <w:color w:val="auto"/>
          <w:sz w:val="22"/>
          <w:szCs w:val="22"/>
          <w:lang w:val="es-ES" w:eastAsia="en-US"/>
        </w:rPr>
        <w:t>:</w:t>
      </w:r>
      <w:r w:rsidRPr="0E60C375" w:rsidR="003D5F22">
        <w:rPr>
          <w:rFonts w:ascii="Calibri" w:hAnsi="Calibri" w:cs="Calibri" w:asciiTheme="minorAscii" w:hAnsiTheme="minorAscii" w:cstheme="minorAscii"/>
          <w:i w:val="1"/>
          <w:iCs w:val="1"/>
          <w:color w:val="auto"/>
          <w:sz w:val="22"/>
          <w:szCs w:val="22"/>
          <w:lang w:val="es-ES" w:eastAsia="en-US"/>
        </w:rPr>
        <w:t xml:space="preserve"> </w:t>
      </w:r>
      <w:r w:rsidRPr="0E60C375" w:rsidR="00346476">
        <w:rPr>
          <w:rFonts w:ascii="Calibri" w:hAnsi="Calibri" w:cs="Calibri" w:asciiTheme="minorAscii" w:hAnsiTheme="minorAscii" w:cstheme="minorAscii"/>
          <w:i w:val="1"/>
          <w:iCs w:val="1"/>
          <w:color w:val="auto"/>
          <w:sz w:val="22"/>
          <w:szCs w:val="22"/>
          <w:lang w:val="es-ES" w:eastAsia="en-US"/>
        </w:rPr>
        <w:t xml:space="preserve">Total </w:t>
      </w:r>
      <w:r w:rsidRPr="0E60C375" w:rsidR="00EA670E">
        <w:rPr>
          <w:rFonts w:ascii="Calibri" w:hAnsi="Calibri" w:cs="Calibri" w:asciiTheme="minorAscii" w:hAnsiTheme="minorAscii" w:cstheme="minorAscii"/>
          <w:i w:val="1"/>
          <w:iCs w:val="1"/>
          <w:color w:val="auto"/>
          <w:sz w:val="22"/>
          <w:szCs w:val="22"/>
          <w:lang w:val="es-ES" w:eastAsia="en-US"/>
        </w:rPr>
        <w:t>percepciones íntegras</w:t>
      </w:r>
      <w:r w:rsidRPr="0E60C375" w:rsidR="00346476">
        <w:rPr>
          <w:rFonts w:ascii="Calibri" w:hAnsi="Calibri" w:cs="Calibri" w:asciiTheme="minorAscii" w:hAnsiTheme="minorAscii" w:cstheme="minorAscii"/>
          <w:i w:val="1"/>
          <w:iCs w:val="1"/>
          <w:color w:val="auto"/>
          <w:sz w:val="22"/>
          <w:szCs w:val="22"/>
          <w:lang w:val="es-ES" w:eastAsia="en-US"/>
        </w:rPr>
        <w:t xml:space="preserve"> de Rentas exentas que figuran en la Hacienda Foral, en registros de las correspondientes declaraciones informativas,</w:t>
      </w:r>
      <w:r w:rsidRPr="0E60C375" w:rsidR="00920314">
        <w:rPr>
          <w:rFonts w:ascii="Calibri" w:hAnsi="Calibri" w:cs="Calibri" w:asciiTheme="minorAscii" w:hAnsiTheme="minorAscii" w:cstheme="minorAscii"/>
          <w:i w:val="1"/>
          <w:iCs w:val="1"/>
          <w:color w:val="auto"/>
          <w:sz w:val="22"/>
          <w:szCs w:val="22"/>
          <w:lang w:val="es-ES" w:eastAsia="en-US"/>
        </w:rPr>
        <w:t xml:space="preserve"> </w:t>
      </w:r>
      <w:r w:rsidRPr="0E60C375" w:rsidR="00346476">
        <w:rPr>
          <w:rFonts w:ascii="Calibri" w:hAnsi="Calibri" w:cs="Calibri" w:asciiTheme="minorAscii" w:hAnsiTheme="minorAscii" w:cstheme="minorAscii"/>
          <w:i w:val="1"/>
          <w:iCs w:val="1"/>
          <w:color w:val="auto"/>
          <w:sz w:val="22"/>
          <w:szCs w:val="22"/>
          <w:lang w:val="es-ES" w:eastAsia="en-US"/>
        </w:rPr>
        <w:t xml:space="preserve">para el NIF consultado (en concreto, en registros con </w:t>
      </w:r>
      <w:r w:rsidRPr="0E60C375" w:rsidR="00346476">
        <w:rPr>
          <w:rFonts w:ascii="Calibri" w:hAnsi="Calibri" w:cs="Calibri" w:asciiTheme="minorAscii" w:hAnsiTheme="minorAscii" w:cstheme="minorAscii"/>
          <w:i w:val="1"/>
          <w:iCs w:val="1"/>
          <w:color w:val="auto"/>
          <w:sz w:val="22"/>
          <w:szCs w:val="22"/>
          <w:u w:val="single"/>
          <w:lang w:val="es-ES" w:eastAsia="en-US"/>
        </w:rPr>
        <w:t>clave L del modelo 190</w:t>
      </w:r>
      <w:r w:rsidRPr="0E60C375" w:rsidR="00346476">
        <w:rPr>
          <w:rFonts w:ascii="Calibri" w:hAnsi="Calibri" w:cs="Calibri" w:asciiTheme="minorAscii" w:hAnsiTheme="minorAscii" w:cstheme="minorAscii"/>
          <w:i w:val="1"/>
          <w:iCs w:val="1"/>
          <w:color w:val="auto"/>
          <w:sz w:val="22"/>
          <w:szCs w:val="22"/>
          <w:lang w:val="es-ES" w:eastAsia="en-US"/>
        </w:rPr>
        <w:t>).</w:t>
      </w:r>
      <w:r w:rsidRPr="0E60C375" w:rsidR="00920314">
        <w:rPr>
          <w:rFonts w:ascii="Calibri" w:hAnsi="Calibri" w:cs="Calibri" w:asciiTheme="minorAscii" w:hAnsiTheme="minorAscii" w:cstheme="minorAscii"/>
          <w:i w:val="1"/>
          <w:iCs w:val="1"/>
          <w:color w:val="auto"/>
          <w:sz w:val="22"/>
          <w:szCs w:val="22"/>
          <w:lang w:val="es-ES" w:eastAsia="en-US"/>
        </w:rPr>
        <w:t xml:space="preserve"> </w:t>
      </w:r>
    </w:p>
    <w:p w:rsidR="006D6E13" w:rsidP="007E6169" w:rsidRDefault="006D6E13" w14:paraId="392EE953" w14:textId="77777777">
      <w:pPr>
        <w:pStyle w:val="Default"/>
        <w:ind w:left="2062"/>
        <w:jc w:val="both"/>
        <w:rPr>
          <w:rFonts w:asciiTheme="minorHAnsi" w:hAnsiTheme="minorHAnsi" w:cstheme="minorHAnsi"/>
          <w:i/>
          <w:color w:val="auto"/>
          <w:sz w:val="22"/>
          <w:szCs w:val="20"/>
          <w:highlight w:val="cyan"/>
          <w:lang w:eastAsia="en-US"/>
        </w:rPr>
      </w:pPr>
    </w:p>
    <w:p w:rsidRPr="00346476" w:rsidR="00191317" w:rsidP="007E6169" w:rsidRDefault="005A7572" w14:paraId="57B9E9D2" w14:textId="77777777">
      <w:pPr>
        <w:pStyle w:val="Default"/>
        <w:ind w:left="2062"/>
        <w:jc w:val="both"/>
        <w:rPr>
          <w:rFonts w:asciiTheme="minorHAnsi" w:hAnsiTheme="minorHAnsi" w:cstheme="minorHAnsi"/>
          <w:i/>
          <w:strike/>
          <w:color w:val="auto"/>
          <w:sz w:val="22"/>
          <w:szCs w:val="20"/>
          <w:lang w:eastAsia="en-US"/>
        </w:rPr>
      </w:pPr>
      <w:r w:rsidRPr="005B6C25">
        <w:rPr>
          <w:rFonts w:asciiTheme="minorHAnsi" w:hAnsiTheme="minorHAnsi" w:cstheme="minorHAnsi"/>
          <w:i/>
          <w:color w:val="auto"/>
          <w:sz w:val="22"/>
          <w:szCs w:val="20"/>
          <w:lang w:eastAsia="en-US"/>
        </w:rPr>
        <w:t xml:space="preserve">En el caso particular de declaración Conjunta, si ‘presentaIRPF’ = </w:t>
      </w:r>
      <w:r w:rsidRPr="005B6C25" w:rsidR="008A5425">
        <w:rPr>
          <w:rFonts w:cs="Times New Roman" w:asciiTheme="minorHAnsi" w:hAnsiTheme="minorHAnsi" w:eastAsiaTheme="minorHAnsi"/>
          <w:b/>
          <w:i/>
          <w:color w:val="0000FF"/>
          <w:sz w:val="22"/>
          <w:szCs w:val="22"/>
          <w:lang w:val="es-ES" w:eastAsia="en-US"/>
        </w:rPr>
        <w:t>S</w:t>
      </w:r>
      <w:r w:rsidRPr="005B6C25">
        <w:rPr>
          <w:rFonts w:asciiTheme="minorHAnsi" w:hAnsiTheme="minorHAnsi" w:cstheme="minorHAnsi"/>
          <w:i/>
          <w:color w:val="auto"/>
          <w:sz w:val="22"/>
          <w:szCs w:val="20"/>
          <w:lang w:eastAsia="en-US"/>
        </w:rPr>
        <w:t xml:space="preserve">, o si ‘presentaIRPF’ = </w:t>
      </w:r>
      <w:r w:rsidRPr="005B6C25" w:rsidR="008A5425">
        <w:rPr>
          <w:rFonts w:cs="Times New Roman" w:asciiTheme="minorHAnsi" w:hAnsiTheme="minorHAnsi" w:eastAsiaTheme="minorHAnsi"/>
          <w:b/>
          <w:i/>
          <w:color w:val="0000FF"/>
          <w:sz w:val="22"/>
          <w:szCs w:val="22"/>
          <w:lang w:val="es-ES" w:eastAsia="en-US"/>
        </w:rPr>
        <w:t>P</w:t>
      </w:r>
      <w:r w:rsidRPr="005B6C25">
        <w:rPr>
          <w:rFonts w:asciiTheme="minorHAnsi" w:hAnsiTheme="minorHAnsi" w:cstheme="minorHAnsi"/>
          <w:i/>
          <w:color w:val="auto"/>
          <w:sz w:val="22"/>
          <w:szCs w:val="20"/>
          <w:lang w:eastAsia="en-US"/>
        </w:rPr>
        <w:t xml:space="preserve"> </w:t>
      </w:r>
      <w:r w:rsidRPr="005B6C25" w:rsidR="00422386">
        <w:rPr>
          <w:rFonts w:asciiTheme="minorHAnsi" w:hAnsiTheme="minorHAnsi" w:cstheme="minorHAnsi"/>
          <w:i/>
          <w:color w:val="auto"/>
          <w:sz w:val="22"/>
          <w:szCs w:val="20"/>
          <w:lang w:eastAsia="en-US"/>
        </w:rPr>
        <w:t>(</w:t>
      </w:r>
      <w:r w:rsidRPr="005B6C25">
        <w:rPr>
          <w:rFonts w:asciiTheme="minorHAnsi" w:hAnsiTheme="minorHAnsi" w:cstheme="minorHAnsi"/>
          <w:i/>
          <w:color w:val="auto"/>
          <w:sz w:val="22"/>
          <w:szCs w:val="20"/>
          <w:lang w:eastAsia="en-US"/>
        </w:rPr>
        <w:t>habiendo presentado declaración de IRPF en periodo 01/04-30/07</w:t>
      </w:r>
      <w:r w:rsidRPr="005B6C25" w:rsidR="00422386">
        <w:rPr>
          <w:rFonts w:asciiTheme="minorHAnsi" w:hAnsiTheme="minorHAnsi" w:cstheme="minorHAnsi"/>
          <w:i/>
          <w:color w:val="auto"/>
          <w:sz w:val="22"/>
          <w:szCs w:val="20"/>
          <w:lang w:eastAsia="en-US"/>
        </w:rPr>
        <w:t>)</w:t>
      </w:r>
      <w:r w:rsidRPr="005B6C25">
        <w:rPr>
          <w:rFonts w:asciiTheme="minorHAnsi" w:hAnsiTheme="minorHAnsi" w:cstheme="minorHAnsi"/>
          <w:i/>
          <w:color w:val="auto"/>
          <w:sz w:val="22"/>
          <w:szCs w:val="20"/>
          <w:lang w:eastAsia="en-US"/>
        </w:rPr>
        <w:t xml:space="preserve">, </w:t>
      </w:r>
      <w:r w:rsidRPr="005B6C25" w:rsidR="00422386">
        <w:rPr>
          <w:rFonts w:asciiTheme="minorHAnsi" w:hAnsiTheme="minorHAnsi" w:cstheme="minorHAnsi"/>
          <w:i/>
          <w:color w:val="auto"/>
          <w:sz w:val="22"/>
          <w:szCs w:val="20"/>
          <w:lang w:eastAsia="en-US"/>
        </w:rPr>
        <w:t>se</w:t>
      </w:r>
      <w:r w:rsidRPr="005B6C25">
        <w:rPr>
          <w:rFonts w:asciiTheme="minorHAnsi" w:hAnsiTheme="minorHAnsi" w:cstheme="minorHAnsi"/>
          <w:i/>
          <w:color w:val="auto"/>
          <w:sz w:val="22"/>
          <w:szCs w:val="20"/>
          <w:lang w:eastAsia="en-US"/>
        </w:rPr>
        <w:t xml:space="preserve"> devolverán las Rentas exentas </w:t>
      </w:r>
      <w:r w:rsidRPr="005B6C25">
        <w:rPr>
          <w:rFonts w:asciiTheme="minorHAnsi" w:hAnsiTheme="minorHAnsi" w:cstheme="minorHAnsi"/>
          <w:i/>
          <w:color w:val="auto"/>
          <w:sz w:val="22"/>
          <w:szCs w:val="20"/>
          <w:u w:val="single"/>
          <w:lang w:eastAsia="en-US"/>
        </w:rPr>
        <w:t>individuales</w:t>
      </w:r>
      <w:r w:rsidRPr="005B6C25">
        <w:rPr>
          <w:rFonts w:asciiTheme="minorHAnsi" w:hAnsiTheme="minorHAnsi" w:cstheme="minorHAnsi"/>
          <w:i/>
          <w:color w:val="auto"/>
          <w:sz w:val="22"/>
          <w:szCs w:val="20"/>
          <w:lang w:eastAsia="en-US"/>
        </w:rPr>
        <w:t xml:space="preserve"> para el NIF consultado.</w:t>
      </w:r>
    </w:p>
    <w:p w:rsidR="003D5F22" w:rsidP="003D5F22" w:rsidRDefault="003D5F22" w14:paraId="124C00DF" w14:textId="77777777">
      <w:pPr>
        <w:pStyle w:val="Default"/>
        <w:numPr>
          <w:ilvl w:val="3"/>
          <w:numId w:val="13"/>
        </w:numPr>
        <w:jc w:val="both"/>
        <w:rPr>
          <w:rFonts w:asciiTheme="minorHAnsi" w:hAnsiTheme="minorHAnsi" w:cstheme="minorHAnsi"/>
          <w:i/>
          <w:color w:val="auto"/>
          <w:sz w:val="22"/>
          <w:szCs w:val="20"/>
          <w:lang w:eastAsia="en-US"/>
        </w:rPr>
      </w:pPr>
      <w:r w:rsidRPr="003B2D56">
        <w:rPr>
          <w:rFonts w:asciiTheme="minorHAnsi" w:hAnsiTheme="minorHAnsi" w:cstheme="minorHAnsi"/>
          <w:i/>
          <w:color w:val="auto"/>
          <w:sz w:val="22"/>
          <w:szCs w:val="20"/>
          <w:lang w:eastAsia="en-US"/>
        </w:rPr>
        <w:t xml:space="preserve">Formato </w:t>
      </w:r>
      <w:r w:rsidRPr="00792700">
        <w:rPr>
          <w:rFonts w:cs="Times New Roman" w:asciiTheme="minorHAnsi" w:hAnsiTheme="minorHAnsi" w:eastAsiaTheme="minorHAnsi"/>
          <w:b/>
          <w:i/>
          <w:color w:val="0000FF"/>
          <w:sz w:val="22"/>
          <w:szCs w:val="22"/>
          <w:lang w:val="es-ES" w:eastAsia="en-US"/>
        </w:rPr>
        <w:t>S9(8)v99</w:t>
      </w:r>
      <w:r w:rsidRPr="003B2D56">
        <w:rPr>
          <w:rFonts w:asciiTheme="minorHAnsi" w:hAnsiTheme="minorHAnsi" w:cstheme="minorHAnsi"/>
          <w:i/>
          <w:color w:val="auto"/>
          <w:sz w:val="22"/>
          <w:szCs w:val="20"/>
          <w:lang w:eastAsia="en-US"/>
        </w:rPr>
        <w:t xml:space="preserve"> (centieuros con signo) e</w:t>
      </w:r>
      <w:r>
        <w:rPr>
          <w:rFonts w:asciiTheme="minorHAnsi" w:hAnsiTheme="minorHAnsi" w:cstheme="minorHAnsi"/>
          <w:i/>
          <w:color w:val="auto"/>
          <w:sz w:val="22"/>
          <w:szCs w:val="20"/>
          <w:lang w:eastAsia="en-US"/>
        </w:rPr>
        <w:t>n caso de que haya información. Por ejemplo:</w:t>
      </w:r>
    </w:p>
    <w:p w:rsidR="003D5F22" w:rsidP="003D5F22" w:rsidRDefault="003D5F22" w14:paraId="08CA2DDA"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008E6298">
        <w:rPr>
          <w:rFonts w:asciiTheme="minorHAnsi" w:hAnsiTheme="minorHAnsi" w:cstheme="minorHAnsi"/>
          <w:i/>
          <w:color w:val="auto"/>
          <w:sz w:val="22"/>
          <w:szCs w:val="20"/>
          <w:lang w:eastAsia="en-US"/>
        </w:rPr>
        <w:t xml:space="preserve">56 € </w:t>
      </w:r>
      <w:r w:rsidRPr="003B2D56">
        <w:rPr>
          <w:rFonts w:asciiTheme="minorHAnsi" w:hAnsiTheme="minorHAnsi" w:cstheme="minorHAnsi"/>
          <w:i/>
          <w:color w:val="auto"/>
          <w:sz w:val="22"/>
          <w:szCs w:val="20"/>
          <w:lang w:eastAsia="en-US"/>
        </w:rPr>
        <w:t>devolvería 123456</w:t>
      </w:r>
    </w:p>
    <w:p w:rsidR="003D5F22" w:rsidP="003D5F22" w:rsidRDefault="003D5F22" w14:paraId="4F4DB892"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-1.234,</w:t>
      </w:r>
      <w:r w:rsidRPr="00792700">
        <w:rPr>
          <w:rFonts w:asciiTheme="minorHAnsi" w:hAnsiTheme="minorHAnsi" w:cstheme="minorHAnsi"/>
          <w:i/>
          <w:color w:val="auto"/>
          <w:sz w:val="22"/>
          <w:szCs w:val="20"/>
          <w:lang w:eastAsia="en-US"/>
        </w:rPr>
        <w:t>56 € devolvería -123456</w:t>
      </w:r>
    </w:p>
    <w:p w:rsidRPr="008E6298" w:rsidR="00A161A1" w:rsidP="00A161A1" w:rsidRDefault="00A161A1" w14:paraId="73AE919A" w14:textId="77777777">
      <w:pPr>
        <w:pStyle w:val="Default"/>
        <w:numPr>
          <w:ilvl w:val="3"/>
          <w:numId w:val="13"/>
        </w:numPr>
        <w:jc w:val="both"/>
        <w:rPr>
          <w:rFonts w:asciiTheme="minorHAnsi" w:hAnsiTheme="minorHAnsi" w:cstheme="minorHAnsi"/>
          <w:i/>
          <w:color w:val="auto"/>
          <w:sz w:val="22"/>
          <w:szCs w:val="20"/>
          <w:lang w:eastAsia="en-US"/>
        </w:rPr>
      </w:pPr>
      <w:r w:rsidRPr="008E6298">
        <w:rPr>
          <w:rFonts w:asciiTheme="minorHAnsi" w:hAnsiTheme="minorHAnsi" w:cstheme="minorHAnsi"/>
          <w:i/>
          <w:color w:val="auto"/>
          <w:sz w:val="22"/>
          <w:szCs w:val="20"/>
          <w:lang w:eastAsia="en-US"/>
        </w:rPr>
        <w:t>El literal “</w:t>
      </w:r>
      <w:r w:rsidRPr="008E6298">
        <w:rPr>
          <w:rFonts w:cs="Times New Roman" w:asciiTheme="minorHAnsi" w:hAnsiTheme="minorHAnsi" w:eastAsiaTheme="minorHAnsi"/>
          <w:b/>
          <w:i/>
          <w:color w:val="0000FF"/>
          <w:sz w:val="22"/>
          <w:szCs w:val="22"/>
          <w:lang w:val="es-ES" w:eastAsia="en-US"/>
        </w:rPr>
        <w:t>SIN INFORMACION</w:t>
      </w:r>
      <w:r w:rsidRPr="008E6298">
        <w:rPr>
          <w:rFonts w:asciiTheme="minorHAnsi" w:hAnsiTheme="minorHAnsi" w:cstheme="minorHAnsi"/>
          <w:i/>
          <w:color w:val="auto"/>
          <w:sz w:val="22"/>
          <w:szCs w:val="20"/>
          <w:lang w:eastAsia="en-US"/>
        </w:rPr>
        <w:t>” en el caso de que en el modelo 190 no haya registros de rentas exentas con clave L.</w:t>
      </w:r>
    </w:p>
    <w:p w:rsidRPr="008E6298" w:rsidR="003C5995" w:rsidP="00A161A1" w:rsidRDefault="00A161A1" w14:paraId="0B14B59D" w14:textId="77777777">
      <w:pPr>
        <w:pStyle w:val="Default"/>
        <w:numPr>
          <w:ilvl w:val="3"/>
          <w:numId w:val="13"/>
        </w:numPr>
        <w:jc w:val="both"/>
        <w:rPr>
          <w:rFonts w:asciiTheme="minorHAnsi" w:hAnsiTheme="minorHAnsi" w:cstheme="minorHAnsi"/>
          <w:i/>
          <w:color w:val="auto"/>
          <w:sz w:val="22"/>
          <w:szCs w:val="20"/>
          <w:lang w:eastAsia="en-US"/>
        </w:rPr>
      </w:pPr>
      <w:r w:rsidRPr="008E6298">
        <w:rPr>
          <w:rFonts w:asciiTheme="minorHAnsi" w:hAnsiTheme="minorHAnsi" w:cstheme="minorHAnsi"/>
          <w:i/>
          <w:color w:val="auto"/>
          <w:sz w:val="22"/>
          <w:szCs w:val="20"/>
          <w:lang w:eastAsia="en-US"/>
        </w:rPr>
        <w:t xml:space="preserve">El valor </w:t>
      </w:r>
      <w:r w:rsidRPr="008E6298">
        <w:rPr>
          <w:rFonts w:cs="Times New Roman" w:asciiTheme="minorHAnsi" w:hAnsiTheme="minorHAnsi" w:eastAsiaTheme="minorHAnsi"/>
          <w:b/>
          <w:i/>
          <w:color w:val="0000FF"/>
          <w:sz w:val="22"/>
          <w:szCs w:val="22"/>
          <w:lang w:val="es-ES" w:eastAsia="en-US"/>
        </w:rPr>
        <w:t>0</w:t>
      </w:r>
      <w:r w:rsidRPr="008E6298">
        <w:rPr>
          <w:rFonts w:asciiTheme="minorHAnsi" w:hAnsiTheme="minorHAnsi" w:cstheme="minorHAnsi"/>
          <w:i/>
          <w:color w:val="auto"/>
          <w:sz w:val="22"/>
          <w:szCs w:val="20"/>
          <w:lang w:eastAsia="en-US"/>
        </w:rPr>
        <w:t xml:space="preserve"> en el caso de que en el modelo 190 haya registros de rentas exentas con clave L, pero la percepción es cero.</w:t>
      </w:r>
    </w:p>
    <w:p w:rsidRPr="003D5F22" w:rsidR="003D5F22" w:rsidP="003D5F22" w:rsidRDefault="003D5F22" w14:paraId="3487F478" w14:textId="77777777">
      <w:pPr>
        <w:pStyle w:val="Default"/>
        <w:ind w:left="2880"/>
        <w:jc w:val="both"/>
        <w:rPr>
          <w:rFonts w:asciiTheme="minorHAnsi" w:hAnsiTheme="minorHAnsi" w:cstheme="minorHAnsi"/>
          <w:i/>
          <w:color w:val="auto"/>
          <w:sz w:val="22"/>
          <w:szCs w:val="20"/>
          <w:lang w:eastAsia="en-US"/>
        </w:rPr>
      </w:pPr>
    </w:p>
    <w:p w:rsidRPr="007E6169" w:rsidR="00257E54" w:rsidP="0E60C375" w:rsidRDefault="00965517" w14:paraId="5EBA6E6B"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965517">
        <w:rPr>
          <w:rFonts w:ascii="Calibri" w:hAnsi="Calibri" w:cs="Calibri" w:asciiTheme="minorAscii" w:hAnsiTheme="minorAscii" w:cstheme="minorAscii"/>
          <w:b w:val="1"/>
          <w:bCs w:val="1"/>
          <w:i w:val="1"/>
          <w:iCs w:val="1"/>
          <w:color w:val="auto"/>
          <w:sz w:val="22"/>
          <w:szCs w:val="22"/>
          <w:lang w:val="es-ES" w:eastAsia="en-US"/>
        </w:rPr>
        <w:t>g</w:t>
      </w:r>
      <w:r w:rsidRPr="0E60C375" w:rsidR="00E72CFD">
        <w:rPr>
          <w:rFonts w:ascii="Calibri" w:hAnsi="Calibri" w:cs="Calibri" w:asciiTheme="minorAscii" w:hAnsiTheme="minorAscii" w:cstheme="minorAscii"/>
          <w:b w:val="1"/>
          <w:bCs w:val="1"/>
          <w:i w:val="1"/>
          <w:iCs w:val="1"/>
          <w:color w:val="auto"/>
          <w:sz w:val="22"/>
          <w:szCs w:val="22"/>
          <w:lang w:val="es-ES" w:eastAsia="en-US"/>
        </w:rPr>
        <w:t>astos</w:t>
      </w:r>
      <w:r w:rsidRPr="0E60C375" w:rsidR="003D5F22">
        <w:rPr>
          <w:rFonts w:ascii="Calibri" w:hAnsi="Calibri" w:cs="Calibri" w:asciiTheme="minorAscii" w:hAnsiTheme="minorAscii" w:cstheme="minorAscii"/>
          <w:b w:val="1"/>
          <w:bCs w:val="1"/>
          <w:i w:val="1"/>
          <w:iCs w:val="1"/>
          <w:color w:val="auto"/>
          <w:sz w:val="22"/>
          <w:szCs w:val="22"/>
          <w:lang w:val="es-ES" w:eastAsia="en-US"/>
        </w:rPr>
        <w:t>RentasExentas</w:t>
      </w:r>
      <w:r w:rsidRPr="0E60C375" w:rsidR="00F920E3">
        <w:rPr>
          <w:rFonts w:ascii="Calibri" w:hAnsi="Calibri" w:cs="Calibri" w:asciiTheme="minorAscii" w:hAnsiTheme="minorAscii" w:cstheme="minorAscii"/>
          <w:i w:val="1"/>
          <w:iCs w:val="1"/>
          <w:color w:val="auto"/>
          <w:sz w:val="22"/>
          <w:szCs w:val="22"/>
          <w:lang w:val="es-ES" w:eastAsia="en-US"/>
        </w:rPr>
        <w:t>:</w:t>
      </w:r>
      <w:r w:rsidRPr="0E60C375" w:rsidR="00277458">
        <w:rPr>
          <w:rFonts w:ascii="Calibri" w:hAnsi="Calibri" w:cs="Calibri" w:asciiTheme="minorAscii" w:hAnsiTheme="minorAscii" w:cstheme="minorAscii"/>
          <w:i w:val="1"/>
          <w:iCs w:val="1"/>
          <w:color w:val="auto"/>
          <w:sz w:val="22"/>
          <w:szCs w:val="22"/>
          <w:lang w:val="es-ES" w:eastAsia="en-US"/>
        </w:rPr>
        <w:t xml:space="preserve"> </w:t>
      </w:r>
      <w:r w:rsidRPr="0E60C375" w:rsidR="00257E54">
        <w:rPr>
          <w:rFonts w:ascii="Calibri" w:hAnsi="Calibri" w:cs="Calibri" w:asciiTheme="minorAscii" w:hAnsiTheme="minorAscii" w:cstheme="minorAscii"/>
          <w:i w:val="1"/>
          <w:iCs w:val="1"/>
          <w:color w:val="auto"/>
          <w:sz w:val="22"/>
          <w:szCs w:val="22"/>
          <w:lang w:val="es-ES" w:eastAsia="en-US"/>
        </w:rPr>
        <w:t xml:space="preserve">Total </w:t>
      </w:r>
      <w:r w:rsidRPr="0E60C375" w:rsidR="00285979">
        <w:rPr>
          <w:rFonts w:ascii="Calibri" w:hAnsi="Calibri" w:cs="Calibri" w:asciiTheme="minorAscii" w:hAnsiTheme="minorAscii" w:cstheme="minorAscii"/>
          <w:i w:val="1"/>
          <w:iCs w:val="1"/>
          <w:color w:val="auto"/>
          <w:sz w:val="22"/>
          <w:szCs w:val="22"/>
          <w:lang w:val="es-ES" w:eastAsia="en-US"/>
        </w:rPr>
        <w:t>de los gastos</w:t>
      </w:r>
      <w:r w:rsidRPr="0E60C375" w:rsidR="0003525D">
        <w:rPr>
          <w:rFonts w:ascii="Calibri" w:hAnsi="Calibri" w:cs="Calibri" w:asciiTheme="minorAscii" w:hAnsiTheme="minorAscii" w:cstheme="minorAscii"/>
          <w:i w:val="1"/>
          <w:iCs w:val="1"/>
          <w:color w:val="auto"/>
          <w:sz w:val="22"/>
          <w:szCs w:val="22"/>
          <w:lang w:val="es-ES" w:eastAsia="en-US"/>
        </w:rPr>
        <w:t xml:space="preserve"> </w:t>
      </w:r>
      <w:r w:rsidRPr="0E60C375" w:rsidR="00346476">
        <w:rPr>
          <w:rFonts w:ascii="Calibri" w:hAnsi="Calibri" w:cs="Calibri" w:asciiTheme="minorAscii" w:hAnsiTheme="minorAscii" w:cstheme="minorAscii"/>
          <w:i w:val="1"/>
          <w:iCs w:val="1"/>
          <w:color w:val="auto"/>
          <w:sz w:val="22"/>
          <w:szCs w:val="22"/>
          <w:lang w:val="es-ES" w:eastAsia="en-US"/>
        </w:rPr>
        <w:t>d</w:t>
      </w:r>
      <w:r w:rsidRPr="0E60C375" w:rsidR="006C2613">
        <w:rPr>
          <w:rFonts w:ascii="Calibri" w:hAnsi="Calibri" w:cs="Calibri" w:asciiTheme="minorAscii" w:hAnsiTheme="minorAscii" w:cstheme="minorAscii"/>
          <w:i w:val="1"/>
          <w:iCs w:val="1"/>
          <w:color w:val="auto"/>
          <w:sz w:val="22"/>
          <w:szCs w:val="22"/>
          <w:lang w:val="es-ES" w:eastAsia="en-US"/>
        </w:rPr>
        <w:t>e los registros de</w:t>
      </w:r>
      <w:r w:rsidRPr="0E60C375" w:rsidR="00346476">
        <w:rPr>
          <w:rFonts w:ascii="Calibri" w:hAnsi="Calibri" w:cs="Calibri" w:asciiTheme="minorAscii" w:hAnsiTheme="minorAscii" w:cstheme="minorAscii"/>
          <w:i w:val="1"/>
          <w:iCs w:val="1"/>
          <w:color w:val="auto"/>
          <w:sz w:val="22"/>
          <w:szCs w:val="22"/>
          <w:lang w:val="es-ES" w:eastAsia="en-US"/>
        </w:rPr>
        <w:t xml:space="preserve"> rentas exentas </w:t>
      </w:r>
      <w:r w:rsidRPr="0E60C375" w:rsidR="006C2613">
        <w:rPr>
          <w:rFonts w:ascii="Calibri" w:hAnsi="Calibri" w:cs="Calibri" w:asciiTheme="minorAscii" w:hAnsiTheme="minorAscii" w:cstheme="minorAscii"/>
          <w:i w:val="1"/>
          <w:iCs w:val="1"/>
          <w:color w:val="auto"/>
          <w:sz w:val="22"/>
          <w:szCs w:val="22"/>
          <w:lang w:val="es-ES" w:eastAsia="en-US"/>
        </w:rPr>
        <w:t xml:space="preserve">con clave/subclave </w:t>
      </w:r>
      <w:r w:rsidRPr="0E60C375" w:rsidR="006C2613">
        <w:rPr>
          <w:rFonts w:ascii="Calibri" w:hAnsi="Calibri" w:cs="Calibri" w:asciiTheme="minorAscii" w:hAnsiTheme="minorAscii" w:cstheme="minorAscii"/>
          <w:i w:val="1"/>
          <w:iCs w:val="1"/>
          <w:color w:val="auto"/>
          <w:sz w:val="22"/>
          <w:szCs w:val="22"/>
          <w:u w:val="single"/>
          <w:lang w:val="es-ES" w:eastAsia="en-US"/>
        </w:rPr>
        <w:t>L05, L10 y L27</w:t>
      </w:r>
      <w:r w:rsidRPr="0E60C375" w:rsidR="006C2613">
        <w:rPr>
          <w:rFonts w:ascii="Calibri" w:hAnsi="Calibri" w:cs="Calibri" w:asciiTheme="minorAscii" w:hAnsiTheme="minorAscii" w:cstheme="minorAscii"/>
          <w:i w:val="1"/>
          <w:iCs w:val="1"/>
          <w:color w:val="auto"/>
          <w:sz w:val="22"/>
          <w:szCs w:val="22"/>
          <w:lang w:val="es-ES" w:eastAsia="en-US"/>
        </w:rPr>
        <w:t xml:space="preserve"> </w:t>
      </w:r>
      <w:r w:rsidRPr="0E60C375" w:rsidR="00346476">
        <w:rPr>
          <w:rFonts w:ascii="Calibri" w:hAnsi="Calibri" w:cs="Calibri" w:asciiTheme="minorAscii" w:hAnsiTheme="minorAscii" w:cstheme="minorAscii"/>
          <w:i w:val="1"/>
          <w:iCs w:val="1"/>
          <w:color w:val="auto"/>
          <w:sz w:val="22"/>
          <w:szCs w:val="22"/>
          <w:lang w:val="es-ES" w:eastAsia="en-US"/>
        </w:rPr>
        <w:t xml:space="preserve">que figuran en la Hacienda Foral en el modelo 190 </w:t>
      </w:r>
      <w:r w:rsidRPr="0E60C375" w:rsidR="006C2613">
        <w:rPr>
          <w:rFonts w:ascii="Calibri" w:hAnsi="Calibri" w:cs="Calibri" w:asciiTheme="minorAscii" w:hAnsiTheme="minorAscii" w:cstheme="minorAscii"/>
          <w:i w:val="1"/>
          <w:iCs w:val="1"/>
          <w:color w:val="auto"/>
          <w:sz w:val="22"/>
          <w:szCs w:val="22"/>
          <w:lang w:val="es-ES" w:eastAsia="en-US"/>
        </w:rPr>
        <w:t>para el</w:t>
      </w:r>
      <w:r w:rsidRPr="0E60C375" w:rsidR="00346476">
        <w:rPr>
          <w:rFonts w:ascii="Calibri" w:hAnsi="Calibri" w:cs="Calibri" w:asciiTheme="minorAscii" w:hAnsiTheme="minorAscii" w:cstheme="minorAscii"/>
          <w:i w:val="1"/>
          <w:iCs w:val="1"/>
          <w:color w:val="auto"/>
          <w:sz w:val="22"/>
          <w:szCs w:val="22"/>
          <w:lang w:val="es-ES" w:eastAsia="en-US"/>
        </w:rPr>
        <w:t xml:space="preserve"> NIF consultado</w:t>
      </w:r>
      <w:r w:rsidRPr="0E60C375" w:rsidR="006C2613">
        <w:rPr>
          <w:rFonts w:ascii="Calibri" w:hAnsi="Calibri" w:cs="Calibri" w:asciiTheme="minorAscii" w:hAnsiTheme="minorAscii" w:cstheme="minorAscii"/>
          <w:i w:val="1"/>
          <w:iCs w:val="1"/>
          <w:color w:val="auto"/>
          <w:sz w:val="22"/>
          <w:szCs w:val="22"/>
          <w:lang w:val="es-ES" w:eastAsia="en-US"/>
        </w:rPr>
        <w:t>.</w:t>
      </w:r>
    </w:p>
    <w:p w:rsidR="006D6E13" w:rsidP="00A86F6C" w:rsidRDefault="006D6E13" w14:paraId="312ADC02" w14:textId="77777777">
      <w:pPr>
        <w:pStyle w:val="Default"/>
        <w:ind w:left="2062"/>
        <w:jc w:val="both"/>
        <w:rPr>
          <w:rFonts w:asciiTheme="minorHAnsi" w:hAnsiTheme="minorHAnsi" w:cstheme="minorHAnsi"/>
          <w:i/>
          <w:color w:val="auto"/>
          <w:sz w:val="22"/>
          <w:szCs w:val="20"/>
          <w:highlight w:val="cyan"/>
          <w:lang w:eastAsia="en-US"/>
        </w:rPr>
      </w:pPr>
    </w:p>
    <w:p w:rsidRPr="00A86F6C" w:rsidR="006C2613" w:rsidP="00A86F6C" w:rsidRDefault="008A5425" w14:paraId="54470A19" w14:textId="77777777">
      <w:pPr>
        <w:pStyle w:val="Default"/>
        <w:ind w:left="2062"/>
        <w:jc w:val="both"/>
        <w:rPr>
          <w:rFonts w:asciiTheme="minorHAnsi" w:hAnsiTheme="minorHAnsi" w:cstheme="minorHAnsi"/>
          <w:i/>
          <w:color w:val="auto"/>
          <w:sz w:val="22"/>
          <w:szCs w:val="20"/>
          <w:lang w:eastAsia="en-US"/>
        </w:rPr>
      </w:pPr>
      <w:r w:rsidRPr="005B6C25">
        <w:rPr>
          <w:rFonts w:asciiTheme="minorHAnsi" w:hAnsiTheme="minorHAnsi" w:cstheme="minorHAnsi"/>
          <w:i/>
          <w:color w:val="auto"/>
          <w:sz w:val="22"/>
          <w:szCs w:val="20"/>
          <w:lang w:eastAsia="en-US"/>
        </w:rPr>
        <w:t xml:space="preserve">En el caso particular de declaración Conjunta, si ‘presentaIRPF’ = </w:t>
      </w:r>
      <w:r w:rsidRPr="005B6C25">
        <w:rPr>
          <w:rFonts w:cs="Times New Roman" w:asciiTheme="minorHAnsi" w:hAnsiTheme="minorHAnsi" w:eastAsiaTheme="minorHAnsi"/>
          <w:b/>
          <w:i/>
          <w:color w:val="0000FF"/>
          <w:sz w:val="22"/>
          <w:szCs w:val="22"/>
          <w:lang w:val="es-ES" w:eastAsia="en-US"/>
        </w:rPr>
        <w:t>S</w:t>
      </w:r>
      <w:r w:rsidRPr="005B6C25">
        <w:rPr>
          <w:rFonts w:asciiTheme="minorHAnsi" w:hAnsiTheme="minorHAnsi" w:cstheme="minorHAnsi"/>
          <w:i/>
          <w:color w:val="auto"/>
          <w:sz w:val="22"/>
          <w:szCs w:val="20"/>
          <w:lang w:eastAsia="en-US"/>
        </w:rPr>
        <w:t xml:space="preserve">, o si ‘presentaIRPF’ = </w:t>
      </w:r>
      <w:r w:rsidRPr="005B6C25">
        <w:rPr>
          <w:rFonts w:cs="Times New Roman" w:asciiTheme="minorHAnsi" w:hAnsiTheme="minorHAnsi" w:eastAsiaTheme="minorHAnsi"/>
          <w:b/>
          <w:i/>
          <w:color w:val="0000FF"/>
          <w:sz w:val="22"/>
          <w:szCs w:val="22"/>
          <w:lang w:val="es-ES" w:eastAsia="en-US"/>
        </w:rPr>
        <w:t>P</w:t>
      </w:r>
      <w:r w:rsidRPr="005B6C25">
        <w:rPr>
          <w:rFonts w:asciiTheme="minorHAnsi" w:hAnsiTheme="minorHAnsi" w:cstheme="minorHAnsi"/>
          <w:i/>
          <w:color w:val="auto"/>
          <w:sz w:val="22"/>
          <w:szCs w:val="20"/>
          <w:lang w:eastAsia="en-US"/>
        </w:rPr>
        <w:t xml:space="preserve"> (habiendo presentado declaración de IRPF en periodo 01/04-30/07), se devolverán las Rentas exentas </w:t>
      </w:r>
      <w:r w:rsidRPr="005B6C25">
        <w:rPr>
          <w:rFonts w:asciiTheme="minorHAnsi" w:hAnsiTheme="minorHAnsi" w:cstheme="minorHAnsi"/>
          <w:i/>
          <w:color w:val="auto"/>
          <w:sz w:val="22"/>
          <w:szCs w:val="20"/>
          <w:u w:val="single"/>
          <w:lang w:eastAsia="en-US"/>
        </w:rPr>
        <w:t>individuales</w:t>
      </w:r>
      <w:r w:rsidRPr="005B6C25">
        <w:rPr>
          <w:rFonts w:asciiTheme="minorHAnsi" w:hAnsiTheme="minorHAnsi" w:cstheme="minorHAnsi"/>
          <w:i/>
          <w:color w:val="auto"/>
          <w:sz w:val="22"/>
          <w:szCs w:val="20"/>
          <w:lang w:eastAsia="en-US"/>
        </w:rPr>
        <w:t xml:space="preserve"> para el NIF consultado.</w:t>
      </w:r>
    </w:p>
    <w:p w:rsidRPr="00A86F6C" w:rsidR="007666D0" w:rsidP="007666D0" w:rsidRDefault="007666D0" w14:paraId="445B44F6" w14:textId="77777777">
      <w:pPr>
        <w:pStyle w:val="Default"/>
        <w:numPr>
          <w:ilvl w:val="3"/>
          <w:numId w:val="13"/>
        </w:numPr>
        <w:jc w:val="both"/>
        <w:rPr>
          <w:rFonts w:asciiTheme="minorHAnsi" w:hAnsiTheme="minorHAnsi" w:cstheme="minorHAnsi"/>
          <w:i/>
          <w:color w:val="auto"/>
          <w:sz w:val="22"/>
          <w:szCs w:val="20"/>
          <w:lang w:eastAsia="en-US"/>
        </w:rPr>
      </w:pPr>
      <w:r w:rsidRPr="00A86F6C">
        <w:rPr>
          <w:rFonts w:asciiTheme="minorHAnsi" w:hAnsiTheme="minorHAnsi" w:cstheme="minorHAnsi"/>
          <w:i/>
          <w:color w:val="auto"/>
          <w:sz w:val="22"/>
          <w:szCs w:val="20"/>
          <w:lang w:eastAsia="en-US"/>
        </w:rPr>
        <w:t xml:space="preserve">Formato </w:t>
      </w:r>
      <w:r w:rsidRPr="00A86F6C">
        <w:rPr>
          <w:rFonts w:cs="Times New Roman" w:asciiTheme="minorHAnsi" w:hAnsiTheme="minorHAnsi" w:eastAsiaTheme="minorHAnsi"/>
          <w:b/>
          <w:i/>
          <w:color w:val="0000FF"/>
          <w:sz w:val="22"/>
          <w:szCs w:val="22"/>
          <w:lang w:val="es-ES" w:eastAsia="en-US"/>
        </w:rPr>
        <w:t>S9(8)v99</w:t>
      </w:r>
      <w:r w:rsidRPr="00A86F6C">
        <w:rPr>
          <w:rFonts w:asciiTheme="minorHAnsi" w:hAnsiTheme="minorHAnsi" w:cstheme="minorHAnsi"/>
          <w:i/>
          <w:color w:val="auto"/>
          <w:sz w:val="22"/>
          <w:szCs w:val="20"/>
          <w:lang w:eastAsia="en-US"/>
        </w:rPr>
        <w:t xml:space="preserve"> (centieuros con signo) en caso de que haya información. Por ejemplo:</w:t>
      </w:r>
    </w:p>
    <w:p w:rsidRPr="00A86F6C" w:rsidR="007666D0" w:rsidP="0E60C375" w:rsidRDefault="007666D0" w14:paraId="7C717013" w14:textId="77777777" w14:noSpellErr="1">
      <w:pPr>
        <w:pStyle w:val="Default"/>
        <w:numPr>
          <w:ilvl w:val="4"/>
          <w:numId w:val="13"/>
        </w:numPr>
        <w:jc w:val="both"/>
        <w:rPr>
          <w:rFonts w:ascii="Calibri" w:hAnsi="Calibri" w:cs="Calibri" w:asciiTheme="minorAscii" w:hAnsiTheme="minorAscii" w:cstheme="minorAscii"/>
          <w:i w:val="1"/>
          <w:iCs w:val="1"/>
          <w:color w:val="auto"/>
          <w:sz w:val="22"/>
          <w:szCs w:val="22"/>
          <w:lang w:val="es-ES" w:eastAsia="en-US"/>
        </w:rPr>
      </w:pPr>
      <w:r w:rsidRPr="0E60C375" w:rsidR="007666D0">
        <w:rPr>
          <w:rFonts w:ascii="Calibri" w:hAnsi="Calibri" w:cs="Calibri" w:asciiTheme="minorAscii" w:hAnsiTheme="minorAscii" w:cstheme="minorAscii"/>
          <w:i w:val="1"/>
          <w:iCs w:val="1"/>
          <w:color w:val="auto"/>
          <w:sz w:val="22"/>
          <w:szCs w:val="22"/>
          <w:lang w:val="es-ES" w:eastAsia="en-US"/>
        </w:rPr>
        <w:t xml:space="preserve">1.234,56 </w:t>
      </w:r>
      <w:r w:rsidRPr="0E60C375" w:rsidR="007666D0">
        <w:rPr>
          <w:rFonts w:ascii="Calibri" w:hAnsi="Calibri" w:cs="Calibri" w:asciiTheme="minorAscii" w:hAnsiTheme="minorAscii" w:cstheme="minorAscii"/>
          <w:i w:val="1"/>
          <w:iCs w:val="1"/>
          <w:color w:val="auto"/>
          <w:sz w:val="22"/>
          <w:szCs w:val="22"/>
          <w:lang w:val="es-ES" w:eastAsia="en-US"/>
        </w:rPr>
        <w:t>€  devolvería</w:t>
      </w:r>
      <w:r w:rsidRPr="0E60C375" w:rsidR="007666D0">
        <w:rPr>
          <w:rFonts w:ascii="Calibri" w:hAnsi="Calibri" w:cs="Calibri" w:asciiTheme="minorAscii" w:hAnsiTheme="minorAscii" w:cstheme="minorAscii"/>
          <w:i w:val="1"/>
          <w:iCs w:val="1"/>
          <w:color w:val="auto"/>
          <w:sz w:val="22"/>
          <w:szCs w:val="22"/>
          <w:lang w:val="es-ES" w:eastAsia="en-US"/>
        </w:rPr>
        <w:t xml:space="preserve"> 123456</w:t>
      </w:r>
    </w:p>
    <w:p w:rsidRPr="00A86F6C" w:rsidR="007666D0" w:rsidP="007666D0" w:rsidRDefault="007666D0" w14:paraId="26E57985" w14:textId="77777777">
      <w:pPr>
        <w:pStyle w:val="Default"/>
        <w:numPr>
          <w:ilvl w:val="4"/>
          <w:numId w:val="13"/>
        </w:numPr>
        <w:jc w:val="both"/>
        <w:rPr>
          <w:rFonts w:asciiTheme="minorHAnsi" w:hAnsiTheme="minorHAnsi" w:cstheme="minorHAnsi"/>
          <w:i/>
          <w:color w:val="auto"/>
          <w:sz w:val="22"/>
          <w:szCs w:val="20"/>
          <w:lang w:eastAsia="en-US"/>
        </w:rPr>
      </w:pPr>
      <w:r w:rsidRPr="00A86F6C">
        <w:rPr>
          <w:rFonts w:asciiTheme="minorHAnsi" w:hAnsiTheme="minorHAnsi" w:cstheme="minorHAnsi"/>
          <w:i/>
          <w:color w:val="auto"/>
          <w:sz w:val="22"/>
          <w:szCs w:val="20"/>
          <w:lang w:eastAsia="en-US"/>
        </w:rPr>
        <w:t>-1.234,56 € devolvería -123456</w:t>
      </w:r>
    </w:p>
    <w:p w:rsidRPr="00A86F6C" w:rsidR="007666D0" w:rsidP="007666D0" w:rsidRDefault="007666D0" w14:paraId="4C73BD74" w14:textId="77777777">
      <w:pPr>
        <w:pStyle w:val="Default"/>
        <w:numPr>
          <w:ilvl w:val="3"/>
          <w:numId w:val="13"/>
        </w:numPr>
        <w:jc w:val="both"/>
        <w:rPr>
          <w:rFonts w:asciiTheme="minorHAnsi" w:hAnsiTheme="minorHAnsi" w:cstheme="minorHAnsi"/>
          <w:i/>
          <w:color w:val="auto"/>
          <w:sz w:val="22"/>
          <w:szCs w:val="20"/>
          <w:lang w:eastAsia="en-US"/>
        </w:rPr>
      </w:pPr>
      <w:r w:rsidRPr="00A86F6C">
        <w:rPr>
          <w:rFonts w:asciiTheme="minorHAnsi" w:hAnsiTheme="minorHAnsi" w:cstheme="minorHAnsi"/>
          <w:i/>
          <w:color w:val="auto"/>
          <w:sz w:val="22"/>
          <w:szCs w:val="20"/>
          <w:lang w:eastAsia="en-US"/>
        </w:rPr>
        <w:t>El literal “</w:t>
      </w:r>
      <w:r w:rsidRPr="00A86F6C" w:rsidR="002A0C1D">
        <w:rPr>
          <w:rFonts w:cs="Times New Roman" w:asciiTheme="minorHAnsi" w:hAnsiTheme="minorHAnsi" w:eastAsiaTheme="minorHAnsi"/>
          <w:b/>
          <w:i/>
          <w:color w:val="0000FF"/>
          <w:sz w:val="22"/>
          <w:szCs w:val="22"/>
          <w:lang w:val="es-ES" w:eastAsia="en-US"/>
        </w:rPr>
        <w:t>SIN INFORMACION</w:t>
      </w:r>
      <w:r w:rsidRPr="00A86F6C">
        <w:rPr>
          <w:rFonts w:asciiTheme="minorHAnsi" w:hAnsiTheme="minorHAnsi" w:cstheme="minorHAnsi"/>
          <w:i/>
          <w:color w:val="auto"/>
          <w:sz w:val="22"/>
          <w:szCs w:val="20"/>
          <w:lang w:eastAsia="en-US"/>
        </w:rPr>
        <w:t>” en el caso de que no haya información.</w:t>
      </w:r>
      <w:r w:rsidRPr="00A86F6C" w:rsidR="00061ABA">
        <w:rPr>
          <w:rFonts w:asciiTheme="minorHAnsi" w:hAnsiTheme="minorHAnsi" w:cstheme="minorHAnsi"/>
          <w:i/>
          <w:color w:val="auto"/>
          <w:sz w:val="22"/>
          <w:szCs w:val="20"/>
          <w:lang w:eastAsia="en-US"/>
        </w:rPr>
        <w:t xml:space="preserve"> </w:t>
      </w:r>
      <w:r w:rsidRPr="00A86F6C" w:rsidR="00EC238D">
        <w:rPr>
          <w:rFonts w:asciiTheme="minorHAnsi" w:hAnsiTheme="minorHAnsi" w:cstheme="minorHAnsi"/>
          <w:i/>
          <w:color w:val="auto"/>
          <w:sz w:val="22"/>
          <w:szCs w:val="20"/>
          <w:lang w:eastAsia="en-US"/>
        </w:rPr>
        <w:t>Es decir, s</w:t>
      </w:r>
      <w:r w:rsidRPr="00A86F6C" w:rsidR="00061ABA">
        <w:rPr>
          <w:rFonts w:asciiTheme="minorHAnsi" w:hAnsiTheme="minorHAnsi" w:cstheme="minorHAnsi"/>
          <w:i/>
          <w:color w:val="auto"/>
          <w:sz w:val="22"/>
          <w:szCs w:val="20"/>
          <w:lang w:eastAsia="en-US"/>
        </w:rPr>
        <w:t>i no tiene rentas con clave L05, L10 y L27</w:t>
      </w:r>
      <w:r w:rsidRPr="00A86F6C" w:rsidR="00EC238D">
        <w:rPr>
          <w:rFonts w:asciiTheme="minorHAnsi" w:hAnsiTheme="minorHAnsi" w:cstheme="minorHAnsi"/>
          <w:i/>
          <w:color w:val="auto"/>
          <w:sz w:val="22"/>
          <w:szCs w:val="20"/>
          <w:lang w:eastAsia="en-US"/>
        </w:rPr>
        <w:t>.</w:t>
      </w:r>
    </w:p>
    <w:p w:rsidRPr="00A86F6C" w:rsidR="00061ABA" w:rsidP="007666D0" w:rsidRDefault="00061ABA" w14:paraId="0F37F8B0" w14:textId="77777777">
      <w:pPr>
        <w:pStyle w:val="Default"/>
        <w:numPr>
          <w:ilvl w:val="3"/>
          <w:numId w:val="13"/>
        </w:numPr>
        <w:jc w:val="both"/>
        <w:rPr>
          <w:rFonts w:asciiTheme="minorHAnsi" w:hAnsiTheme="minorHAnsi" w:cstheme="minorHAnsi"/>
          <w:i/>
          <w:color w:val="auto"/>
          <w:sz w:val="22"/>
          <w:szCs w:val="20"/>
          <w:lang w:eastAsia="en-US"/>
        </w:rPr>
      </w:pPr>
      <w:r w:rsidRPr="00A86F6C">
        <w:rPr>
          <w:rFonts w:asciiTheme="minorHAnsi" w:hAnsiTheme="minorHAnsi" w:cstheme="minorHAnsi"/>
          <w:i/>
          <w:color w:val="auto"/>
          <w:sz w:val="22"/>
          <w:szCs w:val="20"/>
          <w:lang w:eastAsia="en-US"/>
        </w:rPr>
        <w:t xml:space="preserve">El valor </w:t>
      </w:r>
      <w:r w:rsidRPr="00A86F6C">
        <w:rPr>
          <w:rFonts w:cs="Times New Roman" w:asciiTheme="minorHAnsi" w:hAnsiTheme="minorHAnsi" w:eastAsiaTheme="minorHAnsi"/>
          <w:b/>
          <w:i/>
          <w:color w:val="0000FF"/>
          <w:sz w:val="22"/>
          <w:szCs w:val="22"/>
          <w:lang w:val="es-ES" w:eastAsia="en-US"/>
        </w:rPr>
        <w:t>0</w:t>
      </w:r>
      <w:r w:rsidRPr="00A86F6C">
        <w:rPr>
          <w:rFonts w:asciiTheme="minorHAnsi" w:hAnsiTheme="minorHAnsi" w:cstheme="minorHAnsi"/>
          <w:i/>
          <w:color w:val="auto"/>
          <w:sz w:val="22"/>
          <w:szCs w:val="20"/>
          <w:lang w:eastAsia="en-US"/>
        </w:rPr>
        <w:t xml:space="preserve"> </w:t>
      </w:r>
      <w:r w:rsidRPr="00A86F6C" w:rsidR="006C2613">
        <w:rPr>
          <w:rFonts w:asciiTheme="minorHAnsi" w:hAnsiTheme="minorHAnsi" w:cstheme="minorHAnsi"/>
          <w:i/>
          <w:color w:val="auto"/>
          <w:sz w:val="22"/>
          <w:szCs w:val="20"/>
          <w:lang w:eastAsia="en-US"/>
        </w:rPr>
        <w:t>en el caso de que en el modelo 190 haya registros de rentas exentas con clave/subclave L05, L10 o L27, pero su gasto es cero</w:t>
      </w:r>
      <w:r w:rsidRPr="00A86F6C" w:rsidR="00285979">
        <w:rPr>
          <w:rFonts w:asciiTheme="minorHAnsi" w:hAnsiTheme="minorHAnsi" w:cstheme="minorHAnsi"/>
          <w:i/>
          <w:color w:val="auto"/>
          <w:sz w:val="22"/>
          <w:szCs w:val="20"/>
          <w:lang w:eastAsia="en-US"/>
        </w:rPr>
        <w:t>.</w:t>
      </w:r>
    </w:p>
    <w:p w:rsidRPr="00F47190" w:rsidR="00F9538F" w:rsidP="00042D56" w:rsidRDefault="00F9538F" w14:paraId="15606E32" w14:textId="77777777">
      <w:pPr>
        <w:pStyle w:val="Default"/>
        <w:ind w:left="2160"/>
        <w:jc w:val="both"/>
        <w:rPr>
          <w:rFonts w:asciiTheme="minorHAnsi" w:hAnsiTheme="minorHAnsi" w:cstheme="minorHAnsi"/>
          <w:i/>
          <w:strike/>
          <w:color w:val="auto"/>
          <w:sz w:val="22"/>
          <w:szCs w:val="20"/>
          <w:highlight w:val="yellow"/>
          <w:lang w:eastAsia="en-US"/>
        </w:rPr>
      </w:pPr>
    </w:p>
    <w:p w:rsidRPr="00F85480" w:rsidR="00042D56" w:rsidP="0E60C375" w:rsidRDefault="000545FE" w14:paraId="2F7031D5"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0545FE">
        <w:rPr>
          <w:rFonts w:ascii="Calibri" w:hAnsi="Calibri" w:cs="Calibri" w:asciiTheme="minorAscii" w:hAnsiTheme="minorAscii" w:cstheme="minorAscii"/>
          <w:b w:val="1"/>
          <w:bCs w:val="1"/>
          <w:i w:val="1"/>
          <w:iCs w:val="1"/>
          <w:color w:val="auto"/>
          <w:sz w:val="22"/>
          <w:szCs w:val="22"/>
          <w:lang w:val="es-ES" w:eastAsia="en-US"/>
        </w:rPr>
        <w:t>d</w:t>
      </w:r>
      <w:r w:rsidRPr="0E60C375" w:rsidR="006C2613">
        <w:rPr>
          <w:rFonts w:ascii="Calibri" w:hAnsi="Calibri" w:cs="Calibri" w:asciiTheme="minorAscii" w:hAnsiTheme="minorAscii" w:cstheme="minorAscii"/>
          <w:b w:val="1"/>
          <w:bCs w:val="1"/>
          <w:i w:val="1"/>
          <w:iCs w:val="1"/>
          <w:color w:val="auto"/>
          <w:sz w:val="22"/>
          <w:szCs w:val="22"/>
          <w:lang w:val="es-ES" w:eastAsia="en-US"/>
        </w:rPr>
        <w:t>etalle</w:t>
      </w:r>
      <w:r w:rsidRPr="0E60C375" w:rsidR="000D523E">
        <w:rPr>
          <w:rFonts w:ascii="Calibri" w:hAnsi="Calibri" w:cs="Calibri" w:asciiTheme="minorAscii" w:hAnsiTheme="minorAscii" w:cstheme="minorAscii"/>
          <w:b w:val="1"/>
          <w:bCs w:val="1"/>
          <w:i w:val="1"/>
          <w:iCs w:val="1"/>
          <w:color w:val="auto"/>
          <w:sz w:val="22"/>
          <w:szCs w:val="22"/>
          <w:lang w:val="es-ES" w:eastAsia="en-US"/>
        </w:rPr>
        <w:t>R</w:t>
      </w:r>
      <w:r w:rsidRPr="0E60C375" w:rsidR="00897F3A">
        <w:rPr>
          <w:rFonts w:ascii="Calibri" w:hAnsi="Calibri" w:cs="Calibri" w:asciiTheme="minorAscii" w:hAnsiTheme="minorAscii" w:cstheme="minorAscii"/>
          <w:b w:val="1"/>
          <w:bCs w:val="1"/>
          <w:i w:val="1"/>
          <w:iCs w:val="1"/>
          <w:color w:val="auto"/>
          <w:sz w:val="22"/>
          <w:szCs w:val="22"/>
          <w:lang w:val="es-ES" w:eastAsia="en-US"/>
        </w:rPr>
        <w:t>entasExentas</w:t>
      </w:r>
      <w:r w:rsidRPr="0E60C375" w:rsidR="0040111C">
        <w:rPr>
          <w:rFonts w:ascii="Calibri" w:hAnsi="Calibri" w:cs="Calibri" w:asciiTheme="minorAscii" w:hAnsiTheme="minorAscii" w:cstheme="minorAscii"/>
          <w:i w:val="1"/>
          <w:iCs w:val="1"/>
          <w:color w:val="auto"/>
          <w:sz w:val="22"/>
          <w:szCs w:val="22"/>
          <w:lang w:val="es-ES" w:eastAsia="en-US"/>
        </w:rPr>
        <w:t>:</w:t>
      </w:r>
      <w:r w:rsidRPr="0E60C375" w:rsidR="00C22D48">
        <w:rPr>
          <w:rFonts w:ascii="Calibri" w:hAnsi="Calibri" w:cs="Calibri" w:asciiTheme="minorAscii" w:hAnsiTheme="minorAscii" w:cstheme="minorAscii"/>
          <w:i w:val="1"/>
          <w:iCs w:val="1"/>
          <w:color w:val="auto"/>
          <w:sz w:val="22"/>
          <w:szCs w:val="22"/>
          <w:lang w:val="es-ES" w:eastAsia="en-US"/>
        </w:rPr>
        <w:t xml:space="preserve"> </w:t>
      </w:r>
      <w:r w:rsidRPr="0E60C375" w:rsidR="00042D56">
        <w:rPr>
          <w:rFonts w:ascii="Calibri" w:hAnsi="Calibri" w:cs="Calibri" w:asciiTheme="minorAscii" w:hAnsiTheme="minorAscii" w:cstheme="minorAscii"/>
          <w:i w:val="1"/>
          <w:iCs w:val="1"/>
          <w:color w:val="auto"/>
          <w:sz w:val="22"/>
          <w:szCs w:val="22"/>
          <w:lang w:val="es-ES" w:eastAsia="en-US"/>
        </w:rPr>
        <w:t>Desa</w:t>
      </w:r>
      <w:r w:rsidRPr="0E60C375" w:rsidR="00285979">
        <w:rPr>
          <w:rFonts w:ascii="Calibri" w:hAnsi="Calibri" w:cs="Calibri" w:asciiTheme="minorAscii" w:hAnsiTheme="minorAscii" w:cstheme="minorAscii"/>
          <w:i w:val="1"/>
          <w:iCs w:val="1"/>
          <w:color w:val="auto"/>
          <w:sz w:val="22"/>
          <w:szCs w:val="22"/>
          <w:lang w:val="es-ES" w:eastAsia="en-US"/>
        </w:rPr>
        <w:t>gregación de Rentas exentas por</w:t>
      </w:r>
      <w:r w:rsidRPr="0E60C375" w:rsidR="00B743A6">
        <w:rPr>
          <w:rFonts w:ascii="Calibri" w:hAnsi="Calibri" w:cs="Calibri" w:asciiTheme="minorAscii" w:hAnsiTheme="minorAscii" w:cstheme="minorAscii"/>
          <w:i w:val="1"/>
          <w:iCs w:val="1"/>
          <w:color w:val="auto"/>
          <w:sz w:val="22"/>
          <w:szCs w:val="22"/>
          <w:lang w:val="es-ES" w:eastAsia="en-US"/>
        </w:rPr>
        <w:t xml:space="preserve"> </w:t>
      </w:r>
      <w:r w:rsidRPr="0E60C375" w:rsidR="00B743A6">
        <w:rPr>
          <w:rFonts w:ascii="Calibri" w:hAnsi="Calibri" w:cs="Calibri" w:asciiTheme="minorAscii" w:hAnsiTheme="minorAscii" w:cstheme="minorAscii"/>
          <w:i w:val="1"/>
          <w:iCs w:val="1"/>
          <w:color w:val="auto"/>
          <w:sz w:val="22"/>
          <w:szCs w:val="22"/>
          <w:lang w:val="es-ES" w:eastAsia="en-US"/>
        </w:rPr>
        <w:t>clave+subclave</w:t>
      </w:r>
      <w:r w:rsidRPr="0E60C375" w:rsidR="00B743A6">
        <w:rPr>
          <w:rFonts w:ascii="Calibri" w:hAnsi="Calibri" w:cs="Calibri" w:asciiTheme="minorAscii" w:hAnsiTheme="minorAscii" w:cstheme="minorAscii"/>
          <w:i w:val="1"/>
          <w:iCs w:val="1"/>
          <w:color w:val="auto"/>
          <w:sz w:val="22"/>
          <w:szCs w:val="22"/>
          <w:lang w:val="es-ES" w:eastAsia="en-US"/>
        </w:rPr>
        <w:t xml:space="preserve">, que figuran en la Hacienda Foral, en registros con </w:t>
      </w:r>
      <w:r w:rsidRPr="0E60C375" w:rsidR="00B743A6">
        <w:rPr>
          <w:rFonts w:ascii="Calibri" w:hAnsi="Calibri" w:cs="Calibri" w:asciiTheme="minorAscii" w:hAnsiTheme="minorAscii" w:cstheme="minorAscii"/>
          <w:i w:val="1"/>
          <w:iCs w:val="1"/>
          <w:color w:val="auto"/>
          <w:sz w:val="22"/>
          <w:szCs w:val="22"/>
          <w:u w:val="single"/>
          <w:lang w:val="es-ES" w:eastAsia="en-US"/>
        </w:rPr>
        <w:t>clave L del modelo 190</w:t>
      </w:r>
      <w:r w:rsidRPr="0E60C375" w:rsidR="00B743A6">
        <w:rPr>
          <w:rFonts w:ascii="Calibri" w:hAnsi="Calibri" w:cs="Calibri" w:asciiTheme="minorAscii" w:hAnsiTheme="minorAscii" w:cstheme="minorAscii"/>
          <w:i w:val="1"/>
          <w:iCs w:val="1"/>
          <w:color w:val="auto"/>
          <w:sz w:val="22"/>
          <w:szCs w:val="22"/>
          <w:lang w:val="es-ES" w:eastAsia="en-US"/>
        </w:rPr>
        <w:t xml:space="preserve"> para el NIF consultado</w:t>
      </w:r>
      <w:r w:rsidRPr="0E60C375" w:rsidR="00042D56">
        <w:rPr>
          <w:rFonts w:ascii="Calibri" w:hAnsi="Calibri" w:cs="Calibri" w:asciiTheme="minorAscii" w:hAnsiTheme="minorAscii" w:cstheme="minorAscii"/>
          <w:i w:val="1"/>
          <w:iCs w:val="1"/>
          <w:color w:val="auto"/>
          <w:sz w:val="22"/>
          <w:szCs w:val="22"/>
          <w:lang w:val="es-ES" w:eastAsia="en-US"/>
        </w:rPr>
        <w:t xml:space="preserve">. </w:t>
      </w:r>
      <w:r w:rsidRPr="0E60C375" w:rsidR="00170079">
        <w:rPr>
          <w:rFonts w:ascii="Calibri" w:hAnsi="Calibri" w:cs="Calibri" w:asciiTheme="minorAscii" w:hAnsiTheme="minorAscii" w:cstheme="minorAscii"/>
          <w:i w:val="1"/>
          <w:iCs w:val="1"/>
          <w:color w:val="auto"/>
          <w:sz w:val="22"/>
          <w:szCs w:val="22"/>
          <w:lang w:val="es-ES" w:eastAsia="en-US"/>
        </w:rPr>
        <w:t>Será una lista de 1 a n elementos</w:t>
      </w:r>
      <w:r w:rsidRPr="0E60C375" w:rsidR="001F6208">
        <w:rPr>
          <w:rFonts w:ascii="Calibri" w:hAnsi="Calibri" w:cs="Calibri" w:asciiTheme="minorAscii" w:hAnsiTheme="minorAscii" w:cstheme="minorAscii"/>
          <w:i w:val="1"/>
          <w:iCs w:val="1"/>
          <w:color w:val="auto"/>
          <w:sz w:val="22"/>
          <w:szCs w:val="22"/>
          <w:lang w:val="es-ES" w:eastAsia="en-US"/>
        </w:rPr>
        <w:t xml:space="preserve"> del tipo </w:t>
      </w:r>
      <w:r w:rsidRPr="0E60C375" w:rsidR="001F6208">
        <w:rPr>
          <w:rFonts w:ascii="Calibri" w:hAnsi="Calibri" w:cs="Calibri" w:asciiTheme="minorAscii" w:hAnsiTheme="minorAscii" w:cstheme="minorAscii"/>
          <w:b w:val="1"/>
          <w:bCs w:val="1"/>
          <w:i w:val="1"/>
          <w:iCs w:val="1"/>
          <w:color w:val="auto"/>
          <w:sz w:val="22"/>
          <w:szCs w:val="22"/>
          <w:lang w:val="es-ES" w:eastAsia="en-US"/>
        </w:rPr>
        <w:t>rentaExenta</w:t>
      </w:r>
      <w:r w:rsidRPr="0E60C375" w:rsidR="00170079">
        <w:rPr>
          <w:rFonts w:ascii="Calibri" w:hAnsi="Calibri" w:cs="Calibri" w:asciiTheme="minorAscii" w:hAnsiTheme="minorAscii" w:cstheme="minorAscii"/>
          <w:i w:val="1"/>
          <w:iCs w:val="1"/>
          <w:color w:val="auto"/>
          <w:sz w:val="22"/>
          <w:szCs w:val="22"/>
          <w:lang w:val="es-ES" w:eastAsia="en-US"/>
        </w:rPr>
        <w:t>.</w:t>
      </w:r>
    </w:p>
    <w:p w:rsidR="00551200" w:rsidP="00191317" w:rsidRDefault="00551200" w14:paraId="7E347EA8" w14:textId="77777777">
      <w:pPr>
        <w:pStyle w:val="Default"/>
        <w:ind w:left="2062"/>
        <w:jc w:val="both"/>
        <w:rPr>
          <w:rFonts w:asciiTheme="minorHAnsi" w:hAnsiTheme="minorHAnsi" w:cstheme="minorHAnsi"/>
          <w:i/>
          <w:color w:val="auto"/>
          <w:sz w:val="22"/>
          <w:szCs w:val="20"/>
          <w:highlight w:val="cyan"/>
          <w:lang w:eastAsia="en-US"/>
        </w:rPr>
      </w:pPr>
    </w:p>
    <w:p w:rsidR="00551200" w:rsidP="00191317" w:rsidRDefault="00F85480" w14:paraId="3EEC01C5" w14:textId="77777777">
      <w:pPr>
        <w:pStyle w:val="Default"/>
        <w:ind w:left="2062"/>
        <w:jc w:val="both"/>
        <w:rPr>
          <w:rFonts w:asciiTheme="minorHAnsi" w:hAnsiTheme="minorHAnsi" w:cstheme="minorHAnsi"/>
          <w:i/>
          <w:color w:val="auto"/>
          <w:sz w:val="22"/>
          <w:szCs w:val="20"/>
          <w:lang w:eastAsia="en-US"/>
        </w:rPr>
      </w:pPr>
      <w:r w:rsidRPr="005B6C25">
        <w:rPr>
          <w:rFonts w:asciiTheme="minorHAnsi" w:hAnsiTheme="minorHAnsi" w:cstheme="minorHAnsi"/>
          <w:i/>
          <w:color w:val="auto"/>
          <w:sz w:val="22"/>
          <w:szCs w:val="20"/>
          <w:lang w:eastAsia="en-US"/>
        </w:rPr>
        <w:t xml:space="preserve">En el caso particular de declaración Conjunta, si ‘presentaIRPF’ = </w:t>
      </w:r>
      <w:r w:rsidRPr="005B6C25">
        <w:rPr>
          <w:rFonts w:cs="Times New Roman" w:asciiTheme="minorHAnsi" w:hAnsiTheme="minorHAnsi" w:eastAsiaTheme="minorHAnsi"/>
          <w:b/>
          <w:i/>
          <w:color w:val="0000FF"/>
          <w:sz w:val="22"/>
          <w:szCs w:val="22"/>
          <w:lang w:val="es-ES" w:eastAsia="en-US"/>
        </w:rPr>
        <w:t>S</w:t>
      </w:r>
      <w:r w:rsidRPr="005B6C25">
        <w:rPr>
          <w:rFonts w:asciiTheme="minorHAnsi" w:hAnsiTheme="minorHAnsi" w:cstheme="minorHAnsi"/>
          <w:i/>
          <w:color w:val="auto"/>
          <w:sz w:val="22"/>
          <w:szCs w:val="20"/>
          <w:lang w:eastAsia="en-US"/>
        </w:rPr>
        <w:t xml:space="preserve">, o si ‘presentaIRPF’ = </w:t>
      </w:r>
      <w:r w:rsidRPr="005B6C25">
        <w:rPr>
          <w:rFonts w:cs="Times New Roman" w:asciiTheme="minorHAnsi" w:hAnsiTheme="minorHAnsi" w:eastAsiaTheme="minorHAnsi"/>
          <w:b/>
          <w:i/>
          <w:color w:val="0000FF"/>
          <w:sz w:val="22"/>
          <w:szCs w:val="22"/>
          <w:lang w:val="es-ES" w:eastAsia="en-US"/>
        </w:rPr>
        <w:t>P</w:t>
      </w:r>
      <w:r w:rsidRPr="005B6C25">
        <w:rPr>
          <w:rFonts w:asciiTheme="minorHAnsi" w:hAnsiTheme="minorHAnsi" w:cstheme="minorHAnsi"/>
          <w:i/>
          <w:color w:val="auto"/>
          <w:sz w:val="22"/>
          <w:szCs w:val="20"/>
          <w:lang w:eastAsia="en-US"/>
        </w:rPr>
        <w:t xml:space="preserve"> (habiendo presentado declaración de IRPF en periodo 01/04-30/07), se devolverán las Rentas exentas </w:t>
      </w:r>
      <w:r w:rsidRPr="005B6C25">
        <w:rPr>
          <w:rFonts w:asciiTheme="minorHAnsi" w:hAnsiTheme="minorHAnsi" w:cstheme="minorHAnsi"/>
          <w:i/>
          <w:color w:val="auto"/>
          <w:sz w:val="22"/>
          <w:szCs w:val="20"/>
          <w:u w:val="single"/>
          <w:lang w:eastAsia="en-US"/>
        </w:rPr>
        <w:t>individuales</w:t>
      </w:r>
      <w:r w:rsidRPr="005B6C25">
        <w:rPr>
          <w:rFonts w:asciiTheme="minorHAnsi" w:hAnsiTheme="minorHAnsi" w:cstheme="minorHAnsi"/>
          <w:i/>
          <w:color w:val="auto"/>
          <w:sz w:val="22"/>
          <w:szCs w:val="20"/>
          <w:lang w:eastAsia="en-US"/>
        </w:rPr>
        <w:t xml:space="preserve"> para el NIF consultado.</w:t>
      </w:r>
    </w:p>
    <w:p w:rsidRPr="002C6438" w:rsidR="00191317" w:rsidP="00191317" w:rsidRDefault="00191317" w14:paraId="7F0CBD73" w14:textId="77777777">
      <w:pPr>
        <w:pStyle w:val="Default"/>
        <w:ind w:left="2062"/>
        <w:jc w:val="both"/>
        <w:rPr>
          <w:rFonts w:asciiTheme="minorHAnsi" w:hAnsiTheme="minorHAnsi" w:cstheme="minorHAnsi"/>
          <w:i/>
          <w:color w:val="auto"/>
          <w:sz w:val="22"/>
          <w:szCs w:val="20"/>
          <w:lang w:eastAsia="en-US"/>
        </w:rPr>
      </w:pPr>
    </w:p>
    <w:p w:rsidRPr="002C6438" w:rsidR="0040111C" w:rsidP="0E60C375" w:rsidRDefault="00897F3A" w14:paraId="26CCF1A5" w14:textId="77777777" w14:noSpellErr="1">
      <w:pPr>
        <w:pStyle w:val="Default"/>
        <w:numPr>
          <w:ilvl w:val="3"/>
          <w:numId w:val="13"/>
        </w:numPr>
        <w:jc w:val="both"/>
        <w:rPr>
          <w:rFonts w:ascii="Calibri" w:hAnsi="Calibri" w:cs="Calibri" w:asciiTheme="minorAscii" w:hAnsiTheme="minorAscii" w:cstheme="minorAscii"/>
          <w:i w:val="1"/>
          <w:iCs w:val="1"/>
          <w:color w:val="auto"/>
          <w:sz w:val="22"/>
          <w:szCs w:val="22"/>
          <w:lang w:val="es-ES" w:eastAsia="en-US"/>
        </w:rPr>
      </w:pPr>
      <w:r w:rsidRPr="0E60C375" w:rsidR="00897F3A">
        <w:rPr>
          <w:rFonts w:ascii="Calibri" w:hAnsi="Calibri" w:cs="Calibri" w:asciiTheme="minorAscii" w:hAnsiTheme="minorAscii" w:cstheme="minorAscii"/>
          <w:b w:val="1"/>
          <w:bCs w:val="1"/>
          <w:i w:val="1"/>
          <w:iCs w:val="1"/>
          <w:color w:val="auto"/>
          <w:sz w:val="22"/>
          <w:szCs w:val="22"/>
          <w:lang w:val="es-ES" w:eastAsia="en-US"/>
        </w:rPr>
        <w:t>claveS</w:t>
      </w:r>
      <w:r w:rsidRPr="0E60C375" w:rsidR="0040111C">
        <w:rPr>
          <w:rFonts w:ascii="Calibri" w:hAnsi="Calibri" w:cs="Calibri" w:asciiTheme="minorAscii" w:hAnsiTheme="minorAscii" w:cstheme="minorAscii"/>
          <w:b w:val="1"/>
          <w:bCs w:val="1"/>
          <w:i w:val="1"/>
          <w:iCs w:val="1"/>
          <w:color w:val="auto"/>
          <w:sz w:val="22"/>
          <w:szCs w:val="22"/>
          <w:lang w:val="es-ES" w:eastAsia="en-US"/>
        </w:rPr>
        <w:t>ubclave</w:t>
      </w:r>
      <w:r w:rsidRPr="0E60C375" w:rsidR="0040111C">
        <w:rPr>
          <w:rFonts w:ascii="Calibri" w:hAnsi="Calibri" w:cs="Calibri" w:asciiTheme="minorAscii" w:hAnsiTheme="minorAscii" w:cstheme="minorAscii"/>
          <w:i w:val="1"/>
          <w:iCs w:val="1"/>
          <w:color w:val="auto"/>
          <w:sz w:val="22"/>
          <w:szCs w:val="22"/>
          <w:lang w:val="es-ES" w:eastAsia="en-US"/>
        </w:rPr>
        <w:t>. Ver posibles valores en el anexo</w:t>
      </w:r>
      <w:r w:rsidRPr="0E60C375" w:rsidR="006C2613">
        <w:rPr>
          <w:rFonts w:ascii="Calibri" w:hAnsi="Calibri" w:cs="Calibri" w:asciiTheme="minorAscii" w:hAnsiTheme="minorAscii" w:cstheme="minorAscii"/>
          <w:i w:val="1"/>
          <w:iCs w:val="1"/>
          <w:color w:val="auto"/>
          <w:sz w:val="22"/>
          <w:szCs w:val="22"/>
          <w:lang w:val="es-ES" w:eastAsia="en-US"/>
        </w:rPr>
        <w:t xml:space="preserve"> descriptivo</w:t>
      </w:r>
      <w:r w:rsidRPr="0E60C375" w:rsidR="0040111C">
        <w:rPr>
          <w:rFonts w:ascii="Calibri" w:hAnsi="Calibri" w:cs="Calibri" w:asciiTheme="minorAscii" w:hAnsiTheme="minorAscii" w:cstheme="minorAscii"/>
          <w:i w:val="1"/>
          <w:iCs w:val="1"/>
          <w:color w:val="auto"/>
          <w:sz w:val="22"/>
          <w:szCs w:val="22"/>
          <w:lang w:val="es-ES" w:eastAsia="en-US"/>
        </w:rPr>
        <w:t xml:space="preserve"> en el portal de NISAE</w:t>
      </w:r>
      <w:r w:rsidRPr="0E60C375" w:rsidR="002C6438">
        <w:rPr>
          <w:rFonts w:ascii="Calibri" w:hAnsi="Calibri" w:cs="Calibri" w:asciiTheme="minorAscii" w:hAnsiTheme="minorAscii" w:cstheme="minorAscii"/>
          <w:i w:val="1"/>
          <w:iCs w:val="1"/>
          <w:color w:val="auto"/>
          <w:sz w:val="22"/>
          <w:szCs w:val="22"/>
          <w:lang w:val="es-ES" w:eastAsia="en-US"/>
        </w:rPr>
        <w:t>.</w:t>
      </w:r>
      <w:r w:rsidRPr="0E60C375" w:rsidR="00FC0254">
        <w:rPr>
          <w:rFonts w:ascii="Calibri" w:hAnsi="Calibri" w:cs="Calibri" w:asciiTheme="minorAscii" w:hAnsiTheme="minorAscii" w:cstheme="minorAscii"/>
          <w:i w:val="1"/>
          <w:iCs w:val="1"/>
          <w:color w:val="auto"/>
          <w:sz w:val="22"/>
          <w:szCs w:val="22"/>
          <w:lang w:val="es-ES" w:eastAsia="en-US"/>
        </w:rPr>
        <w:t xml:space="preserve"> </w:t>
      </w:r>
      <w:r w:rsidRPr="0E60C375" w:rsidR="002C6438">
        <w:rPr>
          <w:rFonts w:ascii="Calibri" w:hAnsi="Calibri" w:cs="Calibri" w:asciiTheme="minorAscii" w:hAnsiTheme="minorAscii" w:cstheme="minorAscii"/>
          <w:i w:val="1"/>
          <w:iCs w:val="1"/>
          <w:color w:val="auto"/>
          <w:sz w:val="22"/>
          <w:szCs w:val="22"/>
          <w:lang w:val="es-ES" w:eastAsia="en-US"/>
        </w:rPr>
        <w:t>H</w:t>
      </w:r>
      <w:r w:rsidRPr="0E60C375" w:rsidR="00B743A6">
        <w:rPr>
          <w:rFonts w:ascii="Calibri" w:hAnsi="Calibri" w:cs="Calibri" w:asciiTheme="minorAscii" w:hAnsiTheme="minorAscii" w:cstheme="minorAscii"/>
          <w:i w:val="1"/>
          <w:iCs w:val="1"/>
          <w:color w:val="auto"/>
          <w:sz w:val="22"/>
          <w:szCs w:val="22"/>
          <w:lang w:val="es-ES" w:eastAsia="en-US"/>
        </w:rPr>
        <w:t xml:space="preserve">abrá un anexo </w:t>
      </w:r>
      <w:r w:rsidRPr="0E60C375" w:rsidR="00285979">
        <w:rPr>
          <w:rFonts w:ascii="Calibri" w:hAnsi="Calibri" w:cs="Calibri" w:asciiTheme="minorAscii" w:hAnsiTheme="minorAscii" w:cstheme="minorAscii"/>
          <w:i w:val="1"/>
          <w:iCs w:val="1"/>
          <w:color w:val="auto"/>
          <w:sz w:val="22"/>
          <w:szCs w:val="22"/>
          <w:lang w:val="es-ES" w:eastAsia="en-US"/>
        </w:rPr>
        <w:t xml:space="preserve">por cada ejercicio </w:t>
      </w:r>
      <w:r w:rsidRPr="0E60C375" w:rsidR="002C6438">
        <w:rPr>
          <w:rFonts w:ascii="Calibri" w:hAnsi="Calibri" w:cs="Calibri" w:asciiTheme="minorAscii" w:hAnsiTheme="minorAscii" w:cstheme="minorAscii"/>
          <w:i w:val="1"/>
          <w:iCs w:val="1"/>
          <w:color w:val="auto"/>
          <w:sz w:val="22"/>
          <w:szCs w:val="22"/>
          <w:lang w:val="es-ES" w:eastAsia="en-US"/>
        </w:rPr>
        <w:t>y Hacienda</w:t>
      </w:r>
      <w:r w:rsidRPr="0E60C375" w:rsidR="00B743A6">
        <w:rPr>
          <w:rFonts w:ascii="Calibri" w:hAnsi="Calibri" w:cs="Calibri" w:asciiTheme="minorAscii" w:hAnsiTheme="minorAscii" w:cstheme="minorAscii"/>
          <w:i w:val="1"/>
          <w:iCs w:val="1"/>
          <w:color w:val="auto"/>
          <w:sz w:val="22"/>
          <w:szCs w:val="22"/>
          <w:lang w:val="es-ES" w:eastAsia="en-US"/>
        </w:rPr>
        <w:t xml:space="preserve"> Foral</w:t>
      </w:r>
      <w:r w:rsidRPr="0E60C375" w:rsidR="002C6438">
        <w:rPr>
          <w:rFonts w:ascii="Calibri" w:hAnsi="Calibri" w:cs="Calibri" w:asciiTheme="minorAscii" w:hAnsiTheme="minorAscii" w:cstheme="minorAscii"/>
          <w:i w:val="1"/>
          <w:iCs w:val="1"/>
          <w:color w:val="auto"/>
          <w:sz w:val="22"/>
          <w:szCs w:val="22"/>
          <w:lang w:val="es-ES" w:eastAsia="en-US"/>
        </w:rPr>
        <w:t xml:space="preserve"> </w:t>
      </w:r>
      <w:r w:rsidRPr="0E60C375" w:rsidR="00CB74F3">
        <w:rPr>
          <w:rFonts w:ascii="Calibri" w:hAnsi="Calibri" w:cs="Calibri" w:asciiTheme="minorAscii" w:hAnsiTheme="minorAscii" w:cstheme="minorAscii"/>
          <w:i w:val="1"/>
          <w:iCs w:val="1"/>
          <w:color w:val="auto"/>
          <w:sz w:val="22"/>
          <w:szCs w:val="22"/>
          <w:lang w:val="es-ES" w:eastAsia="en-US"/>
        </w:rPr>
        <w:t xml:space="preserve">con las descripciones de </w:t>
      </w:r>
      <w:r w:rsidRPr="0E60C375" w:rsidR="00B743A6">
        <w:rPr>
          <w:rFonts w:ascii="Calibri" w:hAnsi="Calibri" w:cs="Calibri" w:asciiTheme="minorAscii" w:hAnsiTheme="minorAscii" w:cstheme="minorAscii"/>
          <w:i w:val="1"/>
          <w:iCs w:val="1"/>
          <w:color w:val="auto"/>
          <w:sz w:val="22"/>
          <w:szCs w:val="22"/>
          <w:lang w:val="es-ES" w:eastAsia="en-US"/>
        </w:rPr>
        <w:t xml:space="preserve">todas </w:t>
      </w:r>
      <w:r w:rsidRPr="0E60C375" w:rsidR="00CB74F3">
        <w:rPr>
          <w:rFonts w:ascii="Calibri" w:hAnsi="Calibri" w:cs="Calibri" w:asciiTheme="minorAscii" w:hAnsiTheme="minorAscii" w:cstheme="minorAscii"/>
          <w:i w:val="1"/>
          <w:iCs w:val="1"/>
          <w:color w:val="auto"/>
          <w:sz w:val="22"/>
          <w:szCs w:val="22"/>
          <w:lang w:val="es-ES" w:eastAsia="en-US"/>
        </w:rPr>
        <w:t>las subclaves L</w:t>
      </w:r>
      <w:r w:rsidRPr="0E60C375" w:rsidR="0040111C">
        <w:rPr>
          <w:rFonts w:ascii="Calibri" w:hAnsi="Calibri" w:cs="Calibri" w:asciiTheme="minorAscii" w:hAnsiTheme="minorAscii" w:cstheme="minorAscii"/>
          <w:i w:val="1"/>
          <w:iCs w:val="1"/>
          <w:color w:val="auto"/>
          <w:sz w:val="22"/>
          <w:szCs w:val="22"/>
          <w:lang w:val="es-ES" w:eastAsia="en-US"/>
        </w:rPr>
        <w:t>)</w:t>
      </w:r>
      <w:r w:rsidRPr="0E60C375" w:rsidR="00F47190">
        <w:rPr>
          <w:rFonts w:ascii="Calibri" w:hAnsi="Calibri" w:cs="Calibri" w:asciiTheme="minorAscii" w:hAnsiTheme="minorAscii" w:cstheme="minorAscii"/>
          <w:i w:val="1"/>
          <w:iCs w:val="1"/>
          <w:color w:val="auto"/>
          <w:sz w:val="22"/>
          <w:szCs w:val="22"/>
          <w:lang w:val="es-ES" w:eastAsia="en-US"/>
        </w:rPr>
        <w:t>. Valores L01, L02…</w:t>
      </w:r>
      <w:r w:rsidRPr="0E60C375" w:rsidR="003F7A58">
        <w:rPr>
          <w:rFonts w:ascii="Calibri" w:hAnsi="Calibri" w:cs="Calibri" w:asciiTheme="minorAscii" w:hAnsiTheme="minorAscii" w:cstheme="minorAscii"/>
          <w:i w:val="1"/>
          <w:iCs w:val="1"/>
          <w:color w:val="auto"/>
          <w:sz w:val="22"/>
          <w:szCs w:val="22"/>
          <w:lang w:val="es-ES" w:eastAsia="en-US"/>
        </w:rPr>
        <w:t>L11…L28…</w:t>
      </w:r>
    </w:p>
    <w:p w:rsidRPr="00AE27AB" w:rsidR="00042D56" w:rsidP="0E60C375" w:rsidRDefault="00B9133E" w14:paraId="1F5F0D00" w14:textId="77777777" w14:noSpellErr="1">
      <w:pPr>
        <w:pStyle w:val="Default"/>
        <w:numPr>
          <w:ilvl w:val="3"/>
          <w:numId w:val="13"/>
        </w:numPr>
        <w:jc w:val="both"/>
        <w:rPr>
          <w:rFonts w:ascii="Calibri" w:hAnsi="Calibri" w:cs="Calibri" w:asciiTheme="minorAscii" w:hAnsiTheme="minorAscii" w:cstheme="minorAscii"/>
          <w:i w:val="1"/>
          <w:iCs w:val="1"/>
          <w:color w:val="auto"/>
          <w:sz w:val="22"/>
          <w:szCs w:val="22"/>
          <w:lang w:val="es-ES" w:eastAsia="en-US"/>
        </w:rPr>
      </w:pPr>
      <w:r w:rsidRPr="0E60C375" w:rsidR="00B9133E">
        <w:rPr>
          <w:rFonts w:ascii="Calibri" w:hAnsi="Calibri" w:cs="Calibri" w:asciiTheme="minorAscii" w:hAnsiTheme="minorAscii" w:cstheme="minorAscii"/>
          <w:b w:val="1"/>
          <w:bCs w:val="1"/>
          <w:i w:val="1"/>
          <w:iCs w:val="1"/>
          <w:color w:val="auto"/>
          <w:sz w:val="22"/>
          <w:szCs w:val="22"/>
          <w:lang w:val="es-ES" w:eastAsia="en-US"/>
        </w:rPr>
        <w:t>r</w:t>
      </w:r>
      <w:r w:rsidRPr="0E60C375" w:rsidR="00F47190">
        <w:rPr>
          <w:rFonts w:ascii="Calibri" w:hAnsi="Calibri" w:cs="Calibri" w:asciiTheme="minorAscii" w:hAnsiTheme="minorAscii" w:cstheme="minorAscii"/>
          <w:b w:val="1"/>
          <w:bCs w:val="1"/>
          <w:i w:val="1"/>
          <w:iCs w:val="1"/>
          <w:color w:val="auto"/>
          <w:sz w:val="22"/>
          <w:szCs w:val="22"/>
          <w:lang w:val="es-ES" w:eastAsia="en-US"/>
        </w:rPr>
        <w:t>enta</w:t>
      </w:r>
      <w:r w:rsidRPr="0E60C375" w:rsidR="00583981">
        <w:rPr>
          <w:rFonts w:ascii="Calibri" w:hAnsi="Calibri" w:cs="Calibri" w:asciiTheme="minorAscii" w:hAnsiTheme="minorAscii" w:cstheme="minorAscii"/>
          <w:b w:val="1"/>
          <w:bCs w:val="1"/>
          <w:i w:val="1"/>
          <w:iCs w:val="1"/>
          <w:color w:val="auto"/>
          <w:sz w:val="22"/>
          <w:szCs w:val="22"/>
          <w:lang w:val="es-ES" w:eastAsia="en-US"/>
        </w:rPr>
        <w:t>Subclave</w:t>
      </w:r>
      <w:r w:rsidRPr="0E60C375" w:rsidR="0040111C">
        <w:rPr>
          <w:rFonts w:ascii="Calibri" w:hAnsi="Calibri" w:cs="Calibri" w:asciiTheme="minorAscii" w:hAnsiTheme="minorAscii" w:cstheme="minorAscii"/>
          <w:i w:val="1"/>
          <w:iCs w:val="1"/>
          <w:color w:val="auto"/>
          <w:sz w:val="22"/>
          <w:szCs w:val="22"/>
          <w:lang w:val="es-ES" w:eastAsia="en-US"/>
        </w:rPr>
        <w:t>:</w:t>
      </w:r>
      <w:r w:rsidRPr="0E60C375" w:rsidR="00AE27AB">
        <w:rPr>
          <w:rFonts w:ascii="Calibri" w:hAnsi="Calibri" w:cs="Calibri" w:asciiTheme="minorAscii" w:hAnsiTheme="minorAscii" w:cstheme="minorAscii"/>
          <w:i w:val="1"/>
          <w:iCs w:val="1"/>
          <w:color w:val="auto"/>
          <w:sz w:val="22"/>
          <w:szCs w:val="22"/>
          <w:lang w:val="es-ES" w:eastAsia="en-US"/>
        </w:rPr>
        <w:t xml:space="preserve"> P</w:t>
      </w:r>
      <w:r w:rsidRPr="0E60C375" w:rsidR="00B743A6">
        <w:rPr>
          <w:rFonts w:ascii="Calibri" w:hAnsi="Calibri" w:cs="Calibri" w:asciiTheme="minorAscii" w:hAnsiTheme="minorAscii" w:cstheme="minorAscii"/>
          <w:i w:val="1"/>
          <w:iCs w:val="1"/>
          <w:color w:val="auto"/>
          <w:sz w:val="22"/>
          <w:szCs w:val="22"/>
          <w:lang w:val="es-ES" w:eastAsia="en-US"/>
        </w:rPr>
        <w:t>ercepciones íntegras</w:t>
      </w:r>
      <w:r w:rsidRPr="0E60C375" w:rsidR="007E200C">
        <w:rPr>
          <w:rFonts w:ascii="Calibri" w:hAnsi="Calibri" w:cs="Calibri" w:asciiTheme="minorAscii" w:hAnsiTheme="minorAscii" w:cstheme="minorAscii"/>
          <w:i w:val="1"/>
          <w:iCs w:val="1"/>
          <w:color w:val="auto"/>
          <w:sz w:val="22"/>
          <w:szCs w:val="22"/>
          <w:lang w:val="es-ES" w:eastAsia="en-US"/>
        </w:rPr>
        <w:t xml:space="preserve"> de la </w:t>
      </w:r>
      <w:r w:rsidRPr="0E60C375" w:rsidR="007E200C">
        <w:rPr>
          <w:rFonts w:ascii="Calibri" w:hAnsi="Calibri" w:cs="Calibri" w:asciiTheme="minorAscii" w:hAnsiTheme="minorAscii" w:cstheme="minorAscii"/>
          <w:i w:val="1"/>
          <w:iCs w:val="1"/>
          <w:color w:val="auto"/>
          <w:sz w:val="22"/>
          <w:szCs w:val="22"/>
          <w:lang w:val="es-ES" w:eastAsia="en-US"/>
        </w:rPr>
        <w:t>clave+subclave</w:t>
      </w:r>
      <w:r w:rsidRPr="0E60C375" w:rsidR="00616502">
        <w:rPr>
          <w:rFonts w:ascii="Calibri" w:hAnsi="Calibri" w:cs="Calibri" w:asciiTheme="minorAscii" w:hAnsiTheme="minorAscii" w:cstheme="minorAscii"/>
          <w:i w:val="1"/>
          <w:iCs w:val="1"/>
          <w:color w:val="auto"/>
          <w:sz w:val="22"/>
          <w:szCs w:val="22"/>
          <w:lang w:val="es-ES" w:eastAsia="en-US"/>
        </w:rPr>
        <w:t xml:space="preserve"> de renta exenta</w:t>
      </w:r>
      <w:r w:rsidRPr="0E60C375" w:rsidR="007E200C">
        <w:rPr>
          <w:rFonts w:ascii="Calibri" w:hAnsi="Calibri" w:cs="Calibri" w:asciiTheme="minorAscii" w:hAnsiTheme="minorAscii" w:cstheme="minorAscii"/>
          <w:i w:val="1"/>
          <w:iCs w:val="1"/>
          <w:color w:val="auto"/>
          <w:sz w:val="22"/>
          <w:szCs w:val="22"/>
          <w:lang w:val="es-ES" w:eastAsia="en-US"/>
        </w:rPr>
        <w:t>.</w:t>
      </w:r>
    </w:p>
    <w:p w:rsidRPr="00AE27AB" w:rsidR="00042D56" w:rsidP="00042D56" w:rsidRDefault="00F9538F" w14:paraId="1C828C79" w14:textId="77777777">
      <w:pPr>
        <w:pStyle w:val="Default"/>
        <w:numPr>
          <w:ilvl w:val="4"/>
          <w:numId w:val="13"/>
        </w:numPr>
        <w:jc w:val="both"/>
        <w:rPr>
          <w:rFonts w:asciiTheme="minorHAnsi" w:hAnsiTheme="minorHAnsi" w:cstheme="minorHAnsi"/>
          <w:i/>
          <w:color w:val="auto"/>
          <w:sz w:val="22"/>
          <w:szCs w:val="20"/>
          <w:lang w:eastAsia="en-US"/>
        </w:rPr>
      </w:pPr>
      <w:r w:rsidRPr="00AE27AB">
        <w:rPr>
          <w:rFonts w:asciiTheme="minorHAnsi" w:hAnsiTheme="minorHAnsi" w:cstheme="minorHAnsi"/>
          <w:i/>
          <w:color w:val="auto"/>
          <w:sz w:val="22"/>
          <w:szCs w:val="20"/>
          <w:lang w:eastAsia="en-US"/>
        </w:rPr>
        <w:t xml:space="preserve">Formato </w:t>
      </w:r>
      <w:r w:rsidRPr="00AE27AB">
        <w:rPr>
          <w:rFonts w:cs="Times New Roman" w:asciiTheme="minorHAnsi" w:hAnsiTheme="minorHAnsi" w:eastAsiaTheme="minorHAnsi"/>
          <w:b/>
          <w:i/>
          <w:color w:val="0000FF"/>
          <w:sz w:val="22"/>
          <w:szCs w:val="22"/>
          <w:lang w:val="es-ES" w:eastAsia="en-US"/>
        </w:rPr>
        <w:t>S9(8)v99</w:t>
      </w:r>
      <w:r w:rsidRPr="00AE27AB">
        <w:rPr>
          <w:rFonts w:asciiTheme="minorHAnsi" w:hAnsiTheme="minorHAnsi" w:cstheme="minorHAnsi"/>
          <w:i/>
          <w:color w:val="auto"/>
          <w:sz w:val="22"/>
          <w:szCs w:val="20"/>
          <w:lang w:eastAsia="en-US"/>
        </w:rPr>
        <w:t xml:space="preserve"> (centieuros con signo). Por ejemplo:</w:t>
      </w:r>
    </w:p>
    <w:p w:rsidRPr="00AE27AB" w:rsidR="00042D56" w:rsidP="00042D56" w:rsidRDefault="00AE27AB" w14:paraId="5753BEC5" w14:textId="77777777">
      <w:pPr>
        <w:pStyle w:val="Default"/>
        <w:numPr>
          <w:ilvl w:val="5"/>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 xml:space="preserve">1.234,56 € </w:t>
      </w:r>
      <w:r w:rsidRPr="00AE27AB" w:rsidR="00F9538F">
        <w:rPr>
          <w:rFonts w:asciiTheme="minorHAnsi" w:hAnsiTheme="minorHAnsi" w:cstheme="minorHAnsi"/>
          <w:i/>
          <w:color w:val="auto"/>
          <w:sz w:val="22"/>
          <w:szCs w:val="20"/>
          <w:lang w:eastAsia="en-US"/>
        </w:rPr>
        <w:t>devolvería 123456</w:t>
      </w:r>
    </w:p>
    <w:p w:rsidRPr="00AE27AB" w:rsidR="00F9538F" w:rsidP="00042D56" w:rsidRDefault="00F9538F" w14:paraId="42CA69FA" w14:textId="77777777">
      <w:pPr>
        <w:pStyle w:val="Default"/>
        <w:numPr>
          <w:ilvl w:val="5"/>
          <w:numId w:val="13"/>
        </w:numPr>
        <w:jc w:val="both"/>
        <w:rPr>
          <w:rFonts w:asciiTheme="minorHAnsi" w:hAnsiTheme="minorHAnsi" w:cstheme="minorHAnsi"/>
          <w:i/>
          <w:color w:val="auto"/>
          <w:sz w:val="22"/>
          <w:szCs w:val="20"/>
          <w:lang w:eastAsia="en-US"/>
        </w:rPr>
      </w:pPr>
      <w:r w:rsidRPr="00AE27AB">
        <w:rPr>
          <w:rFonts w:asciiTheme="minorHAnsi" w:hAnsiTheme="minorHAnsi" w:cstheme="minorHAnsi"/>
          <w:i/>
          <w:color w:val="auto"/>
          <w:sz w:val="22"/>
          <w:szCs w:val="20"/>
          <w:lang w:eastAsia="en-US"/>
        </w:rPr>
        <w:t>-1.234,56 € devolvería -123456</w:t>
      </w:r>
    </w:p>
    <w:p w:rsidRPr="00AE27AB" w:rsidR="00B743A6" w:rsidP="0E60C375" w:rsidRDefault="00B9133E" w14:paraId="6A507090" w14:textId="77777777" w14:noSpellErr="1">
      <w:pPr>
        <w:pStyle w:val="Default"/>
        <w:numPr>
          <w:ilvl w:val="3"/>
          <w:numId w:val="13"/>
        </w:numPr>
        <w:jc w:val="both"/>
        <w:rPr>
          <w:rFonts w:ascii="Calibri" w:hAnsi="Calibri" w:cs="Calibri" w:asciiTheme="minorAscii" w:hAnsiTheme="minorAscii" w:cstheme="minorAscii"/>
          <w:i w:val="1"/>
          <w:iCs w:val="1"/>
          <w:color w:val="auto"/>
          <w:sz w:val="22"/>
          <w:szCs w:val="22"/>
          <w:lang w:val="es-ES" w:eastAsia="en-US"/>
        </w:rPr>
      </w:pPr>
      <w:r w:rsidRPr="0E60C375" w:rsidR="00B9133E">
        <w:rPr>
          <w:rFonts w:ascii="Calibri" w:hAnsi="Calibri" w:cs="Calibri" w:asciiTheme="minorAscii" w:hAnsiTheme="minorAscii" w:cstheme="minorAscii"/>
          <w:b w:val="1"/>
          <w:bCs w:val="1"/>
          <w:i w:val="1"/>
          <w:iCs w:val="1"/>
          <w:color w:val="auto"/>
          <w:sz w:val="22"/>
          <w:szCs w:val="22"/>
          <w:lang w:val="es-ES" w:eastAsia="en-US"/>
        </w:rPr>
        <w:t>g</w:t>
      </w:r>
      <w:r w:rsidRPr="0E60C375" w:rsidR="00F47190">
        <w:rPr>
          <w:rFonts w:ascii="Calibri" w:hAnsi="Calibri" w:cs="Calibri" w:asciiTheme="minorAscii" w:hAnsiTheme="minorAscii" w:cstheme="minorAscii"/>
          <w:b w:val="1"/>
          <w:bCs w:val="1"/>
          <w:i w:val="1"/>
          <w:iCs w:val="1"/>
          <w:color w:val="auto"/>
          <w:sz w:val="22"/>
          <w:szCs w:val="22"/>
          <w:lang w:val="es-ES" w:eastAsia="en-US"/>
        </w:rPr>
        <w:t>asto</w:t>
      </w:r>
      <w:r w:rsidRPr="0E60C375" w:rsidR="00583981">
        <w:rPr>
          <w:rFonts w:ascii="Calibri" w:hAnsi="Calibri" w:cs="Calibri" w:asciiTheme="minorAscii" w:hAnsiTheme="minorAscii" w:cstheme="minorAscii"/>
          <w:b w:val="1"/>
          <w:bCs w:val="1"/>
          <w:i w:val="1"/>
          <w:iCs w:val="1"/>
          <w:color w:val="auto"/>
          <w:sz w:val="22"/>
          <w:szCs w:val="22"/>
          <w:lang w:val="es-ES" w:eastAsia="en-US"/>
        </w:rPr>
        <w:t>Subclave</w:t>
      </w:r>
      <w:r w:rsidRPr="0E60C375" w:rsidR="00F47190">
        <w:rPr>
          <w:rFonts w:ascii="Calibri" w:hAnsi="Calibri" w:cs="Calibri" w:asciiTheme="minorAscii" w:hAnsiTheme="minorAscii" w:cstheme="minorAscii"/>
          <w:i w:val="1"/>
          <w:iCs w:val="1"/>
          <w:color w:val="auto"/>
          <w:sz w:val="22"/>
          <w:szCs w:val="22"/>
          <w:lang w:val="es-ES" w:eastAsia="en-US"/>
        </w:rPr>
        <w:t>:</w:t>
      </w:r>
      <w:r w:rsidRPr="0E60C375" w:rsidR="00294E0C">
        <w:rPr>
          <w:rFonts w:ascii="Calibri" w:hAnsi="Calibri" w:cs="Calibri" w:asciiTheme="minorAscii" w:hAnsiTheme="minorAscii" w:cstheme="minorAscii"/>
          <w:i w:val="1"/>
          <w:iCs w:val="1"/>
          <w:color w:val="auto"/>
          <w:sz w:val="22"/>
          <w:szCs w:val="22"/>
          <w:lang w:val="es-ES" w:eastAsia="en-US"/>
        </w:rPr>
        <w:t xml:space="preserve"> </w:t>
      </w:r>
      <w:r w:rsidRPr="0E60C375" w:rsidR="00AE27AB">
        <w:rPr>
          <w:rFonts w:ascii="Calibri" w:hAnsi="Calibri" w:cs="Calibri" w:asciiTheme="minorAscii" w:hAnsiTheme="minorAscii" w:cstheme="minorAscii"/>
          <w:i w:val="1"/>
          <w:iCs w:val="1"/>
          <w:color w:val="auto"/>
          <w:sz w:val="22"/>
          <w:szCs w:val="22"/>
          <w:lang w:val="es-ES" w:eastAsia="en-US"/>
        </w:rPr>
        <w:t>S</w:t>
      </w:r>
      <w:r w:rsidRPr="0E60C375" w:rsidR="00756700">
        <w:rPr>
          <w:rFonts w:ascii="Calibri" w:hAnsi="Calibri" w:cs="Calibri" w:asciiTheme="minorAscii" w:hAnsiTheme="minorAscii" w:cstheme="minorAscii"/>
          <w:i w:val="1"/>
          <w:iCs w:val="1"/>
          <w:color w:val="auto"/>
          <w:sz w:val="22"/>
          <w:szCs w:val="22"/>
          <w:lang w:val="es-ES" w:eastAsia="en-US"/>
        </w:rPr>
        <w:t xml:space="preserve">olo </w:t>
      </w:r>
      <w:r w:rsidRPr="0E60C375" w:rsidR="005A09A0">
        <w:rPr>
          <w:rFonts w:ascii="Calibri" w:hAnsi="Calibri" w:cs="Calibri" w:asciiTheme="minorAscii" w:hAnsiTheme="minorAscii" w:cstheme="minorAscii"/>
          <w:i w:val="1"/>
          <w:iCs w:val="1"/>
          <w:color w:val="auto"/>
          <w:sz w:val="22"/>
          <w:szCs w:val="22"/>
          <w:lang w:val="es-ES" w:eastAsia="en-US"/>
        </w:rPr>
        <w:t xml:space="preserve">se devolverá este campo si figuran en la Hacienda Foral, en el modelo 190, para el NIF consultado </w:t>
      </w:r>
      <w:r w:rsidRPr="0E60C375" w:rsidR="00B743A6">
        <w:rPr>
          <w:rFonts w:ascii="Calibri" w:hAnsi="Calibri" w:cs="Calibri" w:asciiTheme="minorAscii" w:hAnsiTheme="minorAscii" w:cstheme="minorAscii"/>
          <w:i w:val="1"/>
          <w:iCs w:val="1"/>
          <w:color w:val="auto"/>
          <w:sz w:val="22"/>
          <w:szCs w:val="22"/>
          <w:lang w:val="es-ES" w:eastAsia="en-US"/>
        </w:rPr>
        <w:t xml:space="preserve">registros de rentas exentas con clave/subclave </w:t>
      </w:r>
      <w:r w:rsidRPr="0E60C375" w:rsidR="00B743A6">
        <w:rPr>
          <w:rFonts w:ascii="Calibri" w:hAnsi="Calibri" w:cs="Calibri" w:asciiTheme="minorAscii" w:hAnsiTheme="minorAscii" w:cstheme="minorAscii"/>
          <w:i w:val="1"/>
          <w:iCs w:val="1"/>
          <w:color w:val="auto"/>
          <w:sz w:val="22"/>
          <w:szCs w:val="22"/>
          <w:u w:val="single"/>
          <w:lang w:val="es-ES" w:eastAsia="en-US"/>
        </w:rPr>
        <w:t>L05, L10 y L27</w:t>
      </w:r>
      <w:r w:rsidRPr="0E60C375" w:rsidR="005A09A0">
        <w:rPr>
          <w:rFonts w:ascii="Calibri" w:hAnsi="Calibri" w:cs="Calibri" w:asciiTheme="minorAscii" w:hAnsiTheme="minorAscii" w:cstheme="minorAscii"/>
          <w:i w:val="1"/>
          <w:iCs w:val="1"/>
          <w:color w:val="auto"/>
          <w:sz w:val="22"/>
          <w:szCs w:val="22"/>
          <w:lang w:val="es-ES" w:eastAsia="en-US"/>
        </w:rPr>
        <w:t>, en cuyo caso se devolverá el gasto que conste en el modelo 190 para dichos registros.</w:t>
      </w:r>
    </w:p>
    <w:p w:rsidRPr="00AE27AB" w:rsidR="00042D56" w:rsidP="00042D56" w:rsidRDefault="00F47190" w14:paraId="2AFB2EDD" w14:textId="77777777">
      <w:pPr>
        <w:pStyle w:val="Default"/>
        <w:numPr>
          <w:ilvl w:val="4"/>
          <w:numId w:val="13"/>
        </w:numPr>
        <w:jc w:val="both"/>
        <w:rPr>
          <w:rFonts w:asciiTheme="minorHAnsi" w:hAnsiTheme="minorHAnsi" w:cstheme="minorHAnsi"/>
          <w:i/>
          <w:color w:val="auto"/>
          <w:sz w:val="22"/>
          <w:szCs w:val="20"/>
          <w:lang w:eastAsia="en-US"/>
        </w:rPr>
      </w:pPr>
      <w:r w:rsidRPr="00AE27AB">
        <w:rPr>
          <w:rFonts w:asciiTheme="minorHAnsi" w:hAnsiTheme="minorHAnsi" w:cstheme="minorHAnsi"/>
          <w:i/>
          <w:color w:val="auto"/>
          <w:sz w:val="22"/>
          <w:szCs w:val="20"/>
          <w:lang w:eastAsia="en-US"/>
        </w:rPr>
        <w:t xml:space="preserve">Formato </w:t>
      </w:r>
      <w:r w:rsidRPr="00AE27AB">
        <w:rPr>
          <w:rFonts w:cs="Times New Roman" w:asciiTheme="minorHAnsi" w:hAnsiTheme="minorHAnsi" w:eastAsiaTheme="minorHAnsi"/>
          <w:b/>
          <w:i/>
          <w:color w:val="0000FF"/>
          <w:sz w:val="22"/>
          <w:szCs w:val="22"/>
          <w:lang w:val="es-ES" w:eastAsia="en-US"/>
        </w:rPr>
        <w:t>S9(8)v99</w:t>
      </w:r>
      <w:r w:rsidRPr="00AE27AB">
        <w:rPr>
          <w:rFonts w:asciiTheme="minorHAnsi" w:hAnsiTheme="minorHAnsi" w:cstheme="minorHAnsi"/>
          <w:i/>
          <w:color w:val="auto"/>
          <w:sz w:val="22"/>
          <w:szCs w:val="20"/>
          <w:lang w:eastAsia="en-US"/>
        </w:rPr>
        <w:t xml:space="preserve"> (centieuros con signo). Por ejemplo:</w:t>
      </w:r>
    </w:p>
    <w:p w:rsidRPr="00AE27AB" w:rsidR="00042D56" w:rsidP="00042D56" w:rsidRDefault="00AE27AB" w14:paraId="01419301" w14:textId="77777777">
      <w:pPr>
        <w:pStyle w:val="Default"/>
        <w:numPr>
          <w:ilvl w:val="5"/>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 xml:space="preserve">1.234,56 € </w:t>
      </w:r>
      <w:r w:rsidRPr="00AE27AB" w:rsidR="00F47190">
        <w:rPr>
          <w:rFonts w:asciiTheme="minorHAnsi" w:hAnsiTheme="minorHAnsi" w:cstheme="minorHAnsi"/>
          <w:i/>
          <w:color w:val="auto"/>
          <w:sz w:val="22"/>
          <w:szCs w:val="20"/>
          <w:lang w:eastAsia="en-US"/>
        </w:rPr>
        <w:t>devolvería 123456</w:t>
      </w:r>
    </w:p>
    <w:p w:rsidRPr="00AE27AB" w:rsidR="00F47190" w:rsidP="00042D56" w:rsidRDefault="00F47190" w14:paraId="4BB1421D" w14:textId="77777777">
      <w:pPr>
        <w:pStyle w:val="Default"/>
        <w:numPr>
          <w:ilvl w:val="5"/>
          <w:numId w:val="13"/>
        </w:numPr>
        <w:jc w:val="both"/>
        <w:rPr>
          <w:rFonts w:asciiTheme="minorHAnsi" w:hAnsiTheme="minorHAnsi" w:cstheme="minorHAnsi"/>
          <w:i/>
          <w:color w:val="auto"/>
          <w:sz w:val="22"/>
          <w:szCs w:val="20"/>
          <w:lang w:eastAsia="en-US"/>
        </w:rPr>
      </w:pPr>
      <w:r w:rsidRPr="00AE27AB">
        <w:rPr>
          <w:rFonts w:asciiTheme="minorHAnsi" w:hAnsiTheme="minorHAnsi" w:cstheme="minorHAnsi"/>
          <w:i/>
          <w:color w:val="auto"/>
          <w:sz w:val="22"/>
          <w:szCs w:val="20"/>
          <w:lang w:eastAsia="en-US"/>
        </w:rPr>
        <w:t>-1.234,56 € devolvería -123456</w:t>
      </w:r>
    </w:p>
    <w:p w:rsidRPr="00AE27AB" w:rsidR="00B743A6" w:rsidP="008E793F" w:rsidRDefault="001B132A" w14:paraId="6A422794" w14:textId="77777777">
      <w:pPr>
        <w:pStyle w:val="Default"/>
        <w:numPr>
          <w:ilvl w:val="4"/>
          <w:numId w:val="13"/>
        </w:numPr>
        <w:jc w:val="both"/>
        <w:rPr>
          <w:rFonts w:asciiTheme="minorHAnsi" w:hAnsiTheme="minorHAnsi" w:cstheme="minorHAnsi"/>
          <w:i/>
          <w:color w:val="auto"/>
          <w:sz w:val="22"/>
          <w:szCs w:val="20"/>
          <w:lang w:eastAsia="en-US"/>
        </w:rPr>
      </w:pPr>
      <w:r w:rsidRPr="00AE27AB">
        <w:rPr>
          <w:rFonts w:asciiTheme="minorHAnsi" w:hAnsiTheme="minorHAnsi" w:cstheme="minorHAnsi"/>
          <w:i/>
          <w:color w:val="auto"/>
          <w:sz w:val="22"/>
          <w:szCs w:val="20"/>
          <w:lang w:eastAsia="en-US"/>
        </w:rPr>
        <w:t xml:space="preserve">El valor </w:t>
      </w:r>
      <w:r w:rsidRPr="00AE27AB">
        <w:rPr>
          <w:rFonts w:cs="Times New Roman" w:asciiTheme="minorHAnsi" w:hAnsiTheme="minorHAnsi" w:eastAsiaTheme="minorHAnsi"/>
          <w:b/>
          <w:i/>
          <w:color w:val="0000FF"/>
          <w:sz w:val="22"/>
          <w:szCs w:val="22"/>
          <w:lang w:val="es-ES" w:eastAsia="en-US"/>
        </w:rPr>
        <w:t>0</w:t>
      </w:r>
      <w:r w:rsidRPr="00AE27AB" w:rsidR="00AE27AB">
        <w:rPr>
          <w:rFonts w:asciiTheme="minorHAnsi" w:hAnsiTheme="minorHAnsi" w:cstheme="minorHAnsi"/>
          <w:i/>
          <w:color w:val="auto"/>
          <w:sz w:val="22"/>
          <w:szCs w:val="20"/>
          <w:lang w:eastAsia="en-US"/>
        </w:rPr>
        <w:t xml:space="preserve"> </w:t>
      </w:r>
      <w:r w:rsidRPr="00AE27AB" w:rsidR="00B743A6">
        <w:rPr>
          <w:rFonts w:asciiTheme="minorHAnsi" w:hAnsiTheme="minorHAnsi" w:cstheme="minorHAnsi"/>
          <w:i/>
          <w:color w:val="auto"/>
          <w:sz w:val="22"/>
          <w:szCs w:val="20"/>
          <w:lang w:eastAsia="en-US"/>
        </w:rPr>
        <w:t>en el caso de registros de rentas exentas con clave/subclave L05, L10 o L27, pero cuyo gasto es cero</w:t>
      </w:r>
      <w:r w:rsidRPr="00AE27AB" w:rsidR="00BE441D">
        <w:rPr>
          <w:rFonts w:asciiTheme="minorHAnsi" w:hAnsiTheme="minorHAnsi" w:cstheme="minorHAnsi"/>
          <w:i/>
          <w:color w:val="auto"/>
          <w:sz w:val="22"/>
          <w:szCs w:val="20"/>
          <w:lang w:eastAsia="en-US"/>
        </w:rPr>
        <w:t>.</w:t>
      </w:r>
    </w:p>
    <w:p w:rsidRPr="00083DDB" w:rsidR="00F9538F" w:rsidP="00F9538F" w:rsidRDefault="00F9538F" w14:paraId="0A499777" w14:textId="77777777">
      <w:pPr>
        <w:pStyle w:val="Default"/>
        <w:ind w:left="2880"/>
        <w:jc w:val="both"/>
        <w:rPr>
          <w:rFonts w:asciiTheme="minorHAnsi" w:hAnsiTheme="minorHAnsi" w:cstheme="minorHAnsi"/>
          <w:i/>
          <w:color w:val="auto"/>
          <w:sz w:val="22"/>
          <w:szCs w:val="20"/>
          <w:highlight w:val="yellow"/>
          <w:lang w:eastAsia="en-US"/>
        </w:rPr>
      </w:pPr>
    </w:p>
    <w:p w:rsidRPr="00D97353" w:rsidR="009318F7" w:rsidP="0E60C375" w:rsidRDefault="00897F3A" w14:paraId="444455C5" w14:textId="77777777" w14:noSpellErr="1">
      <w:pPr>
        <w:pStyle w:val="Default"/>
        <w:numPr>
          <w:ilvl w:val="2"/>
          <w:numId w:val="13"/>
        </w:numPr>
        <w:jc w:val="both"/>
        <w:rPr>
          <w:rFonts w:ascii="Calibri" w:hAnsi="Calibri" w:cs="Calibri" w:asciiTheme="minorAscii" w:hAnsiTheme="minorAscii" w:cstheme="minorAscii"/>
          <w:i w:val="1"/>
          <w:iCs w:val="1"/>
          <w:color w:val="auto"/>
          <w:sz w:val="22"/>
          <w:szCs w:val="22"/>
          <w:lang w:val="es-ES" w:eastAsia="en-US"/>
        </w:rPr>
      </w:pPr>
      <w:r w:rsidRPr="0E60C375" w:rsidR="00897F3A">
        <w:rPr>
          <w:rFonts w:ascii="Calibri" w:hAnsi="Calibri" w:cs="Calibri" w:asciiTheme="minorAscii" w:hAnsiTheme="minorAscii" w:cstheme="minorAscii"/>
          <w:b w:val="1"/>
          <w:bCs w:val="1"/>
          <w:i w:val="1"/>
          <w:iCs w:val="1"/>
          <w:color w:val="auto"/>
          <w:sz w:val="22"/>
          <w:szCs w:val="22"/>
          <w:lang w:val="es-ES" w:eastAsia="en-US"/>
        </w:rPr>
        <w:t>rentaExentaCondicionada</w:t>
      </w:r>
      <w:r w:rsidRPr="0E60C375" w:rsidR="009318F7">
        <w:rPr>
          <w:rFonts w:ascii="Calibri" w:hAnsi="Calibri" w:cs="Calibri" w:asciiTheme="minorAscii" w:hAnsiTheme="minorAscii" w:cstheme="minorAscii"/>
          <w:i w:val="1"/>
          <w:iCs w:val="1"/>
          <w:color w:val="auto"/>
          <w:sz w:val="22"/>
          <w:szCs w:val="22"/>
          <w:lang w:val="es-ES" w:eastAsia="en-US"/>
        </w:rPr>
        <w:t>:</w:t>
      </w:r>
      <w:r w:rsidRPr="0E60C375" w:rsidR="00022E22">
        <w:rPr>
          <w:rFonts w:ascii="Calibri" w:hAnsi="Calibri" w:cs="Calibri" w:asciiTheme="minorAscii" w:hAnsiTheme="minorAscii" w:cstheme="minorAscii"/>
          <w:i w:val="1"/>
          <w:iCs w:val="1"/>
          <w:color w:val="auto"/>
          <w:sz w:val="22"/>
          <w:szCs w:val="22"/>
          <w:lang w:val="es-ES" w:eastAsia="en-US"/>
        </w:rPr>
        <w:t xml:space="preserve"> </w:t>
      </w:r>
      <w:r w:rsidRPr="0E60C375" w:rsidR="0037526C">
        <w:rPr>
          <w:rFonts w:ascii="Calibri" w:hAnsi="Calibri" w:cs="Calibri" w:asciiTheme="minorAscii" w:hAnsiTheme="minorAscii" w:cstheme="minorAscii"/>
          <w:i w:val="1"/>
          <w:iCs w:val="1"/>
          <w:color w:val="auto"/>
          <w:sz w:val="22"/>
          <w:szCs w:val="22"/>
          <w:lang w:val="es-ES" w:eastAsia="en-US"/>
        </w:rPr>
        <w:t xml:space="preserve">importe de la </w:t>
      </w:r>
      <w:r w:rsidRPr="0E60C375" w:rsidR="0037526C">
        <w:rPr>
          <w:rFonts w:ascii="Calibri" w:hAnsi="Calibri" w:cs="Calibri" w:asciiTheme="minorAscii" w:hAnsiTheme="minorAscii" w:cstheme="minorAscii"/>
          <w:i w:val="1"/>
          <w:iCs w:val="1"/>
          <w:color w:val="auto"/>
          <w:sz w:val="22"/>
          <w:szCs w:val="22"/>
          <w:u w:val="single"/>
          <w:lang w:val="es-ES" w:eastAsia="en-US"/>
        </w:rPr>
        <w:t>clave+subclave</w:t>
      </w:r>
      <w:r w:rsidRPr="0E60C375" w:rsidR="0037526C">
        <w:rPr>
          <w:rFonts w:ascii="Calibri" w:hAnsi="Calibri" w:cs="Calibri" w:asciiTheme="minorAscii" w:hAnsiTheme="minorAscii" w:cstheme="minorAscii"/>
          <w:i w:val="1"/>
          <w:iCs w:val="1"/>
          <w:color w:val="auto"/>
          <w:sz w:val="22"/>
          <w:szCs w:val="22"/>
          <w:u w:val="single"/>
          <w:lang w:val="es-ES" w:eastAsia="en-US"/>
        </w:rPr>
        <w:t xml:space="preserve"> B10</w:t>
      </w:r>
      <w:r w:rsidRPr="0E60C375" w:rsidR="00022E22">
        <w:rPr>
          <w:rFonts w:ascii="Calibri" w:hAnsi="Calibri" w:cs="Calibri" w:asciiTheme="minorAscii" w:hAnsiTheme="minorAscii" w:cstheme="minorAscii"/>
          <w:i w:val="1"/>
          <w:iCs w:val="1"/>
          <w:color w:val="auto"/>
          <w:sz w:val="22"/>
          <w:szCs w:val="22"/>
          <w:lang w:val="es-ES" w:eastAsia="en-US"/>
        </w:rPr>
        <w:t>.</w:t>
      </w:r>
      <w:r w:rsidRPr="0E60C375" w:rsidR="00B27D0B">
        <w:rPr>
          <w:rFonts w:ascii="Calibri" w:hAnsi="Calibri" w:cs="Calibri" w:asciiTheme="minorAscii" w:hAnsiTheme="minorAscii" w:cstheme="minorAscii"/>
          <w:i w:val="1"/>
          <w:iCs w:val="1"/>
          <w:color w:val="auto"/>
          <w:sz w:val="22"/>
          <w:szCs w:val="22"/>
          <w:lang w:val="es-ES" w:eastAsia="en-US"/>
        </w:rPr>
        <w:t xml:space="preserve"> </w:t>
      </w:r>
      <w:r w:rsidRPr="0E60C375" w:rsidR="00B27D0B">
        <w:rPr>
          <w:rFonts w:ascii="Calibri" w:hAnsi="Calibri" w:cs="Calibri" w:asciiTheme="minorAscii" w:hAnsiTheme="minorAscii" w:cstheme="minorAscii"/>
          <w:i w:val="1"/>
          <w:iCs w:val="1"/>
          <w:color w:val="auto"/>
          <w:sz w:val="22"/>
          <w:szCs w:val="22"/>
          <w:lang w:val="es-ES" w:eastAsia="en-US"/>
        </w:rPr>
        <w:t>Identifica la existencia de percepciones por incapacidad laboral percibidas por contribuyentes del IRPF d</w:t>
      </w:r>
      <w:r w:rsidRPr="0E60C375" w:rsidR="00CB6A8B">
        <w:rPr>
          <w:rFonts w:ascii="Calibri" w:hAnsi="Calibri" w:cs="Calibri" w:asciiTheme="minorAscii" w:hAnsiTheme="minorAscii" w:cstheme="minorAscii"/>
          <w:i w:val="1"/>
          <w:iCs w:val="1"/>
          <w:color w:val="auto"/>
          <w:sz w:val="22"/>
          <w:szCs w:val="22"/>
          <w:lang w:val="es-ES" w:eastAsia="en-US"/>
        </w:rPr>
        <w:t xml:space="preserve">e edad superior a 55 años, </w:t>
      </w:r>
      <w:r w:rsidRPr="0E60C375" w:rsidR="00496AA6">
        <w:rPr>
          <w:rFonts w:ascii="Calibri" w:hAnsi="Calibri" w:cs="Calibri" w:asciiTheme="minorAscii" w:hAnsiTheme="minorAscii" w:cstheme="minorAscii"/>
          <w:i w:val="1"/>
          <w:iCs w:val="1"/>
          <w:color w:val="auto"/>
          <w:sz w:val="22"/>
          <w:szCs w:val="22"/>
          <w:lang w:val="es-ES" w:eastAsia="en-US"/>
        </w:rPr>
        <w:t>a fin de</w:t>
      </w:r>
      <w:r w:rsidRPr="0E60C375" w:rsidR="00CB6A8B">
        <w:rPr>
          <w:rFonts w:ascii="Calibri" w:hAnsi="Calibri" w:cs="Calibri" w:asciiTheme="minorAscii" w:hAnsiTheme="minorAscii" w:cstheme="minorAscii"/>
          <w:i w:val="1"/>
          <w:iCs w:val="1"/>
          <w:color w:val="auto"/>
          <w:sz w:val="22"/>
          <w:szCs w:val="22"/>
          <w:lang w:val="es-ES" w:eastAsia="en-US"/>
        </w:rPr>
        <w:t xml:space="preserve"> que </w:t>
      </w:r>
      <w:r w:rsidRPr="0E60C375" w:rsidR="00496AA6">
        <w:rPr>
          <w:rFonts w:ascii="Calibri" w:hAnsi="Calibri" w:cs="Calibri" w:asciiTheme="minorAscii" w:hAnsiTheme="minorAscii" w:cstheme="minorAscii"/>
          <w:i w:val="1"/>
          <w:iCs w:val="1"/>
          <w:color w:val="auto"/>
          <w:sz w:val="22"/>
          <w:szCs w:val="22"/>
          <w:lang w:val="es-ES" w:eastAsia="en-US"/>
        </w:rPr>
        <w:t>el solicitante de la consulta pueda analizar, en su caso,</w:t>
      </w:r>
      <w:r w:rsidRPr="0E60C375" w:rsidR="00CB6A8B">
        <w:rPr>
          <w:rFonts w:ascii="Calibri" w:hAnsi="Calibri" w:cs="Calibri" w:asciiTheme="minorAscii" w:hAnsiTheme="minorAscii" w:cstheme="minorAscii"/>
          <w:i w:val="1"/>
          <w:iCs w:val="1"/>
          <w:color w:val="auto"/>
          <w:sz w:val="22"/>
          <w:szCs w:val="22"/>
          <w:lang w:val="es-ES" w:eastAsia="en-US"/>
        </w:rPr>
        <w:t xml:space="preserve"> si han resultado exentas en la declaración de IRPF del NIF consultado.</w:t>
      </w:r>
      <w:r w:rsidRPr="0E60C375" w:rsidR="00B27D0B">
        <w:rPr>
          <w:rFonts w:ascii="Calibri" w:hAnsi="Calibri" w:cs="Calibri" w:asciiTheme="minorAscii" w:hAnsiTheme="minorAscii" w:cstheme="minorAscii"/>
          <w:i w:val="1"/>
          <w:iCs w:val="1"/>
          <w:color w:val="auto"/>
          <w:sz w:val="22"/>
          <w:szCs w:val="22"/>
          <w:lang w:val="es-ES" w:eastAsia="en-US"/>
        </w:rPr>
        <w:t xml:space="preserve"> </w:t>
      </w:r>
    </w:p>
    <w:p w:rsidR="00496AA6" w:rsidP="00496AA6" w:rsidRDefault="00496AA6" w14:paraId="0C9B407C" w14:textId="77777777">
      <w:pPr>
        <w:pStyle w:val="Default"/>
        <w:ind w:left="2062"/>
        <w:jc w:val="both"/>
        <w:rPr>
          <w:rFonts w:asciiTheme="minorHAnsi" w:hAnsiTheme="minorHAnsi" w:cstheme="minorHAnsi"/>
          <w:i/>
          <w:color w:val="auto"/>
          <w:sz w:val="22"/>
          <w:szCs w:val="20"/>
          <w:highlight w:val="cyan"/>
          <w:lang w:eastAsia="en-US"/>
        </w:rPr>
      </w:pPr>
    </w:p>
    <w:p w:rsidRPr="00D97353" w:rsidR="00191317" w:rsidP="00191317" w:rsidRDefault="00D97353" w14:paraId="3B058753" w14:textId="77777777">
      <w:pPr>
        <w:pStyle w:val="Default"/>
        <w:ind w:left="2062"/>
        <w:jc w:val="both"/>
        <w:rPr>
          <w:rFonts w:asciiTheme="minorHAnsi" w:hAnsiTheme="minorHAnsi" w:cstheme="minorHAnsi"/>
          <w:i/>
          <w:color w:val="auto"/>
          <w:sz w:val="22"/>
          <w:szCs w:val="20"/>
          <w:lang w:eastAsia="en-US"/>
        </w:rPr>
      </w:pPr>
      <w:r w:rsidRPr="005B6C25">
        <w:rPr>
          <w:rFonts w:asciiTheme="minorHAnsi" w:hAnsiTheme="minorHAnsi" w:cstheme="minorHAnsi"/>
          <w:i/>
          <w:color w:val="auto"/>
          <w:sz w:val="22"/>
          <w:szCs w:val="20"/>
          <w:lang w:eastAsia="en-US"/>
        </w:rPr>
        <w:t xml:space="preserve">En el caso particular de declaración Conjunta, si ‘presentaIRPF’ = </w:t>
      </w:r>
      <w:r w:rsidRPr="005B6C25">
        <w:rPr>
          <w:rFonts w:cs="Times New Roman" w:asciiTheme="minorHAnsi" w:hAnsiTheme="minorHAnsi" w:eastAsiaTheme="minorHAnsi"/>
          <w:b/>
          <w:i/>
          <w:color w:val="0000FF"/>
          <w:sz w:val="22"/>
          <w:szCs w:val="22"/>
          <w:lang w:val="es-ES" w:eastAsia="en-US"/>
        </w:rPr>
        <w:t>S</w:t>
      </w:r>
      <w:r w:rsidRPr="005B6C25">
        <w:rPr>
          <w:rFonts w:asciiTheme="minorHAnsi" w:hAnsiTheme="minorHAnsi" w:cstheme="minorHAnsi"/>
          <w:i/>
          <w:color w:val="auto"/>
          <w:sz w:val="22"/>
          <w:szCs w:val="20"/>
          <w:lang w:eastAsia="en-US"/>
        </w:rPr>
        <w:t xml:space="preserve">, o si ‘presentaIRPF’ = </w:t>
      </w:r>
      <w:r w:rsidRPr="005B6C25">
        <w:rPr>
          <w:rFonts w:cs="Times New Roman" w:asciiTheme="minorHAnsi" w:hAnsiTheme="minorHAnsi" w:eastAsiaTheme="minorHAnsi"/>
          <w:b/>
          <w:i/>
          <w:color w:val="0000FF"/>
          <w:sz w:val="22"/>
          <w:szCs w:val="22"/>
          <w:lang w:val="es-ES" w:eastAsia="en-US"/>
        </w:rPr>
        <w:t>P</w:t>
      </w:r>
      <w:r w:rsidRPr="005B6C25">
        <w:rPr>
          <w:rFonts w:asciiTheme="minorHAnsi" w:hAnsiTheme="minorHAnsi" w:cstheme="minorHAnsi"/>
          <w:i/>
          <w:color w:val="auto"/>
          <w:sz w:val="22"/>
          <w:szCs w:val="20"/>
          <w:lang w:eastAsia="en-US"/>
        </w:rPr>
        <w:t xml:space="preserve"> (habiendo presentado declaración de IRPF en periodo 01/04-30/07), se devolverán las Rentas exentas </w:t>
      </w:r>
      <w:r w:rsidRPr="005B6C25">
        <w:rPr>
          <w:rFonts w:asciiTheme="minorHAnsi" w:hAnsiTheme="minorHAnsi" w:cstheme="minorHAnsi"/>
          <w:i/>
          <w:color w:val="auto"/>
          <w:sz w:val="22"/>
          <w:szCs w:val="20"/>
          <w:u w:val="single"/>
          <w:lang w:eastAsia="en-US"/>
        </w:rPr>
        <w:t>individuales</w:t>
      </w:r>
      <w:r w:rsidRPr="005B6C25">
        <w:rPr>
          <w:rFonts w:asciiTheme="minorHAnsi" w:hAnsiTheme="minorHAnsi" w:cstheme="minorHAnsi"/>
          <w:i/>
          <w:color w:val="auto"/>
          <w:sz w:val="22"/>
          <w:szCs w:val="20"/>
          <w:lang w:eastAsia="en-US"/>
        </w:rPr>
        <w:t xml:space="preserve"> para el NIF consultado.</w:t>
      </w:r>
      <w:bookmarkStart w:name="_GoBack" w:id="25"/>
      <w:bookmarkEnd w:id="25"/>
    </w:p>
    <w:p w:rsidRPr="00D97353" w:rsidR="00A02A75" w:rsidP="00A02A75" w:rsidRDefault="009318F7" w14:paraId="5E25506B" w14:textId="77777777">
      <w:pPr>
        <w:pStyle w:val="Default"/>
        <w:numPr>
          <w:ilvl w:val="3"/>
          <w:numId w:val="13"/>
        </w:numPr>
        <w:jc w:val="both"/>
        <w:rPr>
          <w:rFonts w:asciiTheme="minorHAnsi" w:hAnsiTheme="minorHAnsi" w:cstheme="minorHAnsi"/>
          <w:i/>
          <w:color w:val="auto"/>
          <w:sz w:val="22"/>
          <w:szCs w:val="20"/>
          <w:lang w:eastAsia="en-US"/>
        </w:rPr>
      </w:pPr>
      <w:r w:rsidRPr="00D97353">
        <w:rPr>
          <w:rFonts w:asciiTheme="minorHAnsi" w:hAnsiTheme="minorHAnsi" w:cstheme="minorHAnsi"/>
          <w:i/>
          <w:color w:val="auto"/>
          <w:sz w:val="22"/>
          <w:szCs w:val="20"/>
          <w:lang w:eastAsia="en-US"/>
        </w:rPr>
        <w:t xml:space="preserve">Formato </w:t>
      </w:r>
      <w:r w:rsidRPr="00D97353">
        <w:rPr>
          <w:rFonts w:cs="Times New Roman" w:asciiTheme="minorHAnsi" w:hAnsiTheme="minorHAnsi" w:eastAsiaTheme="minorHAnsi"/>
          <w:b/>
          <w:i/>
          <w:color w:val="0000FF"/>
          <w:sz w:val="22"/>
          <w:szCs w:val="22"/>
          <w:lang w:val="es-ES" w:eastAsia="en-US"/>
        </w:rPr>
        <w:t>S9(8)v99</w:t>
      </w:r>
      <w:r w:rsidRPr="00D97353">
        <w:rPr>
          <w:rFonts w:asciiTheme="minorHAnsi" w:hAnsiTheme="minorHAnsi" w:cstheme="minorHAnsi"/>
          <w:i/>
          <w:color w:val="auto"/>
          <w:sz w:val="22"/>
          <w:szCs w:val="20"/>
          <w:lang w:eastAsia="en-US"/>
        </w:rPr>
        <w:t xml:space="preserve"> (centieuros con signo). Por ejemplo:</w:t>
      </w:r>
    </w:p>
    <w:p w:rsidRPr="00D97353" w:rsidR="00A02A75" w:rsidP="00A02A75" w:rsidRDefault="00D97353" w14:paraId="588B0DD5" w14:textId="77777777">
      <w:pPr>
        <w:pStyle w:val="Default"/>
        <w:numPr>
          <w:ilvl w:val="4"/>
          <w:numId w:val="13"/>
        </w:numPr>
        <w:jc w:val="both"/>
        <w:rPr>
          <w:rFonts w:asciiTheme="minorHAnsi" w:hAnsiTheme="minorHAnsi" w:cstheme="minorHAnsi"/>
          <w:i/>
          <w:color w:val="auto"/>
          <w:sz w:val="22"/>
          <w:szCs w:val="20"/>
          <w:lang w:eastAsia="en-US"/>
        </w:rPr>
      </w:pPr>
      <w:r>
        <w:rPr>
          <w:rFonts w:asciiTheme="minorHAnsi" w:hAnsiTheme="minorHAnsi" w:cstheme="minorHAnsi"/>
          <w:i/>
          <w:color w:val="auto"/>
          <w:sz w:val="22"/>
          <w:szCs w:val="20"/>
          <w:lang w:eastAsia="en-US"/>
        </w:rPr>
        <w:t xml:space="preserve">1.234,56 € </w:t>
      </w:r>
      <w:r w:rsidRPr="00D97353" w:rsidR="009318F7">
        <w:rPr>
          <w:rFonts w:asciiTheme="minorHAnsi" w:hAnsiTheme="minorHAnsi" w:cstheme="minorHAnsi"/>
          <w:i/>
          <w:color w:val="auto"/>
          <w:sz w:val="22"/>
          <w:szCs w:val="20"/>
          <w:lang w:eastAsia="en-US"/>
        </w:rPr>
        <w:t>devolvería 123456</w:t>
      </w:r>
    </w:p>
    <w:p w:rsidRPr="00D97353" w:rsidR="009318F7" w:rsidP="00A02A75" w:rsidRDefault="009318F7" w14:paraId="699E92F9" w14:textId="77777777">
      <w:pPr>
        <w:pStyle w:val="Default"/>
        <w:numPr>
          <w:ilvl w:val="4"/>
          <w:numId w:val="13"/>
        </w:numPr>
        <w:jc w:val="both"/>
        <w:rPr>
          <w:rFonts w:asciiTheme="minorHAnsi" w:hAnsiTheme="minorHAnsi" w:cstheme="minorHAnsi"/>
          <w:i/>
          <w:color w:val="auto"/>
          <w:sz w:val="22"/>
          <w:szCs w:val="20"/>
          <w:lang w:eastAsia="en-US"/>
        </w:rPr>
      </w:pPr>
      <w:r w:rsidRPr="00D97353">
        <w:rPr>
          <w:rFonts w:asciiTheme="minorHAnsi" w:hAnsiTheme="minorHAnsi" w:cstheme="minorHAnsi"/>
          <w:i/>
          <w:color w:val="auto"/>
          <w:sz w:val="22"/>
          <w:szCs w:val="20"/>
          <w:lang w:eastAsia="en-US"/>
        </w:rPr>
        <w:t>-1.234,56 € devolvería -123456</w:t>
      </w:r>
    </w:p>
    <w:p w:rsidRPr="00D97353" w:rsidR="005E2C2D" w:rsidP="00A02A75" w:rsidRDefault="005E2C2D" w14:paraId="03793832" w14:textId="77777777">
      <w:pPr>
        <w:pStyle w:val="Default"/>
        <w:numPr>
          <w:ilvl w:val="3"/>
          <w:numId w:val="13"/>
        </w:numPr>
        <w:jc w:val="both"/>
        <w:rPr>
          <w:rFonts w:asciiTheme="minorHAnsi" w:hAnsiTheme="minorHAnsi" w:cstheme="minorHAnsi"/>
          <w:i/>
          <w:color w:val="auto"/>
          <w:sz w:val="22"/>
          <w:szCs w:val="20"/>
          <w:lang w:eastAsia="en-US"/>
        </w:rPr>
      </w:pPr>
      <w:r w:rsidRPr="00D97353">
        <w:rPr>
          <w:rFonts w:asciiTheme="minorHAnsi" w:hAnsiTheme="minorHAnsi" w:cstheme="minorHAnsi"/>
          <w:i/>
          <w:color w:val="auto"/>
          <w:sz w:val="22"/>
          <w:szCs w:val="20"/>
          <w:lang w:eastAsia="en-US"/>
        </w:rPr>
        <w:t>El literal “</w:t>
      </w:r>
      <w:r w:rsidRPr="00D97353">
        <w:rPr>
          <w:rFonts w:cs="Times New Roman" w:asciiTheme="minorHAnsi" w:hAnsiTheme="minorHAnsi" w:eastAsiaTheme="minorHAnsi"/>
          <w:b/>
          <w:i/>
          <w:color w:val="0000FF"/>
          <w:sz w:val="22"/>
          <w:szCs w:val="22"/>
          <w:lang w:val="es-ES" w:eastAsia="en-US"/>
        </w:rPr>
        <w:t>SIN INFORMACION</w:t>
      </w:r>
      <w:r w:rsidRPr="00D97353">
        <w:rPr>
          <w:rFonts w:asciiTheme="minorHAnsi" w:hAnsiTheme="minorHAnsi" w:cstheme="minorHAnsi"/>
          <w:i/>
          <w:color w:val="auto"/>
          <w:sz w:val="22"/>
          <w:szCs w:val="20"/>
          <w:lang w:eastAsia="en-US"/>
        </w:rPr>
        <w:t xml:space="preserve">” en el </w:t>
      </w:r>
      <w:r w:rsidRPr="00D97353" w:rsidR="007B4AD7">
        <w:rPr>
          <w:rFonts w:asciiTheme="minorHAnsi" w:hAnsiTheme="minorHAnsi" w:cstheme="minorHAnsi"/>
          <w:i/>
          <w:color w:val="auto"/>
          <w:sz w:val="22"/>
          <w:szCs w:val="20"/>
          <w:lang w:eastAsia="en-US"/>
        </w:rPr>
        <w:t>caso de que no haya información. Es decir, si no consta en el modelo 190 ninguna renta con clave+subclave B10.</w:t>
      </w:r>
    </w:p>
    <w:p w:rsidR="00483F8D" w:rsidRDefault="00483F8D" w14:paraId="5C6D928E" w14:textId="77777777">
      <w:pPr>
        <w:rPr>
          <w:rFonts w:eastAsia="Times New Roman" w:cstheme="minorHAnsi"/>
          <w:i/>
          <w:lang w:val="es-ES_tradnl"/>
        </w:rPr>
      </w:pPr>
      <w:r>
        <w:rPr>
          <w:rFonts w:cstheme="minorHAnsi"/>
          <w:i/>
        </w:rPr>
        <w:br w:type="page"/>
      </w:r>
    </w:p>
    <w:p w:rsidR="009318F7" w:rsidP="009318F7" w:rsidRDefault="009318F7" w14:paraId="729C3ADC" w14:textId="77777777">
      <w:pPr>
        <w:pStyle w:val="Default"/>
        <w:jc w:val="both"/>
        <w:rPr>
          <w:rFonts w:asciiTheme="minorHAnsi" w:hAnsiTheme="minorHAnsi" w:cstheme="minorHAnsi"/>
          <w:i/>
          <w:color w:val="auto"/>
          <w:sz w:val="22"/>
          <w:szCs w:val="20"/>
          <w:lang w:eastAsia="en-US"/>
        </w:rPr>
      </w:pPr>
    </w:p>
    <w:p w:rsidR="000F5D0D" w:rsidP="00581033" w:rsidRDefault="00581033" w14:paraId="6E8AEBA0" w14:textId="77777777">
      <w:pPr>
        <w:autoSpaceDE w:val="0"/>
        <w:autoSpaceDN w:val="0"/>
        <w:adjustRightInd w:val="0"/>
        <w:spacing w:before="240"/>
        <w:jc w:val="both"/>
        <w:rPr>
          <w:rFonts w:eastAsia="Times New Roman" w:cstheme="minorHAnsi"/>
          <w:lang w:val="es-ES_tradnl"/>
        </w:rPr>
      </w:pPr>
      <w:r w:rsidRPr="000F5D0D">
        <w:rPr>
          <w:rFonts w:eastAsia="Times New Roman" w:cstheme="minorHAnsi"/>
          <w:lang w:val="es-ES_tradnl"/>
        </w:rPr>
        <w:t>En la tabla (</w:t>
      </w:r>
      <w:r w:rsidRPr="000F5D0D">
        <w:rPr>
          <w:rFonts w:eastAsia="Times New Roman" w:cstheme="minorHAnsi"/>
          <w:i/>
          <w:color w:val="0000FF"/>
        </w:rPr>
        <w:t>Tabla 1</w:t>
      </w:r>
      <w:r w:rsidRPr="000F5D0D" w:rsidR="002B5E98">
        <w:rPr>
          <w:rFonts w:eastAsia="Times New Roman" w:cstheme="minorHAnsi"/>
          <w:i/>
          <w:color w:val="0000FF"/>
        </w:rPr>
        <w:t>)</w:t>
      </w:r>
      <w:r w:rsidRPr="000F5D0D" w:rsidR="002B5E98">
        <w:rPr>
          <w:rFonts w:eastAsia="Times New Roman" w:cstheme="minorHAnsi"/>
          <w:lang w:val="es-ES_tradnl"/>
        </w:rPr>
        <w:t xml:space="preserve"> </w:t>
      </w:r>
      <w:r w:rsidRPr="006C61EE" w:rsidR="002B5E98">
        <w:rPr>
          <w:rFonts w:eastAsia="Times New Roman" w:cstheme="minorHAnsi"/>
          <w:lang w:val="es-ES_tradnl"/>
        </w:rPr>
        <w:t>se</w:t>
      </w:r>
      <w:r w:rsidRPr="006C61EE" w:rsidR="000F5D0D">
        <w:rPr>
          <w:rFonts w:eastAsia="Times New Roman" w:cstheme="minorHAnsi"/>
          <w:lang w:val="es-ES_tradnl"/>
        </w:rPr>
        <w:t xml:space="preserve"> describen los estados devueltos por el servicio de </w:t>
      </w:r>
      <w:r w:rsidR="000B6AD9">
        <w:rPr>
          <w:rFonts w:eastAsia="Times New Roman" w:cstheme="minorHAnsi"/>
          <w:lang w:val="es-ES_tradnl"/>
        </w:rPr>
        <w:t>Consulta de Datos IRPF extendido</w:t>
      </w:r>
      <w:r w:rsidR="00493E53">
        <w:rPr>
          <w:rFonts w:eastAsia="Times New Roman" w:cstheme="minorHAnsi"/>
          <w:lang w:val="es-ES_tradnl"/>
        </w:rPr>
        <w:t xml:space="preserve"> </w:t>
      </w:r>
      <w:r w:rsidRPr="006C61EE" w:rsidR="000F5D0D">
        <w:rPr>
          <w:rFonts w:eastAsia="Times New Roman" w:cstheme="minorHAnsi"/>
          <w:lang w:val="es-ES_tradnl"/>
        </w:rPr>
        <w:t xml:space="preserve">en el nodo </w:t>
      </w:r>
      <w:r w:rsidRPr="006C61EE" w:rsidR="000F5D0D">
        <w:rPr>
          <w:rFonts w:eastAsia="Times New Roman" w:cstheme="minorHAnsi"/>
          <w:i/>
          <w:lang w:val="es-ES_tradnl"/>
        </w:rPr>
        <w:t>DatosEspecificos/Retorno/EstadoResultado</w:t>
      </w:r>
      <w:r w:rsidRPr="006C61EE" w:rsidR="000F5D0D">
        <w:rPr>
          <w:rFonts w:eastAsia="Times New Roman" w:cstheme="minorHAnsi"/>
          <w:lang w:val="es-ES_tradnl"/>
        </w:rPr>
        <w:t>.</w:t>
      </w:r>
    </w:p>
    <w:p w:rsidRPr="000F5D0D" w:rsidR="000F5D0D" w:rsidP="000F5D0D" w:rsidRDefault="000F5D0D" w14:paraId="627E53EE" w14:textId="77777777">
      <w:pPr>
        <w:autoSpaceDE w:val="0"/>
        <w:autoSpaceDN w:val="0"/>
        <w:adjustRightInd w:val="0"/>
        <w:rPr>
          <w:rFonts w:eastAsia="Times New Roman" w:cstheme="minorHAnsi"/>
          <w:lang w:val="es-ES_tradnl"/>
        </w:rPr>
      </w:pPr>
    </w:p>
    <w:tbl>
      <w:tblPr>
        <w:tblW w:w="9642"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Look w:val="0000" w:firstRow="0" w:lastRow="0" w:firstColumn="0" w:lastColumn="0" w:noHBand="0" w:noVBand="0"/>
      </w:tblPr>
      <w:tblGrid>
        <w:gridCol w:w="2235"/>
        <w:gridCol w:w="3543"/>
        <w:gridCol w:w="3864"/>
      </w:tblGrid>
      <w:tr w:rsidRPr="000F5D0D" w:rsidR="000F5D0D" w:rsidTr="0E60C375" w14:paraId="39FBC5E9" w14:textId="77777777">
        <w:trPr>
          <w:trHeight w:val="221"/>
        </w:trPr>
        <w:tc>
          <w:tcPr>
            <w:tcW w:w="2235" w:type="dxa"/>
            <w:shd w:val="clear" w:color="auto" w:fill="auto"/>
            <w:tcMar/>
          </w:tcPr>
          <w:p w:rsidRPr="000F5D0D" w:rsidR="000F5D0D" w:rsidP="000F5D0D" w:rsidRDefault="000F5D0D" w14:paraId="2366C693" w14:textId="77777777">
            <w:pPr>
              <w:autoSpaceDE w:val="0"/>
              <w:autoSpaceDN w:val="0"/>
              <w:adjustRightInd w:val="0"/>
              <w:jc w:val="center"/>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Código de estado</w:t>
            </w:r>
          </w:p>
        </w:tc>
        <w:tc>
          <w:tcPr>
            <w:tcW w:w="3543" w:type="dxa"/>
            <w:shd w:val="clear" w:color="auto" w:fill="auto"/>
            <w:tcMar/>
          </w:tcPr>
          <w:p w:rsidRPr="000F5D0D" w:rsidR="000F5D0D" w:rsidP="000F5D0D" w:rsidRDefault="000F5D0D" w14:paraId="38DCCB92" w14:textId="77777777">
            <w:pPr>
              <w:autoSpaceDE w:val="0"/>
              <w:autoSpaceDN w:val="0"/>
              <w:adjustRightInd w:val="0"/>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Descripción del estado </w:t>
            </w:r>
          </w:p>
        </w:tc>
        <w:tc>
          <w:tcPr>
            <w:tcW w:w="3864" w:type="dxa"/>
            <w:shd w:val="clear" w:color="auto" w:fill="auto"/>
            <w:tcMar/>
          </w:tcPr>
          <w:p w:rsidRPr="000F5D0D" w:rsidR="000F5D0D" w:rsidP="0E60C375" w:rsidRDefault="000F5D0D" w14:paraId="097A7589" w14:textId="77777777" w14:noSpellErr="1">
            <w:pPr>
              <w:autoSpaceDE w:val="0"/>
              <w:autoSpaceDN w:val="0"/>
              <w:adjustRightInd w:val="0"/>
              <w:rPr>
                <w:rFonts w:eastAsia="Times New Roman" w:cs="Calibri" w:cstheme="minorAscii"/>
                <w:b w:val="1"/>
                <w:bCs w:val="1"/>
                <w:color w:val="000000"/>
                <w:lang w:val="es-ES" w:eastAsia="es-ES"/>
              </w:rPr>
            </w:pPr>
            <w:r w:rsidRPr="0E60C375" w:rsidR="000F5D0D">
              <w:rPr>
                <w:rFonts w:eastAsia="Times New Roman" w:cs="Calibri" w:cstheme="minorAscii"/>
                <w:b w:val="1"/>
                <w:bCs w:val="1"/>
                <w:color w:val="000000" w:themeColor="text1" w:themeTint="FF" w:themeShade="FF"/>
                <w:lang w:val="es-ES" w:eastAsia="es-ES"/>
              </w:rPr>
              <w:t>Cuándo</w:t>
            </w:r>
            <w:r w:rsidRPr="0E60C375" w:rsidR="000F5D0D">
              <w:rPr>
                <w:rFonts w:eastAsia="Times New Roman" w:cs="Calibri" w:cstheme="minorAscii"/>
                <w:b w:val="1"/>
                <w:bCs w:val="1"/>
                <w:color w:val="000000" w:themeColor="text1" w:themeTint="FF" w:themeShade="FF"/>
                <w:lang w:val="es-ES" w:eastAsia="es-ES"/>
              </w:rPr>
              <w:t xml:space="preserve"> se devuelve este estado </w:t>
            </w:r>
          </w:p>
        </w:tc>
      </w:tr>
      <w:tr w:rsidRPr="000F5D0D" w:rsidR="004965A8" w:rsidTr="0E60C375" w14:paraId="0C2FD909" w14:textId="77777777">
        <w:trPr>
          <w:trHeight w:val="221"/>
        </w:trPr>
        <w:tc>
          <w:tcPr>
            <w:tcW w:w="2235" w:type="dxa"/>
            <w:shd w:val="clear" w:color="auto" w:fill="auto"/>
            <w:tcMar/>
          </w:tcPr>
          <w:p w:rsidRPr="00546C48" w:rsidR="004965A8" w:rsidP="004965A8" w:rsidRDefault="004965A8" w14:paraId="0AE45DE1" w14:textId="77777777">
            <w:pPr>
              <w:autoSpaceDE w:val="0"/>
              <w:autoSpaceDN w:val="0"/>
              <w:adjustRightInd w:val="0"/>
              <w:jc w:val="center"/>
              <w:rPr>
                <w:rFonts w:cs="Arial"/>
                <w:b/>
                <w:color w:val="0000FF"/>
                <w:lang w:eastAsia="es-ES_tradnl"/>
              </w:rPr>
            </w:pPr>
            <w:r w:rsidRPr="00546C48">
              <w:rPr>
                <w:rFonts w:cs="Arial"/>
                <w:b/>
                <w:color w:val="0000FF"/>
                <w:lang w:eastAsia="es-ES_tradnl"/>
              </w:rPr>
              <w:t>0000</w:t>
            </w:r>
          </w:p>
        </w:tc>
        <w:tc>
          <w:tcPr>
            <w:tcW w:w="3543" w:type="dxa"/>
            <w:shd w:val="clear" w:color="auto" w:fill="auto"/>
            <w:tcMar/>
          </w:tcPr>
          <w:p w:rsidRPr="00546C48" w:rsidR="004965A8" w:rsidP="004965A8" w:rsidRDefault="004965A8" w14:paraId="75F2393B" w14:textId="77777777">
            <w:pPr>
              <w:autoSpaceDE w:val="0"/>
              <w:autoSpaceDN w:val="0"/>
              <w:adjustRightInd w:val="0"/>
              <w:rPr>
                <w:rFonts w:cs="Arial"/>
                <w:color w:val="000000"/>
                <w:lang w:eastAsia="es-ES_tradnl"/>
              </w:rPr>
            </w:pPr>
            <w:r w:rsidRPr="00546C48">
              <w:rPr>
                <w:rFonts w:cs="Arial"/>
                <w:color w:val="000000"/>
                <w:lang w:eastAsia="es-ES_tradnl"/>
              </w:rPr>
              <w:t>Uno o varios datos obligatorios no han sido informados correctamente [].</w:t>
            </w:r>
          </w:p>
          <w:p w:rsidR="00C93A83" w:rsidP="00CA553F" w:rsidRDefault="00C93A83" w14:paraId="688A8AFC" w14:textId="77777777">
            <w:pPr>
              <w:autoSpaceDE w:val="0"/>
              <w:autoSpaceDN w:val="0"/>
              <w:adjustRightInd w:val="0"/>
              <w:rPr>
                <w:rFonts w:eastAsia="Times New Roman" w:cstheme="minorHAnsi"/>
                <w:b/>
                <w:i/>
                <w:color w:val="0000FF"/>
                <w:lang w:val="es-ES_tradnl" w:eastAsia="en-US"/>
              </w:rPr>
            </w:pPr>
          </w:p>
          <w:p w:rsidRPr="00546C48" w:rsidR="003D76CC" w:rsidP="00CA553F" w:rsidRDefault="003D76CC" w14:paraId="2602DDCF" w14:textId="77777777">
            <w:pPr>
              <w:autoSpaceDE w:val="0"/>
              <w:autoSpaceDN w:val="0"/>
              <w:adjustRightInd w:val="0"/>
              <w:rPr>
                <w:rFonts w:eastAsia="Times New Roman" w:cstheme="minorHAnsi"/>
                <w:b/>
                <w:i/>
                <w:color w:val="0000FF"/>
                <w:lang w:val="es-ES_tradnl"/>
              </w:rPr>
            </w:pPr>
            <w:r w:rsidRPr="00615CF2">
              <w:rPr>
                <w:rFonts w:eastAsia="Times New Roman" w:cstheme="minorHAnsi"/>
                <w:b/>
                <w:i/>
                <w:color w:val="0000FF"/>
                <w:lang w:val="es-ES_tradnl" w:eastAsia="en-US"/>
              </w:rPr>
              <w:t>FECHA DISPONIBILIDAD:</w:t>
            </w:r>
            <w:r w:rsidRPr="00546C48">
              <w:rPr>
                <w:rFonts w:cs="Arial"/>
                <w:color w:val="000000"/>
                <w:lang w:eastAsia="es-ES_tradnl"/>
              </w:rPr>
              <w:t xml:space="preserve"> </w:t>
            </w:r>
            <w:r w:rsidRPr="00546C48" w:rsidR="001C38DF">
              <w:rPr>
                <w:rFonts w:eastAsia="Times New Roman" w:cstheme="minorHAnsi"/>
                <w:b/>
                <w:i/>
                <w:color w:val="0000FF"/>
                <w:lang w:val="es-ES_tradnl"/>
              </w:rPr>
              <w:t>A partir del 01 de abril - Imputaciones. A partir del 31 de julio - Datos consolidados.</w:t>
            </w:r>
          </w:p>
          <w:p w:rsidR="00C97BFF" w:rsidP="00615CF2" w:rsidRDefault="00C97BFF" w14:paraId="57041621" w14:textId="77777777">
            <w:pPr>
              <w:autoSpaceDE w:val="0"/>
              <w:autoSpaceDN w:val="0"/>
              <w:adjustRightInd w:val="0"/>
              <w:rPr>
                <w:rFonts w:eastAsia="Times New Roman" w:cstheme="minorHAnsi"/>
                <w:b/>
                <w:i/>
                <w:color w:val="0000FF"/>
                <w:lang w:val="es-ES_tradnl"/>
              </w:rPr>
            </w:pPr>
          </w:p>
          <w:p w:rsidR="00C97BFF" w:rsidP="00615CF2" w:rsidRDefault="00C97BFF" w14:paraId="52D1D836" w14:textId="77777777">
            <w:pPr>
              <w:autoSpaceDE w:val="0"/>
              <w:autoSpaceDN w:val="0"/>
              <w:adjustRightInd w:val="0"/>
              <w:rPr>
                <w:rFonts w:eastAsia="Times New Roman" w:cstheme="minorHAnsi"/>
                <w:b/>
                <w:i/>
                <w:color w:val="0000FF"/>
                <w:lang w:val="es-ES_tradnl"/>
              </w:rPr>
            </w:pPr>
          </w:p>
          <w:p w:rsidRPr="00615CF2" w:rsidR="00615CF2" w:rsidP="00615CF2" w:rsidRDefault="00615CF2" w14:paraId="576082DB" w14:textId="77777777">
            <w:pPr>
              <w:autoSpaceDE w:val="0"/>
              <w:autoSpaceDN w:val="0"/>
              <w:adjustRightInd w:val="0"/>
              <w:rPr>
                <w:rFonts w:eastAsia="Times New Roman" w:cstheme="minorHAnsi"/>
                <w:b/>
                <w:i/>
                <w:color w:val="FF0000"/>
                <w:lang w:val="es-ES_tradnl" w:eastAsia="en-US"/>
              </w:rPr>
            </w:pPr>
            <w:r w:rsidRPr="00587596">
              <w:rPr>
                <w:rFonts w:eastAsia="Times New Roman" w:cstheme="minorHAnsi"/>
                <w:b/>
                <w:i/>
                <w:color w:val="0000FF"/>
                <w:lang w:val="es-ES_tradnl"/>
              </w:rPr>
              <w:t>DATOS NO DISPONIBLES. Datos disponibles de ejercicios a partir de 2019.</w:t>
            </w:r>
          </w:p>
        </w:tc>
        <w:tc>
          <w:tcPr>
            <w:tcW w:w="3864" w:type="dxa"/>
            <w:shd w:val="clear" w:color="auto" w:fill="auto"/>
            <w:tcMar/>
          </w:tcPr>
          <w:p w:rsidR="001D7799" w:rsidP="000657EB" w:rsidRDefault="004965A8" w14:paraId="2C88F356" w14:textId="77777777">
            <w:pPr>
              <w:autoSpaceDE w:val="0"/>
              <w:autoSpaceDN w:val="0"/>
              <w:adjustRightInd w:val="0"/>
              <w:rPr>
                <w:rFonts w:cs="Arial"/>
                <w:color w:val="000000"/>
                <w:lang w:eastAsia="es-ES_tradnl"/>
              </w:rPr>
            </w:pPr>
            <w:r w:rsidRPr="00546C48">
              <w:rPr>
                <w:rFonts w:cs="Arial"/>
                <w:color w:val="000000"/>
                <w:lang w:eastAsia="es-ES_tradnl"/>
              </w:rPr>
              <w:t xml:space="preserve">Se dará cuando se produzcan errores de validación en los </w:t>
            </w:r>
            <w:r w:rsidRPr="00546C48" w:rsidR="00F6654D">
              <w:rPr>
                <w:rFonts w:cs="Arial"/>
                <w:color w:val="000000"/>
                <w:lang w:eastAsia="es-ES_tradnl"/>
              </w:rPr>
              <w:t>datos de entrada.</w:t>
            </w:r>
          </w:p>
          <w:p w:rsidR="00C93A83" w:rsidP="000657EB" w:rsidRDefault="00C93A83" w14:paraId="1CEBF3AD" w14:textId="77777777">
            <w:pPr>
              <w:autoSpaceDE w:val="0"/>
              <w:autoSpaceDN w:val="0"/>
              <w:adjustRightInd w:val="0"/>
              <w:rPr>
                <w:rFonts w:cs="Arial"/>
                <w:color w:val="000000"/>
                <w:lang w:eastAsia="es-ES_tradnl"/>
              </w:rPr>
            </w:pPr>
          </w:p>
          <w:p w:rsidR="004965A8" w:rsidP="000657EB" w:rsidRDefault="00F6654D" w14:paraId="22EFE7A0" w14:textId="77777777">
            <w:pPr>
              <w:autoSpaceDE w:val="0"/>
              <w:autoSpaceDN w:val="0"/>
              <w:adjustRightInd w:val="0"/>
              <w:rPr>
                <w:rFonts w:cs="Arial"/>
                <w:color w:val="000000"/>
                <w:lang w:eastAsia="es-ES_tradnl"/>
              </w:rPr>
            </w:pPr>
            <w:r w:rsidRPr="00546C48">
              <w:rPr>
                <w:rFonts w:cs="Arial"/>
                <w:color w:val="000000"/>
                <w:lang w:eastAsia="es-ES_tradnl"/>
              </w:rPr>
              <w:t>Se dará</w:t>
            </w:r>
            <w:r w:rsidR="00B85721">
              <w:rPr>
                <w:rFonts w:cs="Arial"/>
                <w:color w:val="000000"/>
                <w:lang w:eastAsia="es-ES_tradnl"/>
              </w:rPr>
              <w:t xml:space="preserve"> cuando se devuelva</w:t>
            </w:r>
            <w:r w:rsidR="001D7799">
              <w:rPr>
                <w:rFonts w:cs="Arial"/>
                <w:color w:val="000000"/>
                <w:lang w:eastAsia="es-ES_tradnl"/>
              </w:rPr>
              <w:t xml:space="preserve"> el </w:t>
            </w:r>
            <w:r w:rsidR="00B85721">
              <w:rPr>
                <w:rFonts w:cs="Arial"/>
                <w:color w:val="000000"/>
                <w:lang w:eastAsia="es-ES_tradnl"/>
              </w:rPr>
              <w:t>mensaje</w:t>
            </w:r>
            <w:r w:rsidRPr="00546C48" w:rsidR="004965A8">
              <w:rPr>
                <w:rFonts w:cs="Arial"/>
                <w:color w:val="000000"/>
                <w:lang w:eastAsia="es-ES_tradnl"/>
              </w:rPr>
              <w:t xml:space="preserve"> de aviso </w:t>
            </w:r>
            <w:r w:rsidRPr="00546C48" w:rsidR="000657EB">
              <w:rPr>
                <w:rFonts w:cs="Arial"/>
                <w:color w:val="000000"/>
                <w:lang w:eastAsia="es-ES_tradnl"/>
              </w:rPr>
              <w:t>informando sobre</w:t>
            </w:r>
            <w:r w:rsidRPr="00546C48" w:rsidR="004965A8">
              <w:rPr>
                <w:rFonts w:cs="Arial"/>
                <w:color w:val="000000"/>
                <w:lang w:eastAsia="es-ES_tradnl"/>
              </w:rPr>
              <w:t xml:space="preserve"> </w:t>
            </w:r>
            <w:r w:rsidR="00B85721">
              <w:rPr>
                <w:rFonts w:cs="Arial"/>
                <w:color w:val="000000"/>
                <w:lang w:eastAsia="es-ES_tradnl"/>
              </w:rPr>
              <w:t xml:space="preserve">las fechas de </w:t>
            </w:r>
            <w:r w:rsidRPr="00546C48">
              <w:rPr>
                <w:rFonts w:cs="Arial"/>
                <w:color w:val="000000"/>
                <w:lang w:eastAsia="es-ES_tradnl"/>
              </w:rPr>
              <w:t xml:space="preserve">disponibilidad </w:t>
            </w:r>
            <w:r w:rsidRPr="00546C48" w:rsidR="000657EB">
              <w:rPr>
                <w:rFonts w:cs="Arial"/>
                <w:color w:val="000000"/>
                <w:lang w:eastAsia="es-ES_tradnl"/>
              </w:rPr>
              <w:t>de la información para el</w:t>
            </w:r>
            <w:r w:rsidRPr="00546C48" w:rsidR="004965A8">
              <w:rPr>
                <w:rFonts w:cs="Arial"/>
                <w:color w:val="000000"/>
                <w:lang w:eastAsia="es-ES_tradnl"/>
              </w:rPr>
              <w:t xml:space="preserve"> ejercicio consultado.</w:t>
            </w:r>
          </w:p>
          <w:p w:rsidR="00C97BFF" w:rsidP="00F24663" w:rsidRDefault="00C97BFF" w14:paraId="6895AC4E" w14:textId="77777777">
            <w:pPr>
              <w:autoSpaceDE w:val="0"/>
              <w:autoSpaceDN w:val="0"/>
              <w:adjustRightInd w:val="0"/>
              <w:rPr>
                <w:rFonts w:cs="Arial"/>
                <w:color w:val="000000"/>
                <w:lang w:eastAsia="es-ES_tradnl"/>
              </w:rPr>
            </w:pPr>
          </w:p>
          <w:p w:rsidRPr="00546C48" w:rsidR="00F24663" w:rsidP="00F24663" w:rsidRDefault="00F24663" w14:paraId="51001B9B" w14:textId="77777777">
            <w:pPr>
              <w:autoSpaceDE w:val="0"/>
              <w:autoSpaceDN w:val="0"/>
              <w:adjustRightInd w:val="0"/>
              <w:rPr>
                <w:rFonts w:cs="Arial"/>
                <w:color w:val="000000"/>
                <w:lang w:eastAsia="es-ES_tradnl"/>
              </w:rPr>
            </w:pPr>
            <w:r>
              <w:rPr>
                <w:rFonts w:cs="Arial"/>
                <w:color w:val="000000"/>
                <w:lang w:eastAsia="es-ES_tradnl"/>
              </w:rPr>
              <w:t>Se dar</w:t>
            </w:r>
            <w:r w:rsidR="00B85721">
              <w:rPr>
                <w:rFonts w:cs="Arial"/>
                <w:color w:val="000000"/>
                <w:lang w:eastAsia="es-ES_tradnl"/>
              </w:rPr>
              <w:t>á cu</w:t>
            </w:r>
            <w:r>
              <w:rPr>
                <w:rFonts w:cs="Arial"/>
                <w:color w:val="000000"/>
                <w:lang w:eastAsia="es-ES_tradnl"/>
              </w:rPr>
              <w:t>a</w:t>
            </w:r>
            <w:r w:rsidR="00B85721">
              <w:rPr>
                <w:rFonts w:cs="Arial"/>
                <w:color w:val="000000"/>
                <w:lang w:eastAsia="es-ES_tradnl"/>
              </w:rPr>
              <w:t>n</w:t>
            </w:r>
            <w:r>
              <w:rPr>
                <w:rFonts w:cs="Arial"/>
                <w:color w:val="000000"/>
                <w:lang w:eastAsia="es-ES_tradnl"/>
              </w:rPr>
              <w:t>do se realice</w:t>
            </w:r>
            <w:r w:rsidRPr="00F24663">
              <w:rPr>
                <w:rFonts w:cs="Arial"/>
                <w:color w:val="000000"/>
                <w:szCs w:val="22"/>
                <w:lang w:eastAsia="es-ES_tradnl"/>
              </w:rPr>
              <w:t xml:space="preserve"> la consulta sobre ejercicios</w:t>
            </w:r>
            <w:r>
              <w:rPr>
                <w:rFonts w:cs="Arial"/>
                <w:color w:val="000000"/>
                <w:lang w:eastAsia="es-ES_tradnl"/>
              </w:rPr>
              <w:t xml:space="preserve"> anteriores a 2019.</w:t>
            </w:r>
          </w:p>
        </w:tc>
      </w:tr>
      <w:tr w:rsidRPr="000F5D0D" w:rsidR="009D47E6" w:rsidTr="0E60C375" w14:paraId="2C67DED1" w14:textId="77777777">
        <w:trPr>
          <w:trHeight w:val="754"/>
        </w:trPr>
        <w:tc>
          <w:tcPr>
            <w:tcW w:w="2235" w:type="dxa"/>
            <w:shd w:val="clear" w:color="auto" w:fill="auto"/>
            <w:tcMar/>
          </w:tcPr>
          <w:p w:rsidRPr="002308D3" w:rsidR="009D47E6" w:rsidP="000E22B3" w:rsidRDefault="003C65FE" w14:paraId="22A5EBF0" w14:textId="77777777">
            <w:pPr>
              <w:autoSpaceDE w:val="0"/>
              <w:autoSpaceDN w:val="0"/>
              <w:adjustRightInd w:val="0"/>
              <w:jc w:val="center"/>
              <w:rPr>
                <w:rFonts w:cs="Arial"/>
                <w:b/>
                <w:color w:val="0000FF"/>
                <w:lang w:eastAsia="es-ES_tradnl"/>
              </w:rPr>
            </w:pPr>
            <w:r>
              <w:rPr>
                <w:rFonts w:cs="Arial"/>
                <w:b/>
                <w:color w:val="0000FF"/>
                <w:lang w:eastAsia="es-ES_tradnl"/>
              </w:rPr>
              <w:t>1</w:t>
            </w:r>
          </w:p>
        </w:tc>
        <w:tc>
          <w:tcPr>
            <w:tcW w:w="3543" w:type="dxa"/>
            <w:shd w:val="clear" w:color="auto" w:fill="auto"/>
            <w:tcMar/>
          </w:tcPr>
          <w:p w:rsidRPr="002308D3" w:rsidR="00E31D74" w:rsidP="000E22B3" w:rsidRDefault="003C65FE" w14:paraId="52591C78" w14:textId="77777777">
            <w:pPr>
              <w:autoSpaceDE w:val="0"/>
              <w:autoSpaceDN w:val="0"/>
              <w:adjustRightInd w:val="0"/>
              <w:rPr>
                <w:rFonts w:cs="Arial"/>
                <w:color w:val="000000"/>
                <w:lang w:eastAsia="es-ES_tradnl"/>
              </w:rPr>
            </w:pPr>
            <w:r w:rsidRPr="003C65FE">
              <w:rPr>
                <w:rFonts w:cs="Arial"/>
                <w:color w:val="000000"/>
                <w:lang w:eastAsia="es-ES_tradnl"/>
              </w:rPr>
              <w:t>Coinciden todos los datos del titular enviados.</w:t>
            </w:r>
          </w:p>
        </w:tc>
        <w:tc>
          <w:tcPr>
            <w:tcW w:w="3864" w:type="dxa"/>
            <w:shd w:val="clear" w:color="auto" w:fill="auto"/>
            <w:tcMar/>
          </w:tcPr>
          <w:p w:rsidR="009D47E6" w:rsidP="000E22B3" w:rsidRDefault="00DE32B4" w14:paraId="3FA60FF8" w14:textId="1A16D67C">
            <w:pPr>
              <w:autoSpaceDE w:val="0"/>
              <w:autoSpaceDN w:val="0"/>
              <w:adjustRightInd w:val="0"/>
              <w:rPr>
                <w:rFonts w:cs="Arial"/>
                <w:color w:val="000000"/>
                <w:lang w:eastAsia="es-ES_tradnl"/>
              </w:rPr>
            </w:pPr>
            <w:r>
              <w:rPr>
                <w:rFonts w:cs="Arial"/>
                <w:color w:val="000000"/>
                <w:lang w:eastAsia="es-ES_tradnl"/>
              </w:rPr>
              <w:t xml:space="preserve">Se dará cuando se ha podido localizar al titular consultado por medio de </w:t>
            </w:r>
            <w:r w:rsidRPr="003F45C2">
              <w:rPr>
                <w:rFonts w:cs="Arial"/>
                <w:color w:val="000000"/>
                <w:lang w:eastAsia="es-ES_tradnl"/>
              </w:rPr>
              <w:t xml:space="preserve">su </w:t>
            </w:r>
            <w:r w:rsidRPr="000F603B" w:rsidR="003F45C2">
              <w:rPr>
                <w:rFonts w:cs="Arial"/>
                <w:color w:val="000000"/>
                <w:lang w:eastAsia="es-ES_tradnl"/>
              </w:rPr>
              <w:t>NIF</w:t>
            </w:r>
            <w:r>
              <w:rPr>
                <w:rFonts w:cs="Arial"/>
                <w:color w:val="000000"/>
                <w:lang w:eastAsia="es-ES_tradnl"/>
              </w:rPr>
              <w:t xml:space="preserve"> y nombre y apellido.</w:t>
            </w:r>
          </w:p>
          <w:p w:rsidRPr="009A20FD" w:rsidR="009A20FD" w:rsidP="000E22B3" w:rsidRDefault="009A20FD" w14:paraId="60BF77E8" w14:textId="77777777">
            <w:pPr>
              <w:autoSpaceDE w:val="0"/>
              <w:autoSpaceDN w:val="0"/>
              <w:adjustRightInd w:val="0"/>
              <w:rPr>
                <w:rFonts w:cs="Arial"/>
                <w:b/>
                <w:i/>
                <w:color w:val="000000"/>
                <w:lang w:eastAsia="es-ES_tradnl"/>
              </w:rPr>
            </w:pPr>
            <w:r w:rsidRPr="009A20FD">
              <w:rPr>
                <w:rFonts w:cs="Arial"/>
                <w:b/>
                <w:i/>
                <w:color w:val="000000"/>
                <w:lang w:eastAsia="es-ES_tradnl"/>
              </w:rPr>
              <w:t>En este caso sí se devuelven datos de IRPF.</w:t>
            </w:r>
          </w:p>
        </w:tc>
      </w:tr>
      <w:tr w:rsidRPr="000F5D0D" w:rsidR="007E03B3" w:rsidTr="0E60C375" w14:paraId="2D609798" w14:textId="77777777">
        <w:trPr>
          <w:trHeight w:val="194"/>
        </w:trPr>
        <w:tc>
          <w:tcPr>
            <w:tcW w:w="2235" w:type="dxa"/>
            <w:shd w:val="clear" w:color="auto" w:fill="auto"/>
            <w:tcMar/>
          </w:tcPr>
          <w:p w:rsidRPr="0074202D" w:rsidR="007E03B3" w:rsidP="000E22B3" w:rsidRDefault="003C65FE" w14:paraId="27DBC21B" w14:textId="77777777">
            <w:pPr>
              <w:tabs>
                <w:tab w:val="left" w:pos="411"/>
                <w:tab w:val="center" w:pos="1009"/>
              </w:tabs>
              <w:autoSpaceDE w:val="0"/>
              <w:autoSpaceDN w:val="0"/>
              <w:adjustRightInd w:val="0"/>
              <w:jc w:val="center"/>
              <w:rPr>
                <w:rFonts w:cs="Arial"/>
                <w:b/>
                <w:color w:val="0000FF"/>
                <w:lang w:eastAsia="es-ES_tradnl"/>
              </w:rPr>
            </w:pPr>
            <w:r>
              <w:rPr>
                <w:rFonts w:eastAsia="Times New Roman" w:cstheme="minorHAnsi"/>
                <w:b/>
                <w:color w:val="0000FF"/>
                <w:lang w:val="es-ES_tradnl" w:eastAsia="es-ES_tradnl"/>
              </w:rPr>
              <w:t>2</w:t>
            </w:r>
          </w:p>
        </w:tc>
        <w:tc>
          <w:tcPr>
            <w:tcW w:w="3543" w:type="dxa"/>
            <w:shd w:val="clear" w:color="auto" w:fill="auto"/>
            <w:tcMar/>
          </w:tcPr>
          <w:p w:rsidR="00E31D74" w:rsidP="00176041" w:rsidRDefault="003C65FE" w14:paraId="34B258E8" w14:textId="3E023AAB">
            <w:pPr>
              <w:autoSpaceDE w:val="0"/>
              <w:autoSpaceDN w:val="0"/>
              <w:adjustRightInd w:val="0"/>
              <w:rPr>
                <w:rFonts w:cs="Arial"/>
                <w:color w:val="000000"/>
                <w:lang w:eastAsia="es-ES_tradnl"/>
              </w:rPr>
            </w:pPr>
            <w:r w:rsidRPr="003C65FE">
              <w:rPr>
                <w:rFonts w:cs="Arial"/>
                <w:color w:val="000000"/>
                <w:lang w:eastAsia="es-ES_tradnl"/>
              </w:rPr>
              <w:t>Solo coincide e</w:t>
            </w:r>
            <w:r w:rsidR="00176041">
              <w:rPr>
                <w:rFonts w:cs="Arial"/>
                <w:color w:val="000000"/>
                <w:lang w:eastAsia="es-ES_tradnl"/>
              </w:rPr>
              <w:t>l</w:t>
            </w:r>
            <w:r w:rsidRPr="003C65FE">
              <w:rPr>
                <w:rFonts w:cs="Arial"/>
                <w:color w:val="000000"/>
                <w:lang w:eastAsia="es-ES_tradnl"/>
              </w:rPr>
              <w:t xml:space="preserve"> </w:t>
            </w:r>
            <w:r w:rsidRPr="000F603B" w:rsidR="000F603B">
              <w:rPr>
                <w:rFonts w:cs="Arial"/>
                <w:color w:val="000000"/>
                <w:lang w:eastAsia="es-ES_tradnl"/>
              </w:rPr>
              <w:t>NIF</w:t>
            </w:r>
            <w:r w:rsidR="000F603B">
              <w:rPr>
                <w:rFonts w:cs="Arial"/>
                <w:color w:val="000000"/>
                <w:lang w:eastAsia="es-ES_tradnl"/>
              </w:rPr>
              <w:t xml:space="preserve"> </w:t>
            </w:r>
            <w:r w:rsidRPr="003C65FE">
              <w:rPr>
                <w:rFonts w:cs="Arial"/>
                <w:color w:val="000000"/>
                <w:lang w:eastAsia="es-ES_tradnl"/>
              </w:rPr>
              <w:t>del titular enviado.</w:t>
            </w:r>
          </w:p>
        </w:tc>
        <w:tc>
          <w:tcPr>
            <w:tcW w:w="3864" w:type="dxa"/>
            <w:shd w:val="clear" w:color="auto" w:fill="auto"/>
            <w:tcMar/>
          </w:tcPr>
          <w:p w:rsidR="009A20FD" w:rsidP="000E22B3" w:rsidRDefault="00DE32B4" w14:paraId="3909809E" w14:textId="5014F765">
            <w:pPr>
              <w:autoSpaceDE w:val="0"/>
              <w:autoSpaceDN w:val="0"/>
              <w:adjustRightInd w:val="0"/>
              <w:rPr>
                <w:rFonts w:cs="Arial"/>
                <w:color w:val="000000"/>
                <w:lang w:eastAsia="es-ES_tradnl"/>
              </w:rPr>
            </w:pPr>
            <w:r>
              <w:rPr>
                <w:rFonts w:cs="Arial"/>
                <w:color w:val="000000"/>
                <w:lang w:eastAsia="es-ES_tradnl"/>
              </w:rPr>
              <w:t xml:space="preserve">Se dará cuando se ha podido localizar al titular consultado por medio </w:t>
            </w:r>
            <w:r w:rsidRPr="003F45C2">
              <w:rPr>
                <w:rFonts w:cs="Arial"/>
                <w:color w:val="000000"/>
                <w:lang w:eastAsia="es-ES_tradnl"/>
              </w:rPr>
              <w:t xml:space="preserve">de </w:t>
            </w:r>
            <w:r w:rsidRPr="003F45C2" w:rsidR="003F45C2">
              <w:rPr>
                <w:rFonts w:cs="Arial"/>
                <w:color w:val="000000"/>
                <w:lang w:eastAsia="es-ES_tradnl"/>
              </w:rPr>
              <w:t xml:space="preserve">su </w:t>
            </w:r>
            <w:r w:rsidRPr="000F603B" w:rsidR="003F45C2">
              <w:rPr>
                <w:rFonts w:cs="Arial"/>
                <w:color w:val="000000"/>
                <w:lang w:eastAsia="es-ES_tradnl"/>
              </w:rPr>
              <w:t>NIF</w:t>
            </w:r>
            <w:r w:rsidR="000F603B">
              <w:rPr>
                <w:rFonts w:cs="Arial"/>
                <w:color w:val="000000"/>
                <w:lang w:eastAsia="es-ES_tradnl"/>
              </w:rPr>
              <w:t>,</w:t>
            </w:r>
            <w:r w:rsidR="003F45C2">
              <w:rPr>
                <w:rFonts w:cs="Arial"/>
                <w:color w:val="000000"/>
                <w:lang w:eastAsia="es-ES_tradnl"/>
              </w:rPr>
              <w:t xml:space="preserve"> </w:t>
            </w:r>
            <w:r>
              <w:rPr>
                <w:rFonts w:cs="Arial"/>
                <w:color w:val="000000"/>
                <w:lang w:eastAsia="es-ES_tradnl"/>
              </w:rPr>
              <w:t xml:space="preserve">pero su nombre y apellido no coinciden con </w:t>
            </w:r>
            <w:r w:rsidRPr="000F603B" w:rsidR="003F45C2">
              <w:rPr>
                <w:rFonts w:cs="Arial"/>
                <w:color w:val="000000"/>
                <w:lang w:eastAsia="es-ES_tradnl"/>
              </w:rPr>
              <w:t>el</w:t>
            </w:r>
            <w:r w:rsidRPr="000F603B">
              <w:rPr>
                <w:rFonts w:cs="Arial"/>
                <w:color w:val="000000"/>
                <w:lang w:eastAsia="es-ES_tradnl"/>
              </w:rPr>
              <w:t xml:space="preserve"> mism</w:t>
            </w:r>
            <w:r w:rsidRPr="000F603B" w:rsidR="003F45C2">
              <w:rPr>
                <w:rFonts w:cs="Arial"/>
                <w:color w:val="000000"/>
                <w:lang w:eastAsia="es-ES_tradnl"/>
              </w:rPr>
              <w:t>o</w:t>
            </w:r>
            <w:r w:rsidRPr="000F603B">
              <w:rPr>
                <w:rFonts w:cs="Arial"/>
                <w:color w:val="000000"/>
                <w:lang w:eastAsia="es-ES_tradnl"/>
              </w:rPr>
              <w:t>.</w:t>
            </w:r>
            <w:r w:rsidR="009A20FD">
              <w:rPr>
                <w:rFonts w:cs="Arial"/>
                <w:color w:val="000000"/>
                <w:lang w:eastAsia="es-ES_tradnl"/>
              </w:rPr>
              <w:t xml:space="preserve"> </w:t>
            </w:r>
          </w:p>
          <w:p w:rsidRPr="009A20FD" w:rsidR="007E03B3" w:rsidP="000E22B3" w:rsidRDefault="009A20FD" w14:paraId="3C97FA0D" w14:textId="77777777">
            <w:pPr>
              <w:autoSpaceDE w:val="0"/>
              <w:autoSpaceDN w:val="0"/>
              <w:adjustRightInd w:val="0"/>
              <w:rPr>
                <w:rFonts w:cs="Arial"/>
                <w:b/>
                <w:i/>
                <w:color w:val="000000"/>
                <w:lang w:eastAsia="es-ES_tradnl"/>
              </w:rPr>
            </w:pPr>
            <w:r w:rsidRPr="009A20FD">
              <w:rPr>
                <w:rFonts w:cs="Arial"/>
                <w:b/>
                <w:i/>
                <w:color w:val="000000"/>
                <w:lang w:eastAsia="es-ES_tradnl"/>
              </w:rPr>
              <w:t>En este caso no se devuelven datos de IRPF.</w:t>
            </w:r>
          </w:p>
        </w:tc>
      </w:tr>
      <w:tr w:rsidRPr="000F5D0D" w:rsidR="007E03B3" w:rsidTr="0E60C375" w14:paraId="5CFA322B" w14:textId="77777777">
        <w:trPr>
          <w:trHeight w:val="194"/>
        </w:trPr>
        <w:tc>
          <w:tcPr>
            <w:tcW w:w="2235" w:type="dxa"/>
            <w:shd w:val="clear" w:color="auto" w:fill="auto"/>
            <w:tcMar/>
          </w:tcPr>
          <w:p w:rsidR="007E03B3" w:rsidP="000E22B3" w:rsidRDefault="003C65FE" w14:paraId="6DA47802" w14:textId="77777777">
            <w:pPr>
              <w:autoSpaceDE w:val="0"/>
              <w:autoSpaceDN w:val="0"/>
              <w:adjustRightInd w:val="0"/>
              <w:jc w:val="center"/>
              <w:rPr>
                <w:rFonts w:eastAsia="Times New Roman" w:cstheme="minorHAnsi"/>
                <w:b/>
                <w:color w:val="0000FF"/>
                <w:lang w:val="es-ES_tradnl" w:eastAsia="es-ES_tradnl"/>
              </w:rPr>
            </w:pPr>
            <w:r>
              <w:rPr>
                <w:rFonts w:eastAsia="Times New Roman" w:cstheme="minorHAnsi"/>
                <w:b/>
                <w:color w:val="0000FF"/>
                <w:lang w:val="es-ES_tradnl" w:eastAsia="es-ES_tradnl"/>
              </w:rPr>
              <w:t>3</w:t>
            </w:r>
          </w:p>
        </w:tc>
        <w:tc>
          <w:tcPr>
            <w:tcW w:w="3543" w:type="dxa"/>
            <w:shd w:val="clear" w:color="auto" w:fill="auto"/>
            <w:tcMar/>
          </w:tcPr>
          <w:p w:rsidR="007E03B3" w:rsidP="000E22B3" w:rsidRDefault="003C65FE" w14:paraId="599CE41A" w14:textId="77777777">
            <w:pPr>
              <w:autoSpaceDE w:val="0"/>
              <w:autoSpaceDN w:val="0"/>
              <w:adjustRightInd w:val="0"/>
              <w:rPr>
                <w:rFonts w:cs="Arial"/>
                <w:color w:val="000000"/>
                <w:lang w:eastAsia="es-ES_tradnl"/>
              </w:rPr>
            </w:pPr>
            <w:r w:rsidRPr="003C65FE">
              <w:rPr>
                <w:rFonts w:cs="Arial"/>
                <w:color w:val="000000"/>
                <w:lang w:eastAsia="es-ES_tradnl"/>
              </w:rPr>
              <w:t>DNI/NIE no figura en la base de datos de Hacienda.</w:t>
            </w:r>
          </w:p>
        </w:tc>
        <w:tc>
          <w:tcPr>
            <w:tcW w:w="3864" w:type="dxa"/>
            <w:shd w:val="clear" w:color="auto" w:fill="auto"/>
            <w:tcMar/>
          </w:tcPr>
          <w:p w:rsidR="007E03B3" w:rsidP="00176041" w:rsidRDefault="007E03B3" w14:paraId="72E7B18D" w14:textId="4E8B4706">
            <w:pPr>
              <w:autoSpaceDE w:val="0"/>
              <w:autoSpaceDN w:val="0"/>
              <w:adjustRightInd w:val="0"/>
              <w:rPr>
                <w:rFonts w:cs="Arial"/>
                <w:color w:val="000000"/>
                <w:lang w:eastAsia="es-ES_tradnl"/>
              </w:rPr>
            </w:pPr>
            <w:r w:rsidRPr="002308D3">
              <w:rPr>
                <w:rFonts w:cs="Arial"/>
                <w:color w:val="000000"/>
                <w:lang w:eastAsia="es-ES_tradnl"/>
              </w:rPr>
              <w:t xml:space="preserve">Se dará cuando </w:t>
            </w:r>
            <w:r w:rsidR="00DE32B4">
              <w:rPr>
                <w:rFonts w:cs="Arial"/>
                <w:color w:val="000000"/>
                <w:lang w:eastAsia="es-ES_tradnl"/>
              </w:rPr>
              <w:t xml:space="preserve">no se ha localizado al </w:t>
            </w:r>
            <w:r w:rsidR="00176041">
              <w:rPr>
                <w:rFonts w:cs="Arial"/>
                <w:color w:val="000000"/>
                <w:lang w:eastAsia="es-ES_tradnl"/>
              </w:rPr>
              <w:t>titular</w:t>
            </w:r>
            <w:r w:rsidR="00DE32B4">
              <w:rPr>
                <w:rFonts w:cs="Arial"/>
                <w:color w:val="000000"/>
                <w:lang w:eastAsia="es-ES_tradnl"/>
              </w:rPr>
              <w:t xml:space="preserve">. Su </w:t>
            </w:r>
            <w:r w:rsidRPr="000F603B" w:rsidR="003F45C2">
              <w:rPr>
                <w:rFonts w:cs="Arial"/>
                <w:color w:val="000000"/>
                <w:lang w:eastAsia="es-ES_tradnl"/>
              </w:rPr>
              <w:t>NIF</w:t>
            </w:r>
            <w:r w:rsidR="00DE32B4">
              <w:rPr>
                <w:rFonts w:cs="Arial"/>
                <w:color w:val="000000"/>
                <w:lang w:eastAsia="es-ES_tradnl"/>
              </w:rPr>
              <w:t xml:space="preserve"> no se encuentra en la base de datos de Hacienda.</w:t>
            </w:r>
          </w:p>
          <w:p w:rsidRPr="00C7576D" w:rsidR="009A20FD" w:rsidP="00176041" w:rsidRDefault="009A20FD" w14:paraId="3D9374F2" w14:textId="77777777">
            <w:pPr>
              <w:autoSpaceDE w:val="0"/>
              <w:autoSpaceDN w:val="0"/>
              <w:adjustRightInd w:val="0"/>
              <w:rPr>
                <w:rFonts w:cs="Arial"/>
                <w:color w:val="000000"/>
                <w:lang w:eastAsia="es-ES_tradnl"/>
              </w:rPr>
            </w:pPr>
            <w:r w:rsidRPr="009A20FD">
              <w:rPr>
                <w:rFonts w:cs="Arial"/>
                <w:b/>
                <w:i/>
                <w:color w:val="000000"/>
                <w:lang w:eastAsia="es-ES_tradnl"/>
              </w:rPr>
              <w:t>En este caso no se devuelven datos de IRPF.</w:t>
            </w:r>
          </w:p>
        </w:tc>
      </w:tr>
      <w:tr w:rsidRPr="000F5D0D" w:rsidR="002915CF" w:rsidTr="0E60C375" w14:paraId="186C3425" w14:textId="77777777">
        <w:trPr>
          <w:trHeight w:val="194"/>
        </w:trPr>
        <w:tc>
          <w:tcPr>
            <w:tcW w:w="2235" w:type="dxa"/>
            <w:shd w:val="clear" w:color="auto" w:fill="auto"/>
            <w:tcMar/>
          </w:tcPr>
          <w:p w:rsidR="002915CF" w:rsidP="002915CF" w:rsidRDefault="002915CF" w14:paraId="056375B0" w14:textId="77777777">
            <w:pPr>
              <w:autoSpaceDE w:val="0"/>
              <w:autoSpaceDN w:val="0"/>
              <w:adjustRightInd w:val="0"/>
              <w:jc w:val="center"/>
              <w:rPr>
                <w:rFonts w:eastAsia="Times New Roman" w:cstheme="minorHAnsi"/>
                <w:b/>
                <w:color w:val="0000FF"/>
                <w:lang w:val="es-ES_tradnl" w:eastAsia="es-ES_tradnl"/>
              </w:rPr>
            </w:pPr>
            <w:r w:rsidRPr="003F0CDB">
              <w:rPr>
                <w:rFonts w:cs="Arial"/>
                <w:b/>
                <w:color w:val="0000FF"/>
                <w:lang w:eastAsia="es-ES_tradnl"/>
              </w:rPr>
              <w:t>0242</w:t>
            </w:r>
          </w:p>
        </w:tc>
        <w:tc>
          <w:tcPr>
            <w:tcW w:w="3543" w:type="dxa"/>
            <w:shd w:val="clear" w:color="auto" w:fill="auto"/>
            <w:tcMar/>
          </w:tcPr>
          <w:p w:rsidRPr="003C65FE" w:rsidR="002915CF" w:rsidP="002915CF" w:rsidRDefault="002915CF" w14:paraId="53A6A126" w14:textId="77777777">
            <w:pPr>
              <w:autoSpaceDE w:val="0"/>
              <w:autoSpaceDN w:val="0"/>
              <w:adjustRightInd w:val="0"/>
              <w:rPr>
                <w:rFonts w:cs="Arial"/>
                <w:color w:val="000000"/>
                <w:lang w:eastAsia="es-ES_tradnl"/>
              </w:rPr>
            </w:pPr>
            <w:r w:rsidRPr="003F0CDB">
              <w:rPr>
                <w:rFonts w:cs="Arial"/>
                <w:color w:val="000000"/>
                <w:lang w:eastAsia="es-ES_tradnl"/>
              </w:rPr>
              <w:t>Error Genérico devuelto por el BackOffice.</w:t>
            </w:r>
          </w:p>
        </w:tc>
        <w:tc>
          <w:tcPr>
            <w:tcW w:w="3864" w:type="dxa"/>
            <w:shd w:val="clear" w:color="auto" w:fill="auto"/>
            <w:tcMar/>
          </w:tcPr>
          <w:p w:rsidRPr="003F0CDB" w:rsidR="002915CF" w:rsidP="002915CF" w:rsidRDefault="002915CF" w14:paraId="3A812232" w14:textId="77777777">
            <w:pPr>
              <w:autoSpaceDE w:val="0"/>
              <w:autoSpaceDN w:val="0"/>
              <w:adjustRightInd w:val="0"/>
            </w:pPr>
            <w:r w:rsidRPr="003F0CDB">
              <w:t xml:space="preserve">Lo devuelve el cedente cuando tiene algún problema para recuperar los datos de respuesta desde su negocio. </w:t>
            </w:r>
          </w:p>
          <w:p w:rsidRPr="002308D3" w:rsidR="002915CF" w:rsidP="002915CF" w:rsidRDefault="002915CF" w14:paraId="0709A784" w14:textId="77777777">
            <w:pPr>
              <w:autoSpaceDE w:val="0"/>
              <w:autoSpaceDN w:val="0"/>
              <w:adjustRightInd w:val="0"/>
              <w:rPr>
                <w:rFonts w:cs="Arial"/>
                <w:color w:val="000000"/>
                <w:lang w:eastAsia="es-ES_tradnl"/>
              </w:rPr>
            </w:pPr>
            <w:r w:rsidRPr="003F0CDB">
              <w:t>Contactar con  Izenpe Nisae, Intzidentziak &lt;</w:t>
            </w:r>
            <w:hyperlink w:history="1" r:id="rId33">
              <w:r w:rsidRPr="003F0CDB">
                <w:rPr>
                  <w:rStyle w:val="Hipervnculo"/>
                </w:rPr>
                <w:t>incidenciasnisae@izenpe.eus</w:t>
              </w:r>
            </w:hyperlink>
            <w:r w:rsidRPr="003F0CDB">
              <w:t>&gt;</w:t>
            </w:r>
          </w:p>
        </w:tc>
      </w:tr>
      <w:tr w:rsidRPr="000F5D0D" w:rsidR="002915CF" w:rsidTr="0E60C375" w14:paraId="33923042" w14:textId="77777777">
        <w:trPr>
          <w:trHeight w:val="194"/>
        </w:trPr>
        <w:tc>
          <w:tcPr>
            <w:tcW w:w="2235" w:type="dxa"/>
            <w:shd w:val="clear" w:color="auto" w:fill="auto"/>
            <w:tcMar/>
          </w:tcPr>
          <w:p w:rsidR="002915CF" w:rsidP="002915CF" w:rsidRDefault="002915CF" w14:paraId="0A1923F8" w14:textId="77777777">
            <w:pPr>
              <w:autoSpaceDE w:val="0"/>
              <w:autoSpaceDN w:val="0"/>
              <w:adjustRightInd w:val="0"/>
              <w:jc w:val="center"/>
              <w:rPr>
                <w:rFonts w:eastAsia="Times New Roman" w:cstheme="minorHAnsi"/>
                <w:b/>
                <w:color w:val="0000FF"/>
                <w:lang w:val="es-ES_tradnl" w:eastAsia="es-ES_tradnl"/>
              </w:rPr>
            </w:pPr>
            <w:r w:rsidRPr="003F0CDB">
              <w:rPr>
                <w:rFonts w:cs="Arial"/>
                <w:b/>
                <w:color w:val="0000FF"/>
                <w:lang w:eastAsia="es-ES_tradnl"/>
              </w:rPr>
              <w:t>0314</w:t>
            </w:r>
          </w:p>
        </w:tc>
        <w:tc>
          <w:tcPr>
            <w:tcW w:w="3543" w:type="dxa"/>
            <w:shd w:val="clear" w:color="auto" w:fill="auto"/>
            <w:tcMar/>
          </w:tcPr>
          <w:p w:rsidRPr="003C65FE" w:rsidR="002915CF" w:rsidP="002915CF" w:rsidRDefault="002915CF" w14:paraId="0185A13D" w14:textId="77777777">
            <w:pPr>
              <w:autoSpaceDE w:val="0"/>
              <w:autoSpaceDN w:val="0"/>
              <w:adjustRightInd w:val="0"/>
              <w:rPr>
                <w:rFonts w:cs="Arial"/>
                <w:color w:val="000000"/>
                <w:lang w:eastAsia="es-ES_tradnl"/>
              </w:rPr>
            </w:pPr>
            <w:r w:rsidRPr="003F0CDB">
              <w:rPr>
                <w:rFonts w:cs="Arial"/>
                <w:color w:val="000000"/>
                <w:lang w:eastAsia="es-ES_tradnl"/>
              </w:rPr>
              <w:t>No está autorizado a obtener datos de este servicio.</w:t>
            </w:r>
          </w:p>
        </w:tc>
        <w:tc>
          <w:tcPr>
            <w:tcW w:w="3864" w:type="dxa"/>
            <w:shd w:val="clear" w:color="auto" w:fill="auto"/>
            <w:tcMar/>
          </w:tcPr>
          <w:p w:rsidRPr="003F0CDB" w:rsidR="002915CF" w:rsidP="002915CF" w:rsidRDefault="002915CF" w14:paraId="7E8740DA" w14:textId="77777777">
            <w:pPr>
              <w:autoSpaceDE w:val="0"/>
              <w:autoSpaceDN w:val="0"/>
              <w:adjustRightInd w:val="0"/>
            </w:pPr>
            <w:r w:rsidRPr="003F0CDB">
              <w:t>Se devuelve cuando el código de procedimiento de la entidad solicitante no tiene autorización vigente en NISAE para consumir el servicio consultado.</w:t>
            </w:r>
          </w:p>
          <w:p w:rsidRPr="002308D3" w:rsidR="002915CF" w:rsidP="002915CF" w:rsidRDefault="002915CF" w14:paraId="25CFE508" w14:textId="77777777">
            <w:pPr>
              <w:autoSpaceDE w:val="0"/>
              <w:autoSpaceDN w:val="0"/>
              <w:adjustRightInd w:val="0"/>
              <w:rPr>
                <w:rFonts w:cs="Arial"/>
                <w:color w:val="000000"/>
                <w:lang w:eastAsia="es-ES_tradnl"/>
              </w:rPr>
            </w:pPr>
            <w:r w:rsidRPr="003F0CDB">
              <w:t>Contactar con Izenpe, NISAE &lt;</w:t>
            </w:r>
            <w:hyperlink w:history="1" r:id="rId34">
              <w:r w:rsidRPr="003F0CDB">
                <w:rPr>
                  <w:rStyle w:val="Hipervnculo"/>
                </w:rPr>
                <w:t>nisae@izenpe.eus</w:t>
              </w:r>
            </w:hyperlink>
            <w:r w:rsidRPr="003F0CDB">
              <w:t>&gt;</w:t>
            </w:r>
          </w:p>
        </w:tc>
      </w:tr>
      <w:tr w:rsidRPr="000F5D0D" w:rsidR="002915CF" w:rsidTr="0E60C375" w14:paraId="67D92236" w14:textId="77777777">
        <w:trPr>
          <w:trHeight w:val="194"/>
        </w:trPr>
        <w:tc>
          <w:tcPr>
            <w:tcW w:w="2235" w:type="dxa"/>
            <w:shd w:val="clear" w:color="auto" w:fill="auto"/>
            <w:tcMar/>
          </w:tcPr>
          <w:p w:rsidR="002915CF" w:rsidP="002915CF" w:rsidRDefault="002915CF" w14:paraId="0A523157" w14:textId="77777777">
            <w:pPr>
              <w:autoSpaceDE w:val="0"/>
              <w:autoSpaceDN w:val="0"/>
              <w:adjustRightInd w:val="0"/>
              <w:jc w:val="center"/>
              <w:rPr>
                <w:rFonts w:eastAsia="Times New Roman" w:cstheme="minorHAnsi"/>
                <w:b/>
                <w:color w:val="0000FF"/>
                <w:lang w:val="es-ES_tradnl" w:eastAsia="es-ES_tradnl"/>
              </w:rPr>
            </w:pPr>
            <w:r w:rsidRPr="003F0CDB">
              <w:rPr>
                <w:rFonts w:cs="Arial"/>
                <w:b/>
                <w:color w:val="0000FF"/>
                <w:lang w:eastAsia="es-ES_tradnl"/>
              </w:rPr>
              <w:t>0401</w:t>
            </w:r>
          </w:p>
        </w:tc>
        <w:tc>
          <w:tcPr>
            <w:tcW w:w="3543" w:type="dxa"/>
            <w:shd w:val="clear" w:color="auto" w:fill="auto"/>
            <w:tcMar/>
          </w:tcPr>
          <w:p w:rsidRPr="003C65FE" w:rsidR="002915CF" w:rsidP="002915CF" w:rsidRDefault="002915CF" w14:paraId="0E3B9686" w14:textId="77777777">
            <w:pPr>
              <w:autoSpaceDE w:val="0"/>
              <w:autoSpaceDN w:val="0"/>
              <w:adjustRightInd w:val="0"/>
              <w:rPr>
                <w:rFonts w:cs="Arial"/>
                <w:color w:val="000000"/>
                <w:lang w:eastAsia="es-ES_tradnl"/>
              </w:rPr>
            </w:pPr>
            <w:r w:rsidRPr="003F0CDB">
              <w:rPr>
                <w:rFonts w:cs="Arial"/>
                <w:color w:val="000000"/>
                <w:lang w:eastAsia="es-ES_tradnl"/>
              </w:rPr>
              <w:t>0401 La estructura del fichero recibido no corresponde con el esquema.</w:t>
            </w:r>
          </w:p>
        </w:tc>
        <w:tc>
          <w:tcPr>
            <w:tcW w:w="3864" w:type="dxa"/>
            <w:shd w:val="clear" w:color="auto" w:fill="auto"/>
            <w:tcMar/>
          </w:tcPr>
          <w:p w:rsidRPr="002308D3" w:rsidR="002915CF" w:rsidP="002915CF" w:rsidRDefault="002915CF" w14:paraId="1F0A43D6" w14:textId="77777777">
            <w:pPr>
              <w:autoSpaceDE w:val="0"/>
              <w:autoSpaceDN w:val="0"/>
              <w:adjustRightInd w:val="0"/>
              <w:rPr>
                <w:rFonts w:cs="Arial"/>
                <w:color w:val="000000"/>
                <w:lang w:eastAsia="es-ES_tradnl"/>
              </w:rPr>
            </w:pPr>
            <w:r w:rsidRPr="003F0CDB">
              <w:t>Se devuelve cuando alguno de los datos de la petición no cumple con la definición del esquema (longitud, tipo, patrón…).</w:t>
            </w:r>
          </w:p>
        </w:tc>
      </w:tr>
      <w:tr w:rsidRPr="000F5D0D" w:rsidR="002915CF" w:rsidTr="0E60C375" w14:paraId="78191D5C" w14:textId="77777777">
        <w:trPr>
          <w:trHeight w:val="194"/>
        </w:trPr>
        <w:tc>
          <w:tcPr>
            <w:tcW w:w="2235" w:type="dxa"/>
            <w:shd w:val="clear" w:color="auto" w:fill="auto"/>
            <w:tcMar/>
          </w:tcPr>
          <w:p w:rsidR="002915CF" w:rsidP="002915CF" w:rsidRDefault="002915CF" w14:paraId="100257AC" w14:textId="77777777">
            <w:pPr>
              <w:autoSpaceDE w:val="0"/>
              <w:autoSpaceDN w:val="0"/>
              <w:adjustRightInd w:val="0"/>
              <w:jc w:val="center"/>
              <w:rPr>
                <w:rFonts w:eastAsia="Times New Roman" w:cstheme="minorHAnsi"/>
                <w:b/>
                <w:color w:val="0000FF"/>
                <w:lang w:val="es-ES_tradnl" w:eastAsia="es-ES_tradnl"/>
              </w:rPr>
            </w:pPr>
            <w:r w:rsidRPr="003F0CDB">
              <w:rPr>
                <w:rFonts w:cs="Arial"/>
                <w:b/>
                <w:color w:val="0000FF"/>
                <w:lang w:eastAsia="es-ES_tradnl"/>
              </w:rPr>
              <w:t>0904</w:t>
            </w:r>
          </w:p>
        </w:tc>
        <w:tc>
          <w:tcPr>
            <w:tcW w:w="3543" w:type="dxa"/>
            <w:shd w:val="clear" w:color="auto" w:fill="auto"/>
            <w:tcMar/>
          </w:tcPr>
          <w:p w:rsidRPr="003C65FE" w:rsidR="002915CF" w:rsidP="002915CF" w:rsidRDefault="002915CF" w14:paraId="44EA2418" w14:textId="77777777">
            <w:pPr>
              <w:autoSpaceDE w:val="0"/>
              <w:autoSpaceDN w:val="0"/>
              <w:adjustRightInd w:val="0"/>
              <w:rPr>
                <w:rFonts w:cs="Arial"/>
                <w:color w:val="000000"/>
                <w:lang w:eastAsia="es-ES_tradnl"/>
              </w:rPr>
            </w:pPr>
            <w:r w:rsidRPr="003F0CDB">
              <w:rPr>
                <w:rFonts w:cs="Arial"/>
                <w:color w:val="000000"/>
                <w:lang w:eastAsia="es-ES_tradnl"/>
              </w:rPr>
              <w:t>Timeout leyendo del emisor</w:t>
            </w:r>
          </w:p>
        </w:tc>
        <w:tc>
          <w:tcPr>
            <w:tcW w:w="3864" w:type="dxa"/>
            <w:shd w:val="clear" w:color="auto" w:fill="auto"/>
            <w:tcMar/>
          </w:tcPr>
          <w:p w:rsidRPr="003F0CDB" w:rsidR="002915CF" w:rsidP="002915CF" w:rsidRDefault="002915CF" w14:paraId="657798EA" w14:textId="77777777">
            <w:pPr>
              <w:autoSpaceDE w:val="0"/>
              <w:autoSpaceDN w:val="0"/>
              <w:adjustRightInd w:val="0"/>
            </w:pPr>
            <w:r w:rsidRPr="003F0CDB">
              <w:t>Se devuelve cuando la conexión con el servidor del cedente tarda más de lo establecido.</w:t>
            </w:r>
          </w:p>
          <w:p w:rsidRPr="002308D3" w:rsidR="002915CF" w:rsidP="002915CF" w:rsidRDefault="002915CF" w14:paraId="38322DF0" w14:textId="77777777">
            <w:pPr>
              <w:autoSpaceDE w:val="0"/>
              <w:autoSpaceDN w:val="0"/>
              <w:adjustRightInd w:val="0"/>
              <w:rPr>
                <w:rFonts w:cs="Arial"/>
                <w:color w:val="000000"/>
                <w:lang w:eastAsia="es-ES_tradnl"/>
              </w:rPr>
            </w:pPr>
            <w:r w:rsidRPr="003F0CDB">
              <w:t>Inténtelo de nuevo pasados unos minutos.</w:t>
            </w:r>
          </w:p>
        </w:tc>
      </w:tr>
      <w:tr w:rsidRPr="000F5D0D" w:rsidR="002915CF" w:rsidTr="0E60C375" w14:paraId="47438BD0" w14:textId="77777777">
        <w:trPr>
          <w:trHeight w:val="194"/>
        </w:trPr>
        <w:tc>
          <w:tcPr>
            <w:tcW w:w="2235" w:type="dxa"/>
            <w:shd w:val="clear" w:color="auto" w:fill="auto"/>
            <w:tcMar/>
          </w:tcPr>
          <w:p w:rsidR="002915CF" w:rsidP="002915CF" w:rsidRDefault="002915CF" w14:paraId="76885611" w14:textId="77777777">
            <w:pPr>
              <w:autoSpaceDE w:val="0"/>
              <w:autoSpaceDN w:val="0"/>
              <w:adjustRightInd w:val="0"/>
              <w:jc w:val="center"/>
              <w:rPr>
                <w:rFonts w:eastAsia="Times New Roman" w:cstheme="minorHAnsi"/>
                <w:b/>
                <w:color w:val="0000FF"/>
                <w:lang w:val="es-ES_tradnl" w:eastAsia="es-ES_tradnl"/>
              </w:rPr>
            </w:pPr>
            <w:r w:rsidRPr="003F0CDB">
              <w:rPr>
                <w:rFonts w:cs="Arial"/>
                <w:b/>
                <w:color w:val="0000FF"/>
                <w:lang w:eastAsia="es-ES_tradnl"/>
              </w:rPr>
              <w:t>0997</w:t>
            </w:r>
          </w:p>
        </w:tc>
        <w:tc>
          <w:tcPr>
            <w:tcW w:w="3543" w:type="dxa"/>
            <w:shd w:val="clear" w:color="auto" w:fill="auto"/>
            <w:tcMar/>
          </w:tcPr>
          <w:p w:rsidRPr="003C65FE" w:rsidR="002915CF" w:rsidP="002915CF" w:rsidRDefault="002915CF" w14:paraId="675ACFEC" w14:textId="77777777">
            <w:pPr>
              <w:autoSpaceDE w:val="0"/>
              <w:autoSpaceDN w:val="0"/>
              <w:adjustRightInd w:val="0"/>
              <w:rPr>
                <w:rFonts w:cs="Arial"/>
                <w:color w:val="000000"/>
                <w:lang w:eastAsia="es-ES_tradnl"/>
              </w:rPr>
            </w:pPr>
            <w:r w:rsidRPr="003F0CDB">
              <w:rPr>
                <w:rFonts w:cs="Arial"/>
                <w:color w:val="000000"/>
                <w:lang w:eastAsia="es-ES_tradnl"/>
              </w:rPr>
              <w:t>Servicio no disponible, por favor, inténtelo más tarde</w:t>
            </w:r>
          </w:p>
        </w:tc>
        <w:tc>
          <w:tcPr>
            <w:tcW w:w="3864" w:type="dxa"/>
            <w:shd w:val="clear" w:color="auto" w:fill="auto"/>
            <w:tcMar/>
          </w:tcPr>
          <w:p w:rsidRPr="002308D3" w:rsidR="002915CF" w:rsidP="002915CF" w:rsidRDefault="002915CF" w14:paraId="21E7736B" w14:textId="77777777">
            <w:pPr>
              <w:autoSpaceDE w:val="0"/>
              <w:autoSpaceDN w:val="0"/>
              <w:adjustRightInd w:val="0"/>
              <w:rPr>
                <w:rFonts w:cs="Arial"/>
                <w:color w:val="000000"/>
                <w:lang w:eastAsia="es-ES_tradnl"/>
              </w:rPr>
            </w:pPr>
            <w:r w:rsidRPr="003F0CDB">
              <w:t>Se devuelve cuando se producen errores incontrolados del sistema o errores genéricos no controlados por el servicio.</w:t>
            </w:r>
          </w:p>
        </w:tc>
      </w:tr>
    </w:tbl>
    <w:p w:rsidR="000F5D0D" w:rsidP="00FD40E5" w:rsidRDefault="000F5D0D" w14:paraId="05579065" w14:textId="77777777">
      <w:pPr>
        <w:spacing w:before="240"/>
        <w:ind w:left="708" w:firstLine="708"/>
        <w:jc w:val="both"/>
        <w:rPr>
          <w:rFonts w:eastAsia="Times New Roman" w:cstheme="minorHAnsi"/>
          <w:sz w:val="16"/>
          <w:szCs w:val="16"/>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w:t>
      </w:r>
      <w:r w:rsidRPr="000F5D0D" w:rsidR="00F474C5">
        <w:rPr>
          <w:rFonts w:eastAsia="Times New Roman" w:cstheme="minorHAnsi"/>
          <w:sz w:val="16"/>
          <w:szCs w:val="16"/>
          <w:lang w:val="es-ES_tradnl"/>
        </w:rPr>
        <w:t>Códigos</w:t>
      </w:r>
      <w:r w:rsidRPr="000F5D0D">
        <w:rPr>
          <w:rFonts w:eastAsia="Times New Roman" w:cstheme="minorHAnsi"/>
          <w:sz w:val="16"/>
          <w:szCs w:val="16"/>
          <w:lang w:val="es-ES_tradnl"/>
        </w:rPr>
        <w:t xml:space="preserve"> de estado devueltos por el Servicio de </w:t>
      </w:r>
      <w:r w:rsidR="000B6AD9">
        <w:rPr>
          <w:rFonts w:eastAsia="Times New Roman" w:cstheme="minorHAnsi"/>
          <w:sz w:val="16"/>
          <w:szCs w:val="16"/>
          <w:lang w:val="es-ES_tradnl"/>
        </w:rPr>
        <w:t>Consulta de Datos IRPF extendido</w:t>
      </w:r>
      <w:r w:rsidRPr="000F5D0D">
        <w:rPr>
          <w:rFonts w:eastAsia="Times New Roman" w:cstheme="minorHAnsi"/>
          <w:sz w:val="16"/>
          <w:szCs w:val="16"/>
          <w:lang w:val="es-ES_tradnl"/>
        </w:rPr>
        <w:t>.</w:t>
      </w:r>
    </w:p>
    <w:p w:rsidR="00662A9C" w:rsidP="00AB7C90" w:rsidRDefault="00662A9C" w14:paraId="0B4B2067" w14:textId="77777777">
      <w:pPr>
        <w:autoSpaceDE w:val="0"/>
        <w:autoSpaceDN w:val="0"/>
        <w:adjustRightInd w:val="0"/>
        <w:spacing w:before="240"/>
        <w:jc w:val="both"/>
        <w:rPr>
          <w:rFonts w:eastAsia="Times New Roman" w:cstheme="minorHAnsi"/>
          <w:lang w:val="es-ES_tradnl"/>
        </w:rPr>
      </w:pPr>
    </w:p>
    <w:p w:rsidR="00176B47" w:rsidP="000F5D0D" w:rsidRDefault="00176B47" w14:paraId="5C26BB40" w14:textId="77777777">
      <w:pPr>
        <w:spacing w:before="240"/>
        <w:jc w:val="both"/>
        <w:rPr>
          <w:rFonts w:eastAsia="Times New Roman" w:cstheme="minorHAnsi"/>
          <w:lang w:val="es-ES_tradnl"/>
        </w:rPr>
      </w:pPr>
    </w:p>
    <w:p w:rsidR="00C93A83" w:rsidP="000F5D0D" w:rsidRDefault="00C93A83" w14:paraId="54EA6A0E" w14:textId="77777777">
      <w:pPr>
        <w:spacing w:before="240"/>
        <w:jc w:val="both"/>
        <w:rPr>
          <w:rFonts w:eastAsia="Times New Roman" w:cstheme="minorHAnsi"/>
          <w:lang w:val="es-ES_tradnl"/>
        </w:rPr>
      </w:pPr>
    </w:p>
    <w:p w:rsidRPr="000F5D0D" w:rsidR="000F5D0D" w:rsidP="0E60C375" w:rsidRDefault="000F5D0D" w14:paraId="3FF372D4" w14:textId="77777777" w14:noSpellErr="1">
      <w:pPr>
        <w:spacing w:before="240"/>
        <w:jc w:val="both"/>
        <w:rPr>
          <w:rFonts w:eastAsia="Times New Roman" w:cs="Calibri" w:cstheme="minorAscii"/>
          <w:lang w:val="es-ES"/>
        </w:rPr>
      </w:pPr>
      <w:r w:rsidRPr="0E60C375" w:rsidR="000F5D0D">
        <w:rPr>
          <w:rFonts w:eastAsia="Times New Roman" w:cs="Calibri" w:cstheme="minorAscii"/>
          <w:lang w:val="es-ES"/>
        </w:rPr>
        <w:t>Cuando lo que se producen son error</w:t>
      </w:r>
      <w:r w:rsidRPr="0E60C375" w:rsidR="004E2C7F">
        <w:rPr>
          <w:rFonts w:eastAsia="Times New Roman" w:cs="Calibri" w:cstheme="minorAscii"/>
          <w:lang w:val="es-ES"/>
        </w:rPr>
        <w:t xml:space="preserve">es incontrolados del sistema o </w:t>
      </w:r>
      <w:r w:rsidRPr="0E60C375" w:rsidR="000F5D0D">
        <w:rPr>
          <w:rFonts w:eastAsia="Times New Roman" w:cs="Calibri" w:cstheme="minorAscii"/>
          <w:lang w:val="es-ES"/>
        </w:rPr>
        <w:t xml:space="preserve">errores genéricos no controlados por el propio servicio, en lugar del mensaje de Respuesta el cliente recibirá como respuesta un mensaje </w:t>
      </w:r>
      <w:r w:rsidRPr="0E60C375" w:rsidR="000F5D0D">
        <w:rPr>
          <w:rFonts w:eastAsia="Times New Roman" w:cs="Calibri" w:cstheme="minorAscii"/>
          <w:b w:val="1"/>
          <w:bCs w:val="1"/>
          <w:lang w:val="es-ES"/>
        </w:rPr>
        <w:t>SoapFault</w:t>
      </w:r>
      <w:r w:rsidRPr="0E60C375" w:rsidR="000F5D0D">
        <w:rPr>
          <w:rFonts w:eastAsia="Times New Roman" w:cs="Calibri" w:cstheme="minorAscii"/>
          <w:lang w:val="es-ES"/>
        </w:rPr>
        <w:t>.</w:t>
      </w:r>
    </w:p>
    <w:p w:rsidRPr="000F5D0D" w:rsidR="000F5D0D" w:rsidP="000F5D0D" w:rsidRDefault="000F5D0D" w14:paraId="7988FD63" w14:textId="77777777">
      <w:pPr>
        <w:spacing w:before="240"/>
        <w:jc w:val="both"/>
        <w:rPr>
          <w:rFonts w:eastAsia="Times New Roman" w:cstheme="minorHAnsi"/>
          <w:lang w:val="es-ES_tradnl"/>
        </w:rPr>
      </w:pPr>
    </w:p>
    <w:p w:rsidRPr="000F5D0D" w:rsidR="000F5D0D" w:rsidP="000F5D0D" w:rsidRDefault="000F5D0D" w14:paraId="176DBF05" w14:textId="77777777">
      <w:pPr>
        <w:autoSpaceDE w:val="0"/>
        <w:autoSpaceDN w:val="0"/>
        <w:adjustRightInd w:val="0"/>
        <w:rPr>
          <w:rFonts w:eastAsia="Times New Roman" w:cstheme="minorHAnsi"/>
          <w:i/>
          <w:lang w:val="en-GB" w:eastAsia="es-ES_tradnl"/>
        </w:rPr>
      </w:pPr>
      <w:r w:rsidRPr="000F5D0D">
        <w:rPr>
          <w:rFonts w:eastAsia="Times New Roman" w:cstheme="minorHAnsi"/>
          <w:i/>
          <w:lang w:val="en-GB" w:eastAsia="es-ES_tradnl"/>
        </w:rPr>
        <w:t>&lt;?xml version="1.0" encoding="utf-8"?&gt;</w:t>
      </w:r>
    </w:p>
    <w:p w:rsidRPr="000F5D0D" w:rsidR="000F5D0D" w:rsidP="000F5D0D" w:rsidRDefault="000F5D0D" w14:paraId="6845E6A0" w14:textId="77777777">
      <w:pPr>
        <w:autoSpaceDE w:val="0"/>
        <w:autoSpaceDN w:val="0"/>
        <w:adjustRightInd w:val="0"/>
        <w:rPr>
          <w:rFonts w:eastAsia="Times New Roman" w:cstheme="minorHAnsi"/>
          <w:i/>
          <w:lang w:val="en-GB" w:eastAsia="es-ES_tradnl"/>
        </w:rPr>
      </w:pPr>
      <w:r w:rsidRPr="000F5D0D">
        <w:rPr>
          <w:rFonts w:eastAsia="Times New Roman" w:cstheme="minorHAnsi"/>
          <w:i/>
          <w:lang w:val="en-GB" w:eastAsia="es-ES_tradnl"/>
        </w:rPr>
        <w:t>&lt;soap:Envelope xmlns:soap="http://schemas.xmlsoap.org/soap/envelope/" xmlns:xsi="http://www.w3.org/2001/XMLSchema-instance" xmlns:xsd="http://www.w3.org/2001/XMLSchema"&gt;</w:t>
      </w:r>
    </w:p>
    <w:p w:rsidRPr="000F5D0D" w:rsidR="000F5D0D" w:rsidP="000F5D0D" w:rsidRDefault="000F5D0D" w14:paraId="5CAD70B9" w14:textId="77777777">
      <w:pPr>
        <w:autoSpaceDE w:val="0"/>
        <w:autoSpaceDN w:val="0"/>
        <w:adjustRightInd w:val="0"/>
        <w:rPr>
          <w:rFonts w:eastAsia="Times New Roman" w:cstheme="minorHAnsi"/>
          <w:i/>
          <w:lang w:val="en-GB" w:eastAsia="es-ES_tradnl"/>
        </w:rPr>
      </w:pPr>
      <w:r w:rsidRPr="000F5D0D">
        <w:rPr>
          <w:rFonts w:eastAsia="Times New Roman" w:cstheme="minorHAnsi"/>
          <w:i/>
          <w:lang w:val="en-GB" w:eastAsia="es-ES_tradnl"/>
        </w:rPr>
        <w:t xml:space="preserve">  &lt;soap:Body&gt;</w:t>
      </w:r>
    </w:p>
    <w:p w:rsidRPr="000F5D0D" w:rsidR="000F5D0D" w:rsidP="000F5D0D" w:rsidRDefault="000F5D0D" w14:paraId="04CA58EE" w14:textId="77777777">
      <w:pPr>
        <w:autoSpaceDE w:val="0"/>
        <w:autoSpaceDN w:val="0"/>
        <w:adjustRightInd w:val="0"/>
        <w:rPr>
          <w:rFonts w:eastAsia="Times New Roman" w:cstheme="minorHAnsi"/>
          <w:b/>
          <w:i/>
          <w:lang w:val="en-GB" w:eastAsia="es-ES_tradnl"/>
        </w:rPr>
      </w:pPr>
      <w:r w:rsidRPr="000F5D0D">
        <w:rPr>
          <w:rFonts w:eastAsia="Times New Roman" w:cstheme="minorHAnsi"/>
          <w:i/>
          <w:lang w:val="en-GB" w:eastAsia="es-ES_tradnl"/>
        </w:rPr>
        <w:tab/>
      </w:r>
      <w:r w:rsidRPr="000F5D0D">
        <w:rPr>
          <w:rFonts w:eastAsia="Times New Roman" w:cstheme="minorHAnsi"/>
          <w:b/>
          <w:i/>
          <w:lang w:val="en-GB" w:eastAsia="es-ES_tradnl"/>
        </w:rPr>
        <w:t>&lt;soap:Fault&gt;</w:t>
      </w:r>
    </w:p>
    <w:p w:rsidRPr="00381C92" w:rsidR="000F5D0D" w:rsidP="000F5D0D" w:rsidRDefault="000F5D0D" w14:paraId="61C24F44" w14:textId="77777777">
      <w:pPr>
        <w:autoSpaceDE w:val="0"/>
        <w:autoSpaceDN w:val="0"/>
        <w:adjustRightInd w:val="0"/>
        <w:rPr>
          <w:rFonts w:eastAsia="Times New Roman" w:cstheme="minorHAnsi"/>
          <w:i/>
          <w:lang w:val="en-US" w:eastAsia="es-ES_tradnl"/>
        </w:rPr>
      </w:pPr>
      <w:r w:rsidRPr="000F5D0D">
        <w:rPr>
          <w:rFonts w:eastAsia="Times New Roman" w:cstheme="minorHAnsi"/>
          <w:i/>
          <w:lang w:val="en-GB" w:eastAsia="es-ES_tradnl"/>
        </w:rPr>
        <w:tab/>
      </w:r>
      <w:r w:rsidRPr="00381C92">
        <w:rPr>
          <w:rFonts w:eastAsia="Times New Roman" w:cstheme="minorHAnsi"/>
          <w:i/>
          <w:lang w:val="en-US" w:eastAsia="es-ES_tradnl"/>
        </w:rPr>
        <w:t xml:space="preserve">  &lt;faultcode&gt;</w:t>
      </w:r>
      <w:r w:rsidRPr="00381C92">
        <w:rPr>
          <w:rFonts w:eastAsia="Times New Roman" w:cstheme="minorHAnsi"/>
          <w:i/>
          <w:color w:val="0000FF"/>
          <w:lang w:val="en-US" w:eastAsia="es-ES_tradnl"/>
        </w:rPr>
        <w:t>soap:Server</w:t>
      </w:r>
      <w:r w:rsidRPr="00381C92">
        <w:rPr>
          <w:rFonts w:eastAsia="Times New Roman" w:cstheme="minorHAnsi"/>
          <w:i/>
          <w:lang w:val="en-US" w:eastAsia="es-ES_tradnl"/>
        </w:rPr>
        <w:t>&lt;/faultcode&gt;</w:t>
      </w:r>
    </w:p>
    <w:p w:rsidRPr="000F5D0D" w:rsidR="000F5D0D" w:rsidP="0E60C375" w:rsidRDefault="000F5D0D" w14:paraId="7667D55E" w14:textId="77777777" w14:noSpellErr="1">
      <w:pPr>
        <w:autoSpaceDE w:val="0"/>
        <w:autoSpaceDN w:val="0"/>
        <w:adjustRightInd w:val="0"/>
        <w:ind w:left="960"/>
        <w:rPr>
          <w:rFonts w:eastAsia="Times New Roman" w:cs="Calibri" w:cstheme="minorAscii"/>
          <w:i w:val="1"/>
          <w:iCs w:val="1"/>
          <w:lang w:val="es-ES" w:eastAsia="es-ES"/>
        </w:rPr>
      </w:pPr>
      <w:r w:rsidRPr="0E60C375" w:rsidR="000F5D0D">
        <w:rPr>
          <w:rFonts w:eastAsia="Times New Roman" w:cs="Calibri" w:cstheme="minorAscii"/>
          <w:i w:val="1"/>
          <w:iCs w:val="1"/>
          <w:lang w:val="es-ES" w:eastAsia="es-ES"/>
        </w:rPr>
        <w:t>&lt;</w:t>
      </w:r>
      <w:r w:rsidRPr="0E60C375" w:rsidR="000F5D0D">
        <w:rPr>
          <w:rFonts w:eastAsia="Times New Roman" w:cs="Calibri" w:cstheme="minorAscii"/>
          <w:i w:val="1"/>
          <w:iCs w:val="1"/>
          <w:lang w:val="es-ES" w:eastAsia="es-ES"/>
        </w:rPr>
        <w:t>faultstring</w:t>
      </w:r>
      <w:r w:rsidRPr="0E60C375" w:rsidR="000F5D0D">
        <w:rPr>
          <w:rFonts w:eastAsia="Times New Roman" w:cs="Calibri" w:cstheme="minorAscii"/>
          <w:i w:val="1"/>
          <w:iCs w:val="1"/>
          <w:lang w:val="es-ES" w:eastAsia="es-ES"/>
        </w:rPr>
        <w:t>&gt;</w:t>
      </w:r>
      <w:r w:rsidRPr="0E60C375" w:rsidR="000F5D0D">
        <w:rPr>
          <w:rFonts w:eastAsia="Times New Roman" w:cs="Calibri" w:cstheme="minorAscii"/>
          <w:i w:val="1"/>
          <w:iCs w:val="1"/>
          <w:color w:val="0000FF"/>
          <w:lang w:val="es-ES" w:eastAsia="es-ES"/>
        </w:rPr>
        <w:t>[</w:t>
      </w:r>
      <w:r w:rsidRPr="0E60C375" w:rsidR="000F5D0D">
        <w:rPr>
          <w:rFonts w:eastAsia="Times New Roman" w:cs="Calibri" w:cstheme="minorAscii"/>
          <w:b w:val="1"/>
          <w:bCs w:val="1"/>
          <w:i w:val="1"/>
          <w:iCs w:val="1"/>
          <w:color w:val="0000FF"/>
          <w:lang w:val="es-ES" w:eastAsia="es-ES"/>
        </w:rPr>
        <w:t>0901</w:t>
      </w:r>
      <w:r w:rsidRPr="0E60C375" w:rsidR="000F5D0D">
        <w:rPr>
          <w:rFonts w:eastAsia="Times New Roman" w:cs="Calibri" w:cstheme="minorAscii"/>
          <w:i w:val="1"/>
          <w:iCs w:val="1"/>
          <w:color w:val="0000FF"/>
          <w:lang w:val="es-ES" w:eastAsia="es-ES"/>
        </w:rPr>
        <w:t>]Servicio no disponible, por favor inténtelo más tarde</w:t>
      </w:r>
      <w:r w:rsidRPr="0E60C375" w:rsidR="000F5D0D">
        <w:rPr>
          <w:rFonts w:eastAsia="Times New Roman" w:cs="Calibri" w:cstheme="minorAscii"/>
          <w:i w:val="1"/>
          <w:iCs w:val="1"/>
          <w:lang w:val="es-ES" w:eastAsia="es-ES"/>
        </w:rPr>
        <w:t>&lt;/</w:t>
      </w:r>
      <w:r w:rsidRPr="0E60C375" w:rsidR="000F5D0D">
        <w:rPr>
          <w:rFonts w:eastAsia="Times New Roman" w:cs="Calibri" w:cstheme="minorAscii"/>
          <w:i w:val="1"/>
          <w:iCs w:val="1"/>
          <w:lang w:val="es-ES" w:eastAsia="es-ES"/>
        </w:rPr>
        <w:t>faultstring</w:t>
      </w:r>
      <w:r w:rsidRPr="0E60C375" w:rsidR="000F5D0D">
        <w:rPr>
          <w:rFonts w:eastAsia="Times New Roman" w:cs="Calibri" w:cstheme="minorAscii"/>
          <w:i w:val="1"/>
          <w:iCs w:val="1"/>
          <w:lang w:val="es-ES" w:eastAsia="es-ES"/>
        </w:rPr>
        <w:t>&gt;</w:t>
      </w:r>
    </w:p>
    <w:p w:rsidRPr="00381C92" w:rsidR="000F5D0D" w:rsidP="000F5D0D" w:rsidRDefault="000F5D0D" w14:paraId="0871660C" w14:textId="77777777">
      <w:pPr>
        <w:autoSpaceDE w:val="0"/>
        <w:autoSpaceDN w:val="0"/>
        <w:adjustRightInd w:val="0"/>
        <w:rPr>
          <w:rFonts w:eastAsia="Times New Roman" w:cstheme="minorHAnsi"/>
          <w:b/>
          <w:i/>
          <w:lang w:val="en-US" w:eastAsia="es-ES_tradnl"/>
        </w:rPr>
      </w:pPr>
      <w:r w:rsidRPr="000F5D0D">
        <w:rPr>
          <w:rFonts w:eastAsia="Times New Roman" w:cstheme="minorHAnsi"/>
          <w:i/>
          <w:lang w:val="es-ES_tradnl" w:eastAsia="es-ES_tradnl"/>
        </w:rPr>
        <w:tab/>
      </w:r>
      <w:r w:rsidRPr="00381C92">
        <w:rPr>
          <w:rFonts w:eastAsia="Times New Roman" w:cstheme="minorHAnsi"/>
          <w:b/>
          <w:i/>
          <w:lang w:val="en-US" w:eastAsia="es-ES_tradnl"/>
        </w:rPr>
        <w:t>&lt;/soap:Fault&gt;</w:t>
      </w:r>
    </w:p>
    <w:p w:rsidRPr="00381C92" w:rsidR="000F5D0D" w:rsidP="000F5D0D" w:rsidRDefault="000F5D0D" w14:paraId="0164873F" w14:textId="77777777">
      <w:pPr>
        <w:autoSpaceDE w:val="0"/>
        <w:autoSpaceDN w:val="0"/>
        <w:adjustRightInd w:val="0"/>
        <w:rPr>
          <w:rFonts w:eastAsia="Times New Roman" w:cstheme="minorHAnsi"/>
          <w:i/>
          <w:lang w:val="en-US" w:eastAsia="es-ES_tradnl"/>
        </w:rPr>
      </w:pPr>
      <w:r w:rsidRPr="00381C92">
        <w:rPr>
          <w:rFonts w:eastAsia="Times New Roman" w:cstheme="minorHAnsi"/>
          <w:i/>
          <w:lang w:val="en-US" w:eastAsia="es-ES_tradnl"/>
        </w:rPr>
        <w:t xml:space="preserve">  &lt;/soap:Body&gt;</w:t>
      </w:r>
    </w:p>
    <w:p w:rsidR="0035396E" w:rsidP="000F5D0D" w:rsidRDefault="000F5D0D" w14:paraId="08A527CC" w14:textId="77777777">
      <w:pPr>
        <w:autoSpaceDE w:val="0"/>
        <w:autoSpaceDN w:val="0"/>
        <w:adjustRightInd w:val="0"/>
        <w:rPr>
          <w:rFonts w:eastAsia="Times New Roman" w:cstheme="minorHAnsi"/>
          <w:i/>
          <w:lang w:val="en-US" w:eastAsia="es-ES_tradnl"/>
        </w:rPr>
      </w:pPr>
      <w:r w:rsidRPr="00381C92">
        <w:rPr>
          <w:rFonts w:eastAsia="Times New Roman" w:cstheme="minorHAnsi"/>
          <w:i/>
          <w:lang w:val="en-US" w:eastAsia="es-ES_tradnl"/>
        </w:rPr>
        <w:t>&lt;/soap:Envelope&gt;</w:t>
      </w:r>
    </w:p>
    <w:p w:rsidR="0035396E" w:rsidP="000F5D0D" w:rsidRDefault="0035396E" w14:paraId="42F48185" w14:textId="77777777">
      <w:pPr>
        <w:autoSpaceDE w:val="0"/>
        <w:autoSpaceDN w:val="0"/>
        <w:adjustRightInd w:val="0"/>
        <w:rPr>
          <w:rFonts w:eastAsia="Times New Roman" w:cstheme="minorHAnsi"/>
          <w:i/>
          <w:lang w:val="en-US" w:eastAsia="es-ES_tradnl"/>
        </w:rPr>
      </w:pPr>
    </w:p>
    <w:p w:rsidR="0035396E" w:rsidP="000F5D0D" w:rsidRDefault="0035396E" w14:paraId="3919AA70" w14:textId="77777777">
      <w:pPr>
        <w:autoSpaceDE w:val="0"/>
        <w:autoSpaceDN w:val="0"/>
        <w:adjustRightInd w:val="0"/>
        <w:rPr>
          <w:rFonts w:eastAsia="Times New Roman" w:cstheme="minorHAnsi"/>
          <w:i/>
          <w:lang w:val="en-US" w:eastAsia="es-ES_tradnl"/>
        </w:rPr>
      </w:pPr>
    </w:p>
    <w:p w:rsidR="0035396E" w:rsidP="000F5D0D" w:rsidRDefault="0035396E" w14:paraId="28AC680D" w14:textId="77777777">
      <w:pPr>
        <w:autoSpaceDE w:val="0"/>
        <w:autoSpaceDN w:val="0"/>
        <w:adjustRightInd w:val="0"/>
        <w:rPr>
          <w:rFonts w:eastAsia="Times New Roman" w:cstheme="minorHAnsi"/>
          <w:i/>
          <w:lang w:val="en-US" w:eastAsia="es-ES_tradnl"/>
        </w:rPr>
      </w:pPr>
    </w:p>
    <w:p w:rsidRPr="000F5D0D" w:rsidR="0035396E" w:rsidP="0035396E" w:rsidRDefault="0035396E" w14:paraId="79207AA2" w14:textId="77777777">
      <w:pPr>
        <w:pStyle w:val="Titulo1nisae"/>
        <w:rPr>
          <w:b w:val="0"/>
        </w:rPr>
      </w:pPr>
      <w:bookmarkStart w:name="_Toc160805128" w:id="26"/>
      <w:bookmarkStart w:name="_Toc193709236" w:id="27"/>
      <w:r>
        <w:t xml:space="preserve">Anexo I: Ejemplos del servicio de Consulta de Datos </w:t>
      </w:r>
      <w:bookmarkEnd w:id="26"/>
      <w:r>
        <w:t>IRPF extendido</w:t>
      </w:r>
      <w:bookmarkEnd w:id="27"/>
    </w:p>
    <w:p w:rsidR="0035396E" w:rsidP="0035396E" w:rsidRDefault="0035396E" w14:paraId="6E0D96BB" w14:textId="77777777">
      <w:pPr>
        <w:spacing w:before="240"/>
        <w:jc w:val="both"/>
        <w:rPr>
          <w:rFonts w:eastAsia="Times New Roman" w:cstheme="minorHAnsi"/>
          <w:lang w:val="es-ES_tradnl"/>
        </w:rPr>
      </w:pPr>
      <w:r w:rsidRPr="000F5D0D">
        <w:rPr>
          <w:rFonts w:eastAsia="Times New Roman" w:cstheme="minorHAnsi"/>
          <w:lang w:val="es-ES_tradnl"/>
        </w:rPr>
        <w:t>En este punto se recogen varios ejemplos de los mensajes de petición y respuesta intercambiados entre el cliente y el módulo de Intermediación Operativa de NISAE.</w:t>
      </w:r>
    </w:p>
    <w:p w:rsidR="0035396E" w:rsidP="0035396E" w:rsidRDefault="0035396E" w14:paraId="1A5C63C5" w14:textId="77777777">
      <w:pPr>
        <w:rPr>
          <w:rFonts w:eastAsia="Times New Roman" w:cstheme="minorHAnsi"/>
          <w:lang w:val="es-ES_tradnl"/>
        </w:rPr>
      </w:pPr>
    </w:p>
    <w:p w:rsidR="0035396E" w:rsidP="0035396E" w:rsidRDefault="0035396E" w14:paraId="656C3C54" w14:textId="77777777">
      <w:pPr>
        <w:rPr>
          <w:rStyle w:val="Hipervnculo"/>
          <w:rFonts w:cstheme="minorHAnsi"/>
          <w:i/>
        </w:rPr>
      </w:pPr>
      <w:r w:rsidRPr="00A54E19">
        <w:rPr>
          <w:rFonts w:eastAsia="Times New Roman" w:cstheme="minorHAnsi"/>
          <w:lang w:val="es-ES_tradnl"/>
        </w:rPr>
        <w:t>Se adjunta</w:t>
      </w:r>
      <w:r>
        <w:rPr>
          <w:rFonts w:eastAsia="Times New Roman" w:cstheme="minorHAnsi"/>
          <w:lang w:val="es-ES_tradnl"/>
        </w:rPr>
        <w:t>n</w:t>
      </w:r>
      <w:r w:rsidRPr="00A54E19">
        <w:rPr>
          <w:rFonts w:eastAsia="Times New Roman" w:cstheme="minorHAnsi"/>
          <w:lang w:val="es-ES_tradnl"/>
        </w:rPr>
        <w:t xml:space="preserve"> a esta guía </w:t>
      </w:r>
      <w:r>
        <w:rPr>
          <w:rFonts w:eastAsia="Times New Roman" w:cstheme="minorHAnsi"/>
          <w:lang w:val="es-ES_tradnl"/>
        </w:rPr>
        <w:t>los</w:t>
      </w:r>
      <w:r w:rsidRPr="00A54E19">
        <w:rPr>
          <w:rFonts w:eastAsia="Times New Roman" w:cstheme="minorHAnsi"/>
          <w:lang w:val="es-ES_tradnl"/>
        </w:rPr>
        <w:t xml:space="preserve"> juego</w:t>
      </w:r>
      <w:r>
        <w:rPr>
          <w:rFonts w:eastAsia="Times New Roman" w:cstheme="minorHAnsi"/>
          <w:lang w:val="es-ES_tradnl"/>
        </w:rPr>
        <w:t>s</w:t>
      </w:r>
      <w:r w:rsidRPr="00A54E19">
        <w:rPr>
          <w:rFonts w:eastAsia="Times New Roman" w:cstheme="minorHAnsi"/>
          <w:lang w:val="es-ES_tradnl"/>
        </w:rPr>
        <w:t xml:space="preserve"> de datos</w:t>
      </w:r>
      <w:r>
        <w:rPr>
          <w:rFonts w:eastAsia="Times New Roman" w:cstheme="minorHAnsi"/>
          <w:lang w:val="es-ES_tradnl"/>
        </w:rPr>
        <w:t xml:space="preserve"> del entorno de Preproducción de las Haciendas Forales</w:t>
      </w:r>
      <w:r w:rsidRPr="00A54E19">
        <w:rPr>
          <w:rFonts w:eastAsia="Times New Roman" w:cstheme="minorHAnsi"/>
          <w:lang w:val="es-ES_tradnl"/>
        </w:rPr>
        <w:t>:</w:t>
      </w:r>
      <w:r w:rsidR="00AA6880">
        <w:rPr>
          <w:rFonts w:eastAsia="Times New Roman" w:cstheme="minorHAnsi"/>
          <w:lang w:val="es-ES_tradnl"/>
        </w:rPr>
        <w:t xml:space="preserve"> </w:t>
      </w:r>
      <w:r w:rsidRPr="00AA6880" w:rsidR="00AA6880">
        <w:rPr>
          <w:rFonts w:cstheme="minorHAnsi"/>
          <w:i/>
          <w:color w:val="0000FF"/>
          <w:u w:val="single"/>
        </w:rPr>
        <w:t>Juego_datos_Preproduccion_IRPF_actual_extendido</w:t>
      </w:r>
      <w:r>
        <w:rPr>
          <w:rStyle w:val="Hipervnculo"/>
          <w:rFonts w:cstheme="minorHAnsi"/>
          <w:i/>
        </w:rPr>
        <w:t>.xlsx</w:t>
      </w:r>
    </w:p>
    <w:p w:rsidRPr="0032705B" w:rsidR="0035396E" w:rsidP="0035396E" w:rsidRDefault="00012103" w14:paraId="04535276" w14:textId="77777777">
      <w:pPr>
        <w:pStyle w:val="Titulo2nisae"/>
        <w:rPr>
          <w:i/>
          <w:u w:val="single"/>
        </w:rPr>
      </w:pPr>
      <w:bookmarkStart w:name="_Toc160805129" w:id="28"/>
      <w:bookmarkStart w:name="_Toc193709237" w:id="29"/>
      <w:bookmarkStart w:name="_Toc499291269" w:id="30"/>
      <w:r>
        <w:rPr>
          <w:i/>
          <w:u w:val="single"/>
        </w:rPr>
        <w:t>DNI</w:t>
      </w:r>
      <w:r w:rsidRPr="000F5D0D" w:rsidR="0035396E">
        <w:rPr>
          <w:i/>
          <w:u w:val="single"/>
        </w:rPr>
        <w:t xml:space="preserve"> </w:t>
      </w:r>
      <w:r w:rsidRPr="00BE7D47" w:rsidR="00BE7D47">
        <w:rPr>
          <w:i/>
          <w:u w:val="single"/>
        </w:rPr>
        <w:t>01615137P</w:t>
      </w:r>
      <w:r>
        <w:rPr>
          <w:i/>
          <w:u w:val="single"/>
        </w:rPr>
        <w:t xml:space="preserve"> –</w:t>
      </w:r>
      <w:r w:rsidR="0035396E">
        <w:rPr>
          <w:i/>
          <w:u w:val="single"/>
        </w:rPr>
        <w:t xml:space="preserve"> </w:t>
      </w:r>
      <w:bookmarkEnd w:id="28"/>
      <w:r w:rsidR="00320C3C">
        <w:rPr>
          <w:i/>
          <w:u w:val="single"/>
        </w:rPr>
        <w:t>48 Bizkaia</w:t>
      </w:r>
      <w:r>
        <w:rPr>
          <w:i/>
          <w:u w:val="single"/>
        </w:rPr>
        <w:t xml:space="preserve"> </w:t>
      </w:r>
      <w:r w:rsidR="00320C3C">
        <w:rPr>
          <w:i/>
          <w:u w:val="single"/>
        </w:rPr>
        <w:t>–</w:t>
      </w:r>
      <w:r>
        <w:rPr>
          <w:i/>
          <w:u w:val="single"/>
        </w:rPr>
        <w:t xml:space="preserve"> </w:t>
      </w:r>
      <w:r w:rsidR="00320C3C">
        <w:rPr>
          <w:i/>
          <w:u w:val="single"/>
        </w:rPr>
        <w:t>No presenta declaración IRPF</w:t>
      </w:r>
      <w:r w:rsidRPr="00012103">
        <w:rPr>
          <w:i/>
          <w:u w:val="single"/>
        </w:rPr>
        <w:t>.</w:t>
      </w:r>
      <w:bookmarkEnd w:id="29"/>
      <w:r w:rsidR="0035396E">
        <w:rPr>
          <w:i/>
          <w:u w:val="single"/>
        </w:rPr>
        <w:t xml:space="preserve"> </w:t>
      </w:r>
      <w:bookmarkEnd w:id="30"/>
    </w:p>
    <w:p w:rsidRPr="00BB6093" w:rsidR="0035396E" w:rsidP="0035396E" w:rsidRDefault="0035396E" w14:paraId="0B8F3A95" w14:textId="77777777">
      <w:pPr>
        <w:pStyle w:val="Titulo3nisae"/>
        <w:rPr>
          <w:b w:val="0"/>
          <w:lang w:val="es-ES"/>
        </w:rPr>
      </w:pPr>
      <w:bookmarkStart w:name="_Toc160805130" w:id="31"/>
      <w:bookmarkStart w:name="_Toc193709238" w:id="32"/>
      <w:r w:rsidRPr="00BB6093">
        <w:rPr>
          <w:lang w:val="es-ES"/>
        </w:rPr>
        <w:t>Petición</w:t>
      </w:r>
      <w:bookmarkEnd w:id="31"/>
      <w:bookmarkEnd w:id="32"/>
    </w:p>
    <w:p w:rsidRPr="00BB6093" w:rsidR="0035396E" w:rsidP="0035396E" w:rsidRDefault="0035396E" w14:paraId="10C72512"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eastAsia="es-ES_tradnl"/>
        </w:rPr>
      </w:pPr>
    </w:p>
    <w:p w:rsidRPr="009C4839" w:rsidR="0035396E" w:rsidP="0035396E" w:rsidRDefault="0035396E" w14:paraId="42E5ED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347362">
        <w:rPr>
          <w:rFonts w:eastAsia="Times New Roman" w:cstheme="minorHAnsi"/>
          <w:color w:val="7F7F7F" w:themeColor="text1" w:themeTint="80"/>
          <w:sz w:val="17"/>
          <w:szCs w:val="17"/>
          <w:lang w:eastAsia="es-ES_tradnl"/>
        </w:rPr>
        <w:t xml:space="preserve"> </w:t>
      </w:r>
      <w:r w:rsidRPr="009C4839">
        <w:rPr>
          <w:rFonts w:eastAsia="Times New Roman" w:cstheme="minorHAnsi"/>
          <w:color w:val="7F7F7F" w:themeColor="text1" w:themeTint="80"/>
          <w:sz w:val="18"/>
          <w:szCs w:val="17"/>
          <w:lang w:val="en-US" w:eastAsia="es-ES_tradnl"/>
        </w:rPr>
        <w:t>&lt;soapenv:Envelope xmlns:soapenv="http://schemas.xmlsoap.org/soap/envelope/" xmlns:pet="http://intermediacion.redsara.es/scsp/esquemas/V3/peticion" xmlns:dat="http://intermediacion.redsara.es/scsp/esquemas/datosespecificos"&gt;</w:t>
      </w:r>
    </w:p>
    <w:p w:rsidRPr="00551ABC" w:rsidR="0035396E" w:rsidP="0035396E" w:rsidRDefault="0035396E" w14:paraId="09C95F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b/>
          <w:color w:val="7F7F7F" w:themeColor="text1" w:themeTint="80"/>
          <w:sz w:val="18"/>
          <w:szCs w:val="17"/>
          <w:lang w:val="es-ES_tradnl" w:eastAsia="es-ES_tradnl"/>
        </w:rPr>
      </w:pPr>
      <w:r w:rsidRPr="009C4839">
        <w:rPr>
          <w:rFonts w:eastAsia="Times New Roman" w:cstheme="minorHAnsi"/>
          <w:b/>
          <w:color w:val="7F7F7F" w:themeColor="text1" w:themeTint="80"/>
          <w:sz w:val="18"/>
          <w:szCs w:val="17"/>
          <w:lang w:val="en-US" w:eastAsia="es-ES_tradnl"/>
        </w:rPr>
        <w:t xml:space="preserve">   </w:t>
      </w:r>
      <w:r w:rsidRPr="00551ABC">
        <w:rPr>
          <w:rFonts w:eastAsia="Times New Roman" w:cstheme="minorHAnsi"/>
          <w:b/>
          <w:color w:val="7F7F7F" w:themeColor="text1" w:themeTint="80"/>
          <w:sz w:val="18"/>
          <w:szCs w:val="17"/>
          <w:lang w:val="es-ES_tradnl" w:eastAsia="es-ES_tradnl"/>
        </w:rPr>
        <w:t>&lt;soapenv:Header&gt;</w:t>
      </w:r>
    </w:p>
    <w:p w:rsidRPr="00551ABC" w:rsidR="0035396E" w:rsidP="0035396E" w:rsidRDefault="0035396E" w14:paraId="0D6EC2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b/>
          <w:color w:val="7F7F7F" w:themeColor="text1" w:themeTint="80"/>
          <w:sz w:val="18"/>
          <w:szCs w:val="17"/>
          <w:lang w:val="es-ES_tradnl" w:eastAsia="es-ES_tradnl"/>
        </w:rPr>
      </w:pPr>
      <w:r w:rsidRPr="00551ABC">
        <w:rPr>
          <w:rFonts w:eastAsia="Times New Roman" w:cstheme="minorHAnsi"/>
          <w:b/>
          <w:color w:val="7F7F7F" w:themeColor="text1" w:themeTint="80"/>
          <w:sz w:val="18"/>
          <w:szCs w:val="17"/>
          <w:lang w:val="es-ES_tradnl" w:eastAsia="es-ES_tradnl"/>
        </w:rPr>
        <w:tab/>
      </w:r>
      <w:r w:rsidRPr="00551ABC">
        <w:rPr>
          <w:rFonts w:eastAsia="Times New Roman" w:cstheme="minorHAnsi"/>
          <w:b/>
          <w:color w:val="7F7F7F" w:themeColor="text1" w:themeTint="80"/>
          <w:sz w:val="18"/>
          <w:szCs w:val="17"/>
          <w:lang w:val="es-ES_tradnl" w:eastAsia="es-ES_tradnl"/>
        </w:rPr>
        <w:t>&lt;! --</w:t>
      </w:r>
      <w:r w:rsidRPr="00551ABC">
        <w:rPr>
          <w:rFonts w:eastAsia="Times New Roman" w:cstheme="minorHAnsi"/>
          <w:b/>
          <w:i/>
          <w:color w:val="7F7F7F" w:themeColor="text1" w:themeTint="80"/>
          <w:sz w:val="18"/>
          <w:szCs w:val="17"/>
          <w:lang w:val="es-ES_tradnl" w:eastAsia="es-ES_tradnl"/>
        </w:rPr>
        <w:t>Espacio para la firma del mensaje de Petición con WS-Security</w:t>
      </w:r>
      <w:r w:rsidRPr="00551ABC">
        <w:rPr>
          <w:rFonts w:eastAsia="Times New Roman" w:cstheme="minorHAnsi"/>
          <w:b/>
          <w:color w:val="7F7F7F" w:themeColor="text1" w:themeTint="80"/>
          <w:sz w:val="18"/>
          <w:szCs w:val="17"/>
          <w:lang w:val="es-ES_tradnl" w:eastAsia="es-ES_tradnl"/>
        </w:rPr>
        <w:t xml:space="preserve"> -- &gt;</w:t>
      </w:r>
    </w:p>
    <w:p w:rsidRPr="00551ABC" w:rsidR="0035396E" w:rsidP="0035396E" w:rsidRDefault="0035396E" w14:paraId="6D2E4A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b/>
          <w:color w:val="7F7F7F" w:themeColor="text1" w:themeTint="80"/>
          <w:sz w:val="18"/>
          <w:szCs w:val="17"/>
          <w:lang w:val="en-GB" w:eastAsia="es-ES_tradnl"/>
        </w:rPr>
      </w:pPr>
      <w:r w:rsidRPr="00551ABC">
        <w:rPr>
          <w:rFonts w:eastAsia="Times New Roman" w:cstheme="minorHAnsi"/>
          <w:b/>
          <w:color w:val="7F7F7F" w:themeColor="text1" w:themeTint="80"/>
          <w:sz w:val="18"/>
          <w:szCs w:val="17"/>
          <w:lang w:val="es-ES_tradnl" w:eastAsia="es-ES_tradnl"/>
        </w:rPr>
        <w:t xml:space="preserve">   </w:t>
      </w:r>
      <w:r w:rsidRPr="00551ABC">
        <w:rPr>
          <w:rFonts w:eastAsia="Times New Roman" w:cstheme="minorHAnsi"/>
          <w:b/>
          <w:color w:val="7F7F7F" w:themeColor="text1" w:themeTint="80"/>
          <w:sz w:val="18"/>
          <w:szCs w:val="17"/>
          <w:lang w:val="en-GB" w:eastAsia="es-ES_tradnl"/>
        </w:rPr>
        <w:t>&lt;/soapenv:Header&gt;</w:t>
      </w:r>
    </w:p>
    <w:p w:rsidRPr="00551ABC" w:rsidR="0035396E" w:rsidP="0035396E" w:rsidRDefault="0035396E" w14:paraId="23F47A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rsidRPr="00BE7D47" w:rsidR="00BE7D47" w:rsidP="00BE7D47" w:rsidRDefault="006A61BB" w14:paraId="750050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Pr>
          <w:rFonts w:eastAsia="Times New Roman" w:cstheme="minorHAnsi"/>
          <w:color w:val="7F7F7F" w:themeColor="text1" w:themeTint="80"/>
          <w:sz w:val="18"/>
          <w:szCs w:val="17"/>
          <w:lang w:val="en-GB" w:eastAsia="es-ES_tradnl"/>
        </w:rPr>
        <w:t xml:space="preserve">        </w:t>
      </w:r>
      <w:r w:rsidRPr="00BE7D47" w:rsidR="00BE7D47">
        <w:rPr>
          <w:rFonts w:eastAsia="Times New Roman" w:cstheme="minorHAnsi"/>
          <w:color w:val="7F7F7F" w:themeColor="text1" w:themeTint="80"/>
          <w:sz w:val="18"/>
          <w:szCs w:val="17"/>
          <w:lang w:val="en-GB" w:eastAsia="es-ES_tradnl"/>
        </w:rPr>
        <w:t>&lt;pet:Peticion&gt;</w:t>
      </w:r>
    </w:p>
    <w:p w:rsidRPr="00BE7D47" w:rsidR="00BE7D47" w:rsidP="00BE7D47" w:rsidRDefault="00BE7D47" w14:paraId="280D55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 xml:space="preserve">          &lt;pet:Atributos&gt;</w:t>
      </w:r>
    </w:p>
    <w:p w:rsidRPr="00BE7D47" w:rsidR="00BE7D47" w:rsidP="00BE7D47" w:rsidRDefault="00BE7D47" w14:paraId="228B68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&lt;pet:IdPeticion&gt;X53JI000000000000000001900&lt;/pet:IdPeticion&gt;</w:t>
      </w:r>
    </w:p>
    <w:p w:rsidRPr="00BE7D47" w:rsidR="00BE7D47" w:rsidP="00BE7D47" w:rsidRDefault="00BE7D47" w14:paraId="592222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&lt;pet:NumElementos&gt;</w:t>
      </w:r>
      <w:r w:rsidRPr="00BE7D47">
        <w:rPr>
          <w:rFonts w:eastAsia="Times New Roman" w:cstheme="minorHAnsi"/>
          <w:b/>
          <w:color w:val="7F7F7F" w:themeColor="text1" w:themeTint="80"/>
          <w:sz w:val="18"/>
          <w:szCs w:val="17"/>
          <w:lang w:val="en-GB" w:eastAsia="es-ES_tradnl"/>
        </w:rPr>
        <w:t>1</w:t>
      </w:r>
      <w:r w:rsidRPr="00BE7D47">
        <w:rPr>
          <w:rFonts w:eastAsia="Times New Roman" w:cstheme="minorHAnsi"/>
          <w:color w:val="7F7F7F" w:themeColor="text1" w:themeTint="80"/>
          <w:sz w:val="18"/>
          <w:szCs w:val="17"/>
          <w:lang w:val="en-GB" w:eastAsia="es-ES_tradnl"/>
        </w:rPr>
        <w:t>&lt;/pet:NumElementos&gt;</w:t>
      </w:r>
    </w:p>
    <w:p w:rsidRPr="00BE7D47" w:rsidR="00BE7D47" w:rsidP="00BE7D47" w:rsidRDefault="00BE7D47" w14:paraId="0D80C9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&lt;pet:TimeStamp&gt;2024-03-19T18:59:57.000 0000&lt;/pet:TimeStamp&gt;</w:t>
      </w:r>
    </w:p>
    <w:p w:rsidRPr="00BE7D47" w:rsidR="00BE7D47" w:rsidP="00BE7D47" w:rsidRDefault="00BE7D47" w14:paraId="20BF14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&lt;pet:Estado&gt;</w:t>
      </w:r>
    </w:p>
    <w:p w:rsidRPr="00BE7D47" w:rsidR="00BE7D47" w:rsidP="00BE7D47" w:rsidRDefault="00BE7D47" w14:paraId="5D8667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 xml:space="preserve">                &lt;pet:CodigoEstado&gt;</w:t>
      </w:r>
      <w:r w:rsidRPr="00BE7D47">
        <w:rPr>
          <w:rFonts w:eastAsia="Times New Roman" w:cstheme="minorHAnsi"/>
          <w:b/>
          <w:color w:val="7F7F7F" w:themeColor="text1" w:themeTint="80"/>
          <w:sz w:val="18"/>
          <w:szCs w:val="17"/>
          <w:lang w:val="en-GB" w:eastAsia="es-ES_tradnl"/>
        </w:rPr>
        <w:t>0001</w:t>
      </w:r>
      <w:r w:rsidRPr="00BE7D47">
        <w:rPr>
          <w:rFonts w:eastAsia="Times New Roman" w:cstheme="minorHAnsi"/>
          <w:color w:val="7F7F7F" w:themeColor="text1" w:themeTint="80"/>
          <w:sz w:val="18"/>
          <w:szCs w:val="17"/>
          <w:lang w:val="en-GB" w:eastAsia="es-ES_tradnl"/>
        </w:rPr>
        <w:t>&lt;/pet:CodigoEstado&gt;</w:t>
      </w:r>
    </w:p>
    <w:p w:rsidRPr="00BE7D47" w:rsidR="00BE7D47" w:rsidP="00BE7D47" w:rsidRDefault="00BE7D47" w14:paraId="084660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 xml:space="preserve">                &lt;pet:LiteralError&gt;</w:t>
      </w:r>
      <w:r w:rsidRPr="00BE7D47">
        <w:rPr>
          <w:rFonts w:eastAsia="Times New Roman" w:cstheme="minorHAnsi"/>
          <w:b/>
          <w:color w:val="7F7F7F" w:themeColor="text1" w:themeTint="80"/>
          <w:sz w:val="18"/>
          <w:szCs w:val="17"/>
          <w:lang w:val="en-GB" w:eastAsia="es-ES_tradnl"/>
        </w:rPr>
        <w:t>PENDIENTE</w:t>
      </w:r>
      <w:r w:rsidRPr="00BE7D47">
        <w:rPr>
          <w:rFonts w:eastAsia="Times New Roman" w:cstheme="minorHAnsi"/>
          <w:color w:val="7F7F7F" w:themeColor="text1" w:themeTint="80"/>
          <w:sz w:val="18"/>
          <w:szCs w:val="17"/>
          <w:lang w:val="en-GB" w:eastAsia="es-ES_tradnl"/>
        </w:rPr>
        <w:t>&lt;/pet:LiteralError&gt;</w:t>
      </w:r>
    </w:p>
    <w:p w:rsidRPr="00BE7D47" w:rsidR="00BE7D47" w:rsidP="00BE7D47" w:rsidRDefault="00BE7D47" w14:paraId="0EF3D9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 xml:space="preserve">            &lt;/pet:Estado&gt;</w:t>
      </w:r>
    </w:p>
    <w:p w:rsidRPr="00BE7D47" w:rsidR="00BE7D47" w:rsidP="00BE7D47" w:rsidRDefault="00BE7D47" w14:paraId="3BFDCE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&lt;pet:CodigoCertificado&gt;</w:t>
      </w:r>
      <w:r w:rsidRPr="00BE7D47">
        <w:rPr>
          <w:rFonts w:eastAsia="Times New Roman" w:cstheme="minorHAnsi"/>
          <w:b/>
          <w:color w:val="7F7F7F" w:themeColor="text1" w:themeTint="80"/>
          <w:sz w:val="18"/>
          <w:szCs w:val="17"/>
          <w:lang w:val="en-GB" w:eastAsia="es-ES_tradnl"/>
        </w:rPr>
        <w:t>SWIOPIRPFVEXT</w:t>
      </w:r>
      <w:r w:rsidRPr="00BE7D47">
        <w:rPr>
          <w:rFonts w:eastAsia="Times New Roman" w:cstheme="minorHAnsi"/>
          <w:color w:val="7F7F7F" w:themeColor="text1" w:themeTint="80"/>
          <w:sz w:val="18"/>
          <w:szCs w:val="17"/>
          <w:lang w:val="en-GB" w:eastAsia="es-ES_tradnl"/>
        </w:rPr>
        <w:t>&lt;/pet:CodigoCertificado&gt;</w:t>
      </w:r>
    </w:p>
    <w:p w:rsidRPr="00BE7D47" w:rsidR="00BE7D47" w:rsidP="00BE7D47" w:rsidRDefault="00BE7D47" w14:paraId="12E88C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&lt;/pet:Atributos&gt;</w:t>
      </w:r>
    </w:p>
    <w:p w:rsidRPr="00BE7D47" w:rsidR="00BE7D47" w:rsidP="00BE7D47" w:rsidRDefault="00BE7D47" w14:paraId="7E61D4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&lt;pet:Solicitudes&gt;</w:t>
      </w:r>
    </w:p>
    <w:p w:rsidRPr="00BE7D47" w:rsidR="00BE7D47" w:rsidP="00BE7D47" w:rsidRDefault="00BE7D47" w14:paraId="0A2AA4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&lt;pet:SolicitudTransmision&gt;</w:t>
      </w:r>
    </w:p>
    <w:p w:rsidRPr="00BE7D47" w:rsidR="00BE7D47" w:rsidP="00BE7D47" w:rsidRDefault="00BE7D47" w14:paraId="20E5A2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&lt;pet:DatosGenericos&gt;</w:t>
      </w:r>
    </w:p>
    <w:p w:rsidRPr="00BE7D47" w:rsidR="00BE7D47" w:rsidP="00BE7D47" w:rsidRDefault="00BE7D47" w14:paraId="249BDA2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&lt;pet:Emisor&gt;</w:t>
      </w:r>
    </w:p>
    <w:p w:rsidRPr="00BE7D47" w:rsidR="00BE7D47" w:rsidP="00BE7D47" w:rsidRDefault="00BE7D47" w14:paraId="0A0C7C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&lt;pet:NifEmisor&gt;P00000000&lt;/pet:NifEmisor&gt;</w:t>
      </w:r>
    </w:p>
    <w:p w:rsidRPr="00BE7D47" w:rsidR="00BE7D47" w:rsidP="00BE7D47" w:rsidRDefault="00BE7D47" w14:paraId="1BFE25E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&lt;pet:NombreEmisor&gt;HACIENDAS FORALES VASCAS&lt;/pet:NombreEmisor&gt;</w:t>
      </w:r>
    </w:p>
    <w:p w:rsidRPr="00BE7D47" w:rsidR="00BE7D47" w:rsidP="00BE7D47" w:rsidRDefault="00BE7D47" w14:paraId="0000EC3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&lt;/pet:Emisor&gt;</w:t>
      </w:r>
    </w:p>
    <w:p w:rsidRPr="00BE7D47" w:rsidR="00BE7D47" w:rsidP="00BE7D47" w:rsidRDefault="00BE7D47" w14:paraId="3E7266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&lt;pet:Solicitante&gt;</w:t>
      </w:r>
    </w:p>
    <w:p w:rsidRPr="00BE7D47" w:rsidR="00BE7D47" w:rsidP="00BE7D47" w:rsidRDefault="00BE7D47" w14:paraId="45C78E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&lt;pet:IdentificadorSolicitante&gt;S4833001C&lt;/pet:IdentificadorSolicitante&gt;</w:t>
      </w:r>
    </w:p>
    <w:p w:rsidRPr="00BE7D47" w:rsidR="00BE7D47" w:rsidP="00BE7D47" w:rsidRDefault="00BE7D47" w14:paraId="13A5CE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&lt;pet:NombreSolicitante&gt;Eusko Jaurlaritza - Gobierno Vasco&lt;/pet:NombreSolicitante&gt;</w:t>
      </w:r>
    </w:p>
    <w:p w:rsidRPr="00BE7D47" w:rsidR="00BE7D47" w:rsidP="00BE7D47" w:rsidRDefault="00BE7D47" w14:paraId="5AEFFE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&lt;pet:UnidadTramitadora&gt;NISAE-IOP&lt;/pet:UnidadTramitadora&gt;</w:t>
      </w:r>
    </w:p>
    <w:p w:rsidRPr="00BE7D47" w:rsidR="00BE7D47" w:rsidP="00BE7D47" w:rsidRDefault="00BE7D47" w14:paraId="43FA0A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&lt;pet:Procedimiento&gt;</w:t>
      </w:r>
    </w:p>
    <w:p w:rsidRPr="00BE7D47" w:rsidR="00BE7D47" w:rsidP="00BE7D47" w:rsidRDefault="00BE7D47" w14:paraId="6A658F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&lt;pet:CodProcedimiento&gt;TEST_DESA_IOP&lt;/pet:CodProcedimiento&gt;</w:t>
      </w:r>
    </w:p>
    <w:p w:rsidRPr="00BE7D47" w:rsidR="00BE7D47" w:rsidP="00BE7D47" w:rsidRDefault="00BE7D47" w14:paraId="554301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&lt;pet:NombreProcedimiento&gt;Procedimiento para pruebas de integración NISAE&lt;/pet:NombreProcedimiento&gt;</w:t>
      </w:r>
    </w:p>
    <w:p w:rsidRPr="00BE7D47" w:rsidR="00BE7D47" w:rsidP="00BE7D47" w:rsidRDefault="00BE7D47" w14:paraId="06A437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&lt;/pet:Procedimiento&gt;</w:t>
      </w:r>
    </w:p>
    <w:p w:rsidRPr="00BE7D47" w:rsidR="00BE7D47" w:rsidP="00BE7D47" w:rsidRDefault="00BE7D47" w14:paraId="650205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&lt;pet:Finalidad&gt;Pruebas de integración NISAE&lt;/pet:Finalidad&gt;</w:t>
      </w:r>
    </w:p>
    <w:p w:rsidRPr="00BE7D47" w:rsidR="00BE7D47" w:rsidP="00BE7D47" w:rsidRDefault="00BE7D47" w14:paraId="19A130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&lt;pet:Consentimiento&gt;Ley&lt;/pet:Consentimiento&gt;</w:t>
      </w:r>
    </w:p>
    <w:p w:rsidRPr="00BE7D47" w:rsidR="00BE7D47" w:rsidP="00BE7D47" w:rsidRDefault="00BE7D47" w14:paraId="57D004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&lt;pet:Funcionario&gt;</w:t>
      </w:r>
    </w:p>
    <w:p w:rsidRPr="00BE7D47" w:rsidR="00BE7D47" w:rsidP="00BE7D47" w:rsidRDefault="00BE7D47" w14:paraId="625467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&lt;pet:NombreCompletoFuncionario&gt;Tramitador NISAE&lt;/pet:NombreCompletoFuncionario&gt;</w:t>
      </w:r>
    </w:p>
    <w:p w:rsidRPr="00BE7D47" w:rsidR="00BE7D47" w:rsidP="00BE7D47" w:rsidRDefault="00BE7D47" w14:paraId="5B00CF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&lt;pet:NifFuncionario&gt;12345678Z&lt;/pet:NifFuncionario&gt;</w:t>
      </w:r>
    </w:p>
    <w:p w:rsidRPr="00BE7D47" w:rsidR="00BE7D47" w:rsidP="00BE7D47" w:rsidRDefault="00BE7D47" w14:paraId="492C2E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&lt;/pet:Funcionario&gt;</w:t>
      </w:r>
    </w:p>
    <w:p w:rsidRPr="00BE7D47" w:rsidR="00BE7D47" w:rsidP="00BE7D47" w:rsidRDefault="00BE7D47" w14:paraId="3EF2CC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&lt;pet:IdExpediente&gt;EXP-2024_03_19&lt;/pet:IdExpediente&gt;</w:t>
      </w:r>
    </w:p>
    <w:p w:rsidRPr="00BE7D47" w:rsidR="00BE7D47" w:rsidP="00BE7D47" w:rsidRDefault="00BE7D47" w14:paraId="038C138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&lt;/pet:Solicitante&gt;</w:t>
      </w:r>
    </w:p>
    <w:p w:rsidRPr="00BE7D47" w:rsidR="00BE7D47" w:rsidP="00BE7D47" w:rsidRDefault="00BE7D47" w14:paraId="2FD5E9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&lt;pet:Titular&gt;</w:t>
      </w:r>
    </w:p>
    <w:p w:rsidRPr="00BE7D47" w:rsidR="00BE7D47" w:rsidP="00BE7D47" w:rsidRDefault="00BE7D47" w14:paraId="3C7DDD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&lt;pet:TipoDocumentacion&gt;</w:t>
      </w:r>
      <w:r w:rsidRPr="00BE7D47">
        <w:rPr>
          <w:rFonts w:eastAsia="Times New Roman" w:cstheme="minorHAnsi"/>
          <w:b/>
          <w:color w:val="7F7F7F" w:themeColor="text1" w:themeTint="80"/>
          <w:sz w:val="18"/>
          <w:szCs w:val="17"/>
          <w:lang w:val="en-GB" w:eastAsia="es-ES_tradnl"/>
        </w:rPr>
        <w:t>DNI</w:t>
      </w:r>
      <w:r w:rsidRPr="00BE7D47">
        <w:rPr>
          <w:rFonts w:eastAsia="Times New Roman" w:cstheme="minorHAnsi"/>
          <w:color w:val="7F7F7F" w:themeColor="text1" w:themeTint="80"/>
          <w:sz w:val="18"/>
          <w:szCs w:val="17"/>
          <w:lang w:val="en-GB" w:eastAsia="es-ES_tradnl"/>
        </w:rPr>
        <w:t>&lt;/pet:TipoDocumentacion&gt;</w:t>
      </w:r>
    </w:p>
    <w:p w:rsidRPr="00BE7D47" w:rsidR="00BE7D47" w:rsidP="00BE7D47" w:rsidRDefault="00BE7D47" w14:paraId="43AE4F7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&lt;pet:Documentacion&gt;</w:t>
      </w:r>
      <w:r w:rsidRPr="00BE7D47">
        <w:rPr>
          <w:rFonts w:eastAsia="Times New Roman" w:cstheme="minorHAnsi"/>
          <w:b/>
          <w:color w:val="7F7F7F" w:themeColor="text1" w:themeTint="80"/>
          <w:sz w:val="18"/>
          <w:szCs w:val="17"/>
          <w:lang w:val="en-GB" w:eastAsia="es-ES_tradnl"/>
        </w:rPr>
        <w:t>01615137P</w:t>
      </w:r>
      <w:r w:rsidRPr="00BE7D47">
        <w:rPr>
          <w:rFonts w:eastAsia="Times New Roman" w:cstheme="minorHAnsi"/>
          <w:color w:val="7F7F7F" w:themeColor="text1" w:themeTint="80"/>
          <w:sz w:val="18"/>
          <w:szCs w:val="17"/>
          <w:lang w:val="en-GB" w:eastAsia="es-ES_tradnl"/>
        </w:rPr>
        <w:t>&lt;/pet:Documentacion&gt;</w:t>
      </w:r>
    </w:p>
    <w:p w:rsidRPr="00BE7D47" w:rsidR="00BE7D47" w:rsidP="00BE7D47" w:rsidRDefault="00BE7D47" w14:paraId="112AD68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&lt;pet:NombreCompleto&gt;&lt;/pet:NombreCompleto&gt;</w:t>
      </w:r>
    </w:p>
    <w:p w:rsidRPr="00BE7D47" w:rsidR="00BE7D47" w:rsidP="00BE7D47" w:rsidRDefault="00BE7D47" w14:paraId="3375CF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&lt;pet:Nombre&gt;</w:t>
      </w:r>
      <w:r w:rsidRPr="00BE7D47">
        <w:rPr>
          <w:rFonts w:eastAsia="Times New Roman" w:cstheme="minorHAnsi"/>
          <w:b/>
          <w:color w:val="7F7F7F" w:themeColor="text1" w:themeTint="80"/>
          <w:sz w:val="18"/>
          <w:szCs w:val="17"/>
          <w:lang w:val="en-GB" w:eastAsia="es-ES_tradnl"/>
        </w:rPr>
        <w:t>PILAR</w:t>
      </w:r>
      <w:r w:rsidRPr="00BE7D47">
        <w:rPr>
          <w:rFonts w:eastAsia="Times New Roman" w:cstheme="minorHAnsi"/>
          <w:color w:val="7F7F7F" w:themeColor="text1" w:themeTint="80"/>
          <w:sz w:val="18"/>
          <w:szCs w:val="17"/>
          <w:lang w:val="en-GB" w:eastAsia="es-ES_tradnl"/>
        </w:rPr>
        <w:t>&lt;/pet:Nombre&gt;</w:t>
      </w:r>
    </w:p>
    <w:p w:rsidRPr="00BE7D47" w:rsidR="00BE7D47" w:rsidP="00BE7D47" w:rsidRDefault="00BE7D47" w14:paraId="4993A69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&lt;pet:Apellido1&gt;</w:t>
      </w:r>
      <w:r w:rsidRPr="00BE7D47">
        <w:rPr>
          <w:rFonts w:eastAsia="Times New Roman" w:cstheme="minorHAnsi"/>
          <w:b/>
          <w:color w:val="7F7F7F" w:themeColor="text1" w:themeTint="80"/>
          <w:sz w:val="18"/>
          <w:szCs w:val="17"/>
          <w:lang w:val="en-GB" w:eastAsia="es-ES_tradnl"/>
        </w:rPr>
        <w:t>ALTUBE</w:t>
      </w:r>
      <w:r w:rsidRPr="00BE7D47">
        <w:rPr>
          <w:rFonts w:eastAsia="Times New Roman" w:cstheme="minorHAnsi"/>
          <w:color w:val="7F7F7F" w:themeColor="text1" w:themeTint="80"/>
          <w:sz w:val="18"/>
          <w:szCs w:val="17"/>
          <w:lang w:val="en-GB" w:eastAsia="es-ES_tradnl"/>
        </w:rPr>
        <w:t>&lt;/pet:Apellido1&gt;</w:t>
      </w:r>
    </w:p>
    <w:p w:rsidRPr="00BE7D47" w:rsidR="00BE7D47" w:rsidP="00BE7D47" w:rsidRDefault="00BE7D47" w14:paraId="406ADC6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&lt;pet:Apellido2&gt;</w:t>
      </w:r>
      <w:r w:rsidRPr="00BE7D47">
        <w:rPr>
          <w:rFonts w:eastAsia="Times New Roman" w:cstheme="minorHAnsi"/>
          <w:b/>
          <w:color w:val="7F7F7F" w:themeColor="text1" w:themeTint="80"/>
          <w:sz w:val="18"/>
          <w:szCs w:val="17"/>
          <w:lang w:val="en-GB" w:eastAsia="es-ES_tradnl"/>
        </w:rPr>
        <w:t>ALTUNA</w:t>
      </w:r>
      <w:r w:rsidRPr="00BE7D47">
        <w:rPr>
          <w:rFonts w:eastAsia="Times New Roman" w:cstheme="minorHAnsi"/>
          <w:color w:val="7F7F7F" w:themeColor="text1" w:themeTint="80"/>
          <w:sz w:val="18"/>
          <w:szCs w:val="17"/>
          <w:lang w:val="en-GB" w:eastAsia="es-ES_tradnl"/>
        </w:rPr>
        <w:t>&lt;/pet:Apellido2&gt;</w:t>
      </w:r>
    </w:p>
    <w:p w:rsidRPr="00BE7D47" w:rsidR="00BE7D47" w:rsidP="00BE7D47" w:rsidRDefault="00BE7D47" w14:paraId="5E96245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&lt;/pet:Titular&gt;</w:t>
      </w:r>
    </w:p>
    <w:p w:rsidRPr="00BE7D47" w:rsidR="00BE7D47" w:rsidP="00BE7D47" w:rsidRDefault="00BE7D47" w14:paraId="40FC53E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&lt;pet:Transmision&gt;</w:t>
      </w:r>
    </w:p>
    <w:p w:rsidRPr="00BE7D47" w:rsidR="00BE7D47" w:rsidP="00BE7D47" w:rsidRDefault="00BE7D47" w14:paraId="2B2A9C6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&lt;pet:CodigoCertificado&gt;</w:t>
      </w:r>
      <w:r w:rsidRPr="00BE7D47">
        <w:rPr>
          <w:rFonts w:eastAsia="Times New Roman" w:cstheme="minorHAnsi"/>
          <w:b/>
          <w:color w:val="7F7F7F" w:themeColor="text1" w:themeTint="80"/>
          <w:sz w:val="18"/>
          <w:szCs w:val="17"/>
          <w:lang w:val="en-GB" w:eastAsia="es-ES_tradnl"/>
        </w:rPr>
        <w:t>SWIOPIRPFVEXT</w:t>
      </w:r>
      <w:r w:rsidRPr="00BE7D47">
        <w:rPr>
          <w:rFonts w:eastAsia="Times New Roman" w:cstheme="minorHAnsi"/>
          <w:color w:val="7F7F7F" w:themeColor="text1" w:themeTint="80"/>
          <w:sz w:val="18"/>
          <w:szCs w:val="17"/>
          <w:lang w:val="en-GB" w:eastAsia="es-ES_tradnl"/>
        </w:rPr>
        <w:t>&lt;/pet:CodigoCertificado&gt;</w:t>
      </w:r>
    </w:p>
    <w:p w:rsidRPr="00BE7D47" w:rsidR="00BE7D47" w:rsidP="00BE7D47" w:rsidRDefault="00BE7D47" w14:paraId="1CBF081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&lt;pet:IdSolicitud&gt;X53JI000000000000000001900&lt;/pet:IdSolicitud&gt;</w:t>
      </w:r>
    </w:p>
    <w:p w:rsidRPr="00BE7D47" w:rsidR="00BE7D47" w:rsidP="00BE7D47" w:rsidRDefault="00BE7D47" w14:paraId="67A536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&lt;/pet:Transmision&gt;</w:t>
      </w:r>
    </w:p>
    <w:p w:rsidRPr="00BE7D47" w:rsidR="00BE7D47" w:rsidP="00BE7D47" w:rsidRDefault="00BE7D47" w14:paraId="481CAA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&lt;/pet:DatosGenericos&gt;</w:t>
      </w:r>
    </w:p>
    <w:p w:rsidRPr="00BE7D47" w:rsidR="00BE7D47" w:rsidP="00BE7D47" w:rsidRDefault="00BE7D47" w14:paraId="0EBC38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&lt;dat:DatosEspecificos&gt;</w:t>
      </w:r>
    </w:p>
    <w:p w:rsidRPr="00BE7D47" w:rsidR="00BE7D47" w:rsidP="00BE7D47" w:rsidRDefault="00BE7D47" w14:paraId="65DB41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&lt;dat:Consulta&gt;</w:t>
      </w:r>
    </w:p>
    <w:p w:rsidRPr="00BE7D47" w:rsidR="00BE7D47" w:rsidP="00BE7D47" w:rsidRDefault="00BE7D47" w14:paraId="276114A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&lt;dat:DatosConsulta&gt;</w:t>
      </w:r>
    </w:p>
    <w:p w:rsidRPr="00BE7D47" w:rsidR="00BE7D47" w:rsidP="00BE7D47" w:rsidRDefault="00BE7D47" w14:paraId="526102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&lt;dat:Territorio&gt;</w:t>
      </w:r>
      <w:r w:rsidRPr="00BE7D47">
        <w:rPr>
          <w:rFonts w:eastAsia="Times New Roman" w:cstheme="minorHAnsi"/>
          <w:b/>
          <w:color w:val="7F7F7F" w:themeColor="text1" w:themeTint="80"/>
          <w:sz w:val="18"/>
          <w:szCs w:val="17"/>
          <w:lang w:val="en-GB" w:eastAsia="es-ES_tradnl"/>
        </w:rPr>
        <w:t>48</w:t>
      </w:r>
      <w:r w:rsidRPr="00BE7D47">
        <w:rPr>
          <w:rFonts w:eastAsia="Times New Roman" w:cstheme="minorHAnsi"/>
          <w:color w:val="7F7F7F" w:themeColor="text1" w:themeTint="80"/>
          <w:sz w:val="18"/>
          <w:szCs w:val="17"/>
          <w:lang w:val="en-GB" w:eastAsia="es-ES_tradnl"/>
        </w:rPr>
        <w:t>&lt;/dat:Territorio&gt;</w:t>
      </w:r>
    </w:p>
    <w:p w:rsidRPr="00BE7D47" w:rsidR="00BE7D47" w:rsidP="00BE7D47" w:rsidRDefault="00BE7D47" w14:paraId="6EA835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&lt;dat:ejercicio&gt;</w:t>
      </w:r>
      <w:r w:rsidRPr="00BE7D47">
        <w:rPr>
          <w:rFonts w:eastAsia="Times New Roman" w:cstheme="minorHAnsi"/>
          <w:b/>
          <w:color w:val="7F7F7F" w:themeColor="text1" w:themeTint="80"/>
          <w:sz w:val="18"/>
          <w:szCs w:val="17"/>
          <w:lang w:val="en-GB" w:eastAsia="es-ES_tradnl"/>
        </w:rPr>
        <w:t>2019</w:t>
      </w:r>
      <w:r w:rsidRPr="00BE7D47">
        <w:rPr>
          <w:rFonts w:eastAsia="Times New Roman" w:cstheme="minorHAnsi"/>
          <w:color w:val="7F7F7F" w:themeColor="text1" w:themeTint="80"/>
          <w:sz w:val="18"/>
          <w:szCs w:val="17"/>
          <w:lang w:val="en-GB" w:eastAsia="es-ES_tradnl"/>
        </w:rPr>
        <w:t>&lt;/dat:ejercicio&gt;</w:t>
      </w:r>
    </w:p>
    <w:p w:rsidRPr="00BE7D47" w:rsidR="00BE7D47" w:rsidP="00BE7D47" w:rsidRDefault="00BE7D47" w14:paraId="461A02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&lt;/dat:DatosConsulta&gt;</w:t>
      </w:r>
    </w:p>
    <w:p w:rsidRPr="00BE7D47" w:rsidR="00BE7D47" w:rsidP="00BE7D47" w:rsidRDefault="00BE7D47" w14:paraId="6ED2C1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&lt;/dat:Consulta&gt;</w:t>
      </w:r>
    </w:p>
    <w:p w:rsidRPr="00BE7D47" w:rsidR="00BE7D47" w:rsidP="00BE7D47" w:rsidRDefault="00BE7D47" w14:paraId="26518D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&lt;/dat:DatosEspecificos&gt;</w:t>
      </w:r>
    </w:p>
    <w:p w:rsidRPr="00BE7D47" w:rsidR="00BE7D47" w:rsidP="00BE7D47" w:rsidRDefault="00BE7D47" w14:paraId="21A25A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&lt;/pet:SolicitudTransmision&gt;</w:t>
      </w:r>
    </w:p>
    <w:p w:rsidRPr="00BE7D47" w:rsidR="00BE7D47" w:rsidP="00BE7D47" w:rsidRDefault="00BE7D47" w14:paraId="6C7503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E7D47">
        <w:rPr>
          <w:rFonts w:eastAsia="Times New Roman" w:cstheme="minorHAnsi"/>
          <w:color w:val="7F7F7F" w:themeColor="text1" w:themeTint="80"/>
          <w:sz w:val="18"/>
          <w:szCs w:val="17"/>
          <w:lang w:val="en-GB" w:eastAsia="es-ES_tradnl"/>
        </w:rPr>
        <w:tab/>
      </w:r>
      <w:r w:rsidRPr="00BE7D47">
        <w:rPr>
          <w:rFonts w:eastAsia="Times New Roman" w:cstheme="minorHAnsi"/>
          <w:color w:val="7F7F7F" w:themeColor="text1" w:themeTint="80"/>
          <w:sz w:val="18"/>
          <w:szCs w:val="17"/>
          <w:lang w:val="en-GB" w:eastAsia="es-ES_tradnl"/>
        </w:rPr>
        <w:t>&lt;/pet:Solicitudes&gt;</w:t>
      </w:r>
    </w:p>
    <w:p w:rsidRPr="00F96190" w:rsidR="0035396E" w:rsidP="00BE7D47" w:rsidRDefault="00BE7D47" w14:paraId="600803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BE7D47">
        <w:rPr>
          <w:rFonts w:eastAsia="Times New Roman" w:cstheme="minorHAnsi"/>
          <w:color w:val="7F7F7F" w:themeColor="text1" w:themeTint="80"/>
          <w:sz w:val="18"/>
          <w:szCs w:val="17"/>
          <w:lang w:val="en-GB" w:eastAsia="es-ES_tradnl"/>
        </w:rPr>
        <w:t xml:space="preserve">      &lt;/pet:Peticion&gt;</w:t>
      </w:r>
    </w:p>
    <w:p w:rsidRPr="00391157" w:rsidR="0035396E" w:rsidP="0035396E" w:rsidRDefault="0035396E" w14:paraId="2E71C5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F96190">
        <w:rPr>
          <w:rFonts w:eastAsia="Times New Roman" w:cstheme="minorHAnsi"/>
          <w:color w:val="7F7F7F" w:themeColor="text1" w:themeTint="80"/>
          <w:sz w:val="18"/>
          <w:szCs w:val="17"/>
          <w:lang w:eastAsia="es-ES_tradnl"/>
        </w:rPr>
        <w:t xml:space="preserve">   </w:t>
      </w:r>
      <w:r w:rsidRPr="00391157">
        <w:rPr>
          <w:rFonts w:eastAsia="Times New Roman" w:cstheme="minorHAnsi"/>
          <w:color w:val="7F7F7F" w:themeColor="text1" w:themeTint="80"/>
          <w:sz w:val="18"/>
          <w:szCs w:val="17"/>
          <w:lang w:eastAsia="es-ES_tradnl"/>
        </w:rPr>
        <w:t>&lt;/soapenv:Body&gt;</w:t>
      </w:r>
    </w:p>
    <w:p w:rsidRPr="00391157" w:rsidR="0035396E" w:rsidP="0035396E" w:rsidRDefault="00066CCE" w14:paraId="5DA282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8"/>
          <w:szCs w:val="17"/>
          <w:lang w:eastAsia="es-ES_tradnl"/>
        </w:rPr>
        <w:t>&lt;/soapenv:Envelope&gt;</w:t>
      </w:r>
    </w:p>
    <w:p w:rsidRPr="00391157" w:rsidR="0035396E" w:rsidP="0035396E" w:rsidRDefault="0035396E" w14:paraId="3E7F14EF"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eastAsia="es-ES_tradnl"/>
        </w:rPr>
      </w:pPr>
    </w:p>
    <w:p w:rsidRPr="009C4839" w:rsidR="0035396E" w:rsidP="0035396E" w:rsidRDefault="0035396E" w14:paraId="2C52E11A" w14:textId="77777777">
      <w:pPr>
        <w:pStyle w:val="Titulo3nisae"/>
        <w:rPr>
          <w:b w:val="0"/>
          <w:lang w:val="es-ES"/>
        </w:rPr>
      </w:pPr>
      <w:bookmarkStart w:name="_Toc160805131" w:id="33"/>
      <w:bookmarkStart w:name="_Toc193709239" w:id="34"/>
      <w:r w:rsidRPr="009C4839">
        <w:rPr>
          <w:lang w:val="es-ES"/>
        </w:rPr>
        <w:t>Respuesta</w:t>
      </w:r>
      <w:bookmarkEnd w:id="33"/>
      <w:bookmarkEnd w:id="34"/>
    </w:p>
    <w:p w:rsidRPr="009C4839" w:rsidR="0035396E" w:rsidP="0035396E" w:rsidRDefault="0035396E" w14:paraId="029278D7"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eastAsia="es-ES_tradnl"/>
        </w:rPr>
      </w:pPr>
    </w:p>
    <w:p w:rsidRPr="00021C98" w:rsidR="0035396E" w:rsidP="0035396E" w:rsidRDefault="0035396E" w14:paraId="4832942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&lt;S:Envelope xmlns:S="http://schemas.xmlsoap.org/soap/envelope/"&gt;</w:t>
      </w:r>
    </w:p>
    <w:p w:rsidRPr="00F96190" w:rsidR="0035396E" w:rsidP="0035396E" w:rsidRDefault="0035396E" w14:paraId="576A00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21C98">
        <w:rPr>
          <w:rFonts w:eastAsia="Times New Roman" w:cstheme="minorHAnsi"/>
          <w:color w:val="7F7F7F" w:themeColor="text1" w:themeTint="80"/>
          <w:sz w:val="18"/>
          <w:szCs w:val="17"/>
          <w:lang w:val="en-US" w:eastAsia="es-ES_tradnl"/>
        </w:rPr>
        <w:t xml:space="preserve">      </w:t>
      </w:r>
      <w:r w:rsidRPr="00F96190">
        <w:rPr>
          <w:rFonts w:eastAsia="Times New Roman" w:cstheme="minorHAnsi"/>
          <w:color w:val="7F7F7F" w:themeColor="text1" w:themeTint="80"/>
          <w:sz w:val="18"/>
          <w:szCs w:val="17"/>
          <w:lang w:eastAsia="es-ES_tradnl"/>
        </w:rPr>
        <w:t>&lt;S:Header&gt;</w:t>
      </w:r>
    </w:p>
    <w:p w:rsidRPr="00F96190" w:rsidR="0035396E" w:rsidP="0035396E" w:rsidRDefault="0035396E" w14:paraId="18975E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F96190">
        <w:rPr>
          <w:rFonts w:eastAsia="Times New Roman" w:cstheme="minorHAnsi"/>
          <w:color w:val="7F7F7F" w:themeColor="text1" w:themeTint="80"/>
          <w:sz w:val="18"/>
          <w:szCs w:val="17"/>
          <w:lang w:eastAsia="es-ES_tradnl"/>
        </w:rPr>
        <w:tab/>
      </w:r>
      <w:r w:rsidRPr="00F96190">
        <w:rPr>
          <w:rFonts w:eastAsia="Times New Roman" w:cstheme="minorHAnsi"/>
          <w:color w:val="7F7F7F" w:themeColor="text1" w:themeTint="80"/>
          <w:sz w:val="18"/>
          <w:szCs w:val="17"/>
          <w:lang w:eastAsia="es-ES_tradnl"/>
        </w:rPr>
        <w:t>&lt;! --Espacio para la firma del mensaje de Respuesta con WS-Security -- &gt;</w:t>
      </w:r>
    </w:p>
    <w:p w:rsidRPr="00021C98" w:rsidR="0035396E" w:rsidP="0035396E" w:rsidRDefault="0035396E" w14:paraId="0218EA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F96190">
        <w:rPr>
          <w:rFonts w:eastAsia="Times New Roman" w:cstheme="minorHAnsi"/>
          <w:color w:val="7F7F7F" w:themeColor="text1" w:themeTint="80"/>
          <w:sz w:val="18"/>
          <w:szCs w:val="17"/>
          <w:lang w:eastAsia="es-ES_tradnl"/>
        </w:rPr>
        <w:t xml:space="preserve">   </w:t>
      </w:r>
      <w:r w:rsidRPr="00021C98">
        <w:rPr>
          <w:rFonts w:eastAsia="Times New Roman" w:cstheme="minorHAnsi"/>
          <w:color w:val="7F7F7F" w:themeColor="text1" w:themeTint="80"/>
          <w:sz w:val="18"/>
          <w:szCs w:val="17"/>
          <w:lang w:val="en-US" w:eastAsia="es-ES_tradnl"/>
        </w:rPr>
        <w:t>&lt;/S:Header&gt;</w:t>
      </w:r>
    </w:p>
    <w:p w:rsidRPr="000931AF" w:rsidR="0035396E" w:rsidP="0035396E" w:rsidRDefault="0035396E" w14:paraId="10ED97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&lt;S:Body Id="MsgBody" xmlns:S="http://schemas.xmlsoap.org/soap/envelope/"&gt;</w:t>
      </w:r>
    </w:p>
    <w:p w:rsidRPr="00E01AA7" w:rsidR="00E01AA7" w:rsidP="00E01AA7" w:rsidRDefault="0035396E" w14:paraId="05D322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746FDF">
        <w:rPr>
          <w:rFonts w:eastAsia="Times New Roman" w:cstheme="minorHAnsi"/>
          <w:color w:val="7F7F7F" w:themeColor="text1" w:themeTint="80"/>
          <w:sz w:val="18"/>
          <w:szCs w:val="17"/>
          <w:lang w:val="en-US" w:eastAsia="es-ES_tradnl"/>
        </w:rPr>
        <w:t xml:space="preserve">      </w:t>
      </w:r>
      <w:r w:rsidRPr="00E01AA7" w:rsidR="00E01AA7">
        <w:rPr>
          <w:rFonts w:eastAsia="Times New Roman" w:cstheme="minorHAnsi"/>
          <w:color w:val="7F7F7F" w:themeColor="text1" w:themeTint="80"/>
          <w:sz w:val="18"/>
          <w:szCs w:val="17"/>
          <w:lang w:eastAsia="es-ES_tradnl"/>
        </w:rPr>
        <w:t>&lt;ns2:Respuesta xmlns="http://intermediacion.redsara.es/scsp/esquemas/V3/peticion" xmlns:ns2="http://intermediacion.redsara.es/scsp/esquemas/V3/respuesta"&gt;</w:t>
      </w:r>
    </w:p>
    <w:p w:rsidRPr="00E01AA7" w:rsidR="00E01AA7" w:rsidP="00E01AA7" w:rsidRDefault="00E01AA7" w14:paraId="0FE031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&lt;ns2:Atributos&gt;</w:t>
      </w:r>
    </w:p>
    <w:p w:rsidRPr="00E01AA7" w:rsidR="00E01AA7" w:rsidP="00E01AA7" w:rsidRDefault="00E01AA7" w14:paraId="26CCF0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&lt;ns2:IdPeticion&gt;X53JI000000000000000001900&lt;/ns2:IdPeticion&gt;</w:t>
      </w:r>
    </w:p>
    <w:p w:rsidRPr="00E01AA7" w:rsidR="00E01AA7" w:rsidP="00E01AA7" w:rsidRDefault="00E01AA7" w14:paraId="1F280A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&lt;ns2:NumElementos&gt;1&lt;/ns2:NumElementos&gt;</w:t>
      </w:r>
    </w:p>
    <w:p w:rsidRPr="00E01AA7" w:rsidR="00E01AA7" w:rsidP="00E01AA7" w:rsidRDefault="00E01AA7" w14:paraId="5E201F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&lt;ns2:TimeStamp&gt;2024-03-19T19:00:14&lt;/ns2:TimeStamp&gt;</w:t>
      </w:r>
    </w:p>
    <w:p w:rsidRPr="00E01AA7" w:rsidR="00E01AA7" w:rsidP="00E01AA7" w:rsidRDefault="00E01AA7" w14:paraId="115762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&lt;ns2:Estado&gt;</w:t>
      </w:r>
    </w:p>
    <w:p w:rsidRPr="00E01AA7" w:rsidR="00E01AA7" w:rsidP="00E01AA7" w:rsidRDefault="00E01AA7" w14:paraId="606B7C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&lt;ns2:CodigoEstado&gt;</w:t>
      </w:r>
      <w:r w:rsidRPr="00E01AA7">
        <w:rPr>
          <w:rFonts w:eastAsia="Times New Roman" w:cstheme="minorHAnsi"/>
          <w:b/>
          <w:color w:val="7F7F7F" w:themeColor="text1" w:themeTint="80"/>
          <w:sz w:val="18"/>
          <w:szCs w:val="17"/>
          <w:lang w:eastAsia="es-ES_tradnl"/>
        </w:rPr>
        <w:t>0003</w:t>
      </w:r>
      <w:r w:rsidRPr="00E01AA7">
        <w:rPr>
          <w:rFonts w:eastAsia="Times New Roman" w:cstheme="minorHAnsi"/>
          <w:color w:val="7F7F7F" w:themeColor="text1" w:themeTint="80"/>
          <w:sz w:val="18"/>
          <w:szCs w:val="17"/>
          <w:lang w:eastAsia="es-ES_tradnl"/>
        </w:rPr>
        <w:t>&lt;/ns2:CodigoEstado&gt;</w:t>
      </w:r>
    </w:p>
    <w:p w:rsidRPr="00E01AA7" w:rsidR="00E01AA7" w:rsidP="00E01AA7" w:rsidRDefault="00E01AA7" w14:paraId="1689BD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&lt;ns2:LiteralError&gt;</w:t>
      </w:r>
      <w:r w:rsidRPr="00E01AA7">
        <w:rPr>
          <w:rFonts w:eastAsia="Times New Roman" w:cstheme="minorHAnsi"/>
          <w:b/>
          <w:color w:val="7F7F7F" w:themeColor="text1" w:themeTint="80"/>
          <w:sz w:val="18"/>
          <w:szCs w:val="17"/>
          <w:lang w:eastAsia="es-ES_tradnl"/>
        </w:rPr>
        <w:t>TRAMITADA</w:t>
      </w:r>
      <w:r w:rsidRPr="00E01AA7">
        <w:rPr>
          <w:rFonts w:eastAsia="Times New Roman" w:cstheme="minorHAnsi"/>
          <w:color w:val="7F7F7F" w:themeColor="text1" w:themeTint="80"/>
          <w:sz w:val="18"/>
          <w:szCs w:val="17"/>
          <w:lang w:eastAsia="es-ES_tradnl"/>
        </w:rPr>
        <w:t>&lt;/ns2:LiteralError&gt;</w:t>
      </w:r>
    </w:p>
    <w:p w:rsidRPr="00E01AA7" w:rsidR="00E01AA7" w:rsidP="00E01AA7" w:rsidRDefault="00E01AA7" w14:paraId="3D2C18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&lt;/ns2:Estado&gt;</w:t>
      </w:r>
    </w:p>
    <w:p w:rsidRPr="00E01AA7" w:rsidR="00E01AA7" w:rsidP="00E01AA7" w:rsidRDefault="00E01AA7" w14:paraId="5FAA6C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&lt;ns2:CodigoCertificado&gt;</w:t>
      </w:r>
      <w:r w:rsidRPr="00E01AA7">
        <w:rPr>
          <w:rFonts w:eastAsia="Times New Roman" w:cstheme="minorHAnsi"/>
          <w:b/>
          <w:color w:val="7F7F7F" w:themeColor="text1" w:themeTint="80"/>
          <w:sz w:val="18"/>
          <w:szCs w:val="17"/>
          <w:lang w:eastAsia="es-ES_tradnl"/>
        </w:rPr>
        <w:t>SWIOPIRPFVEXT</w:t>
      </w:r>
      <w:r w:rsidRPr="00E01AA7">
        <w:rPr>
          <w:rFonts w:eastAsia="Times New Roman" w:cstheme="minorHAnsi"/>
          <w:color w:val="7F7F7F" w:themeColor="text1" w:themeTint="80"/>
          <w:sz w:val="18"/>
          <w:szCs w:val="17"/>
          <w:lang w:eastAsia="es-ES_tradnl"/>
        </w:rPr>
        <w:t>&lt;/ns2:CodigoCertificado&gt;</w:t>
      </w:r>
    </w:p>
    <w:p w:rsidRPr="00E01AA7" w:rsidR="00E01AA7" w:rsidP="00E01AA7" w:rsidRDefault="00E01AA7" w14:paraId="28224D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&lt;/ns2:Atributos&gt;</w:t>
      </w:r>
    </w:p>
    <w:p w:rsidRPr="00E01AA7" w:rsidR="00E01AA7" w:rsidP="00E01AA7" w:rsidRDefault="00E01AA7" w14:paraId="470E27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&lt;ns2:Transmisiones&gt;</w:t>
      </w:r>
    </w:p>
    <w:p w:rsidRPr="00E01AA7" w:rsidR="00E01AA7" w:rsidP="00E01AA7" w:rsidRDefault="00E01AA7" w14:paraId="050D53E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&lt;ns2:TransmisionDatos&gt;</w:t>
      </w:r>
    </w:p>
    <w:p w:rsidRPr="00E01AA7" w:rsidR="00E01AA7" w:rsidP="00E01AA7" w:rsidRDefault="00E01AA7" w14:paraId="6B58A3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&lt;ns2:DatosGenericos&gt;</w:t>
      </w:r>
    </w:p>
    <w:p w:rsidRPr="00E01AA7" w:rsidR="00E01AA7" w:rsidP="00E01AA7" w:rsidRDefault="00E01AA7" w14:paraId="4295A1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&lt;ns2:Emisor&gt;</w:t>
      </w:r>
    </w:p>
    <w:p w:rsidRPr="00E01AA7" w:rsidR="00E01AA7" w:rsidP="00E01AA7" w:rsidRDefault="00E01AA7" w14:paraId="0156F7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&lt;ns2:NifEmisor&gt;</w:t>
      </w:r>
      <w:r w:rsidRPr="00E01AA7">
        <w:rPr>
          <w:rFonts w:eastAsia="Times New Roman" w:cstheme="minorHAnsi"/>
          <w:b/>
          <w:color w:val="7F7F7F" w:themeColor="text1" w:themeTint="80"/>
          <w:sz w:val="18"/>
          <w:szCs w:val="17"/>
          <w:lang w:eastAsia="es-ES_tradnl"/>
        </w:rPr>
        <w:t>P4800000D</w:t>
      </w:r>
      <w:r w:rsidRPr="00E01AA7">
        <w:rPr>
          <w:rFonts w:eastAsia="Times New Roman" w:cstheme="minorHAnsi"/>
          <w:color w:val="7F7F7F" w:themeColor="text1" w:themeTint="80"/>
          <w:sz w:val="18"/>
          <w:szCs w:val="17"/>
          <w:lang w:eastAsia="es-ES_tradnl"/>
        </w:rPr>
        <w:t>&lt;/ns2:NifEmisor&gt;</w:t>
      </w:r>
    </w:p>
    <w:p w:rsidRPr="00E01AA7" w:rsidR="00E01AA7" w:rsidP="00E01AA7" w:rsidRDefault="00E01AA7" w14:paraId="006A63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&lt;ns2:NombreEmisor&gt;</w:t>
      </w:r>
      <w:r w:rsidRPr="00E01AA7">
        <w:rPr>
          <w:rFonts w:eastAsia="Times New Roman" w:cstheme="minorHAnsi"/>
          <w:b/>
          <w:color w:val="7F7F7F" w:themeColor="text1" w:themeTint="80"/>
          <w:sz w:val="18"/>
          <w:szCs w:val="17"/>
          <w:lang w:eastAsia="es-ES_tradnl"/>
        </w:rPr>
        <w:t>BIZKAIKO FORU ALDUNDIA</w:t>
      </w:r>
      <w:r w:rsidRPr="00E01AA7">
        <w:rPr>
          <w:rFonts w:eastAsia="Times New Roman" w:cstheme="minorHAnsi"/>
          <w:color w:val="7F7F7F" w:themeColor="text1" w:themeTint="80"/>
          <w:sz w:val="18"/>
          <w:szCs w:val="17"/>
          <w:lang w:eastAsia="es-ES_tradnl"/>
        </w:rPr>
        <w:t>&lt;/ns2:NombreEmisor&gt;</w:t>
      </w:r>
    </w:p>
    <w:p w:rsidRPr="00E01AA7" w:rsidR="00E01AA7" w:rsidP="00E01AA7" w:rsidRDefault="00E01AA7" w14:paraId="0C6E6F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&lt;/ns2:Emisor&gt;</w:t>
      </w:r>
    </w:p>
    <w:p w:rsidRPr="00E01AA7" w:rsidR="00E01AA7" w:rsidP="00E01AA7" w:rsidRDefault="00E01AA7" w14:paraId="03B5CA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&lt;ns2:Solicitante&gt;</w:t>
      </w:r>
    </w:p>
    <w:p w:rsidRPr="00E01AA7" w:rsidR="00E01AA7" w:rsidP="00E01AA7" w:rsidRDefault="00E01AA7" w14:paraId="7033F05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&lt;ns2:IdentificadorSolicitante&gt;S4833001C&lt;/ns2:IdentificadorSolicitante&gt;</w:t>
      </w:r>
    </w:p>
    <w:p w:rsidRPr="00E01AA7" w:rsidR="00E01AA7" w:rsidP="00E01AA7" w:rsidRDefault="00E01AA7" w14:paraId="139951D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&lt;ns2:NombreSolicitante&gt;Eusko Jaurlaritza - Gobierno Vasco&lt;/ns2:NombreSolicitante&gt;</w:t>
      </w:r>
    </w:p>
    <w:p w:rsidRPr="00E01AA7" w:rsidR="00E01AA7" w:rsidP="00E01AA7" w:rsidRDefault="00E01AA7" w14:paraId="7BE4E49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&lt;ns2:UnidadTramitadora&gt;NISAE-IOP&lt;/ns2:UnidadTramitadora&gt;</w:t>
      </w:r>
    </w:p>
    <w:p w:rsidRPr="00E01AA7" w:rsidR="00E01AA7" w:rsidP="00E01AA7" w:rsidRDefault="00E01AA7" w14:paraId="1722660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&lt;ns2:Procedimiento&gt;</w:t>
      </w:r>
    </w:p>
    <w:p w:rsidRPr="00E01AA7" w:rsidR="00E01AA7" w:rsidP="00E01AA7" w:rsidRDefault="00E01AA7" w14:paraId="1DAFCC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&lt;ns2:CodProcedimiento&gt;TEST_DESA_IOP&lt;/ns2:CodProcedimiento&gt;</w:t>
      </w:r>
    </w:p>
    <w:p w:rsidRPr="00E01AA7" w:rsidR="00E01AA7" w:rsidP="00E01AA7" w:rsidRDefault="00E01AA7" w14:paraId="7C3C24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&lt;ns2:NombreProcedimiento&gt;Procedimiento para pruebas de integración NISAE&lt;/ns2:NombreProcedimiento&gt;</w:t>
      </w:r>
    </w:p>
    <w:p w:rsidRPr="00E01AA7" w:rsidR="00E01AA7" w:rsidP="00E01AA7" w:rsidRDefault="00E01AA7" w14:paraId="2A4C17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&lt;/ns2:Procedimiento&gt;</w:t>
      </w:r>
    </w:p>
    <w:p w:rsidRPr="00E01AA7" w:rsidR="00E01AA7" w:rsidP="00E01AA7" w:rsidRDefault="00E01AA7" w14:paraId="443E70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&lt;ns2:Finalidad&gt;Pruebas de integración NISAE&lt;/ns2:Finalidad&gt;</w:t>
      </w:r>
    </w:p>
    <w:p w:rsidRPr="00E01AA7" w:rsidR="00E01AA7" w:rsidP="00E01AA7" w:rsidRDefault="00E01AA7" w14:paraId="2A655E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&lt;ns2:Consentimiento&gt;Ley&lt;/ns2:Consentimiento&gt;</w:t>
      </w:r>
    </w:p>
    <w:p w:rsidRPr="00E01AA7" w:rsidR="00E01AA7" w:rsidP="00E01AA7" w:rsidRDefault="00E01AA7" w14:paraId="0DDFB75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&lt;ns2:Funcionario&gt;</w:t>
      </w:r>
    </w:p>
    <w:p w:rsidRPr="00E01AA7" w:rsidR="00E01AA7" w:rsidP="00E01AA7" w:rsidRDefault="00E01AA7" w14:paraId="5A8A73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&lt;ns2:NombreCompletoFuncionario&gt;Tramitador NISAE&lt;/ns2:NombreCompletoFuncionario&gt;</w:t>
      </w:r>
    </w:p>
    <w:p w:rsidRPr="00E01AA7" w:rsidR="00E01AA7" w:rsidP="00E01AA7" w:rsidRDefault="00E01AA7" w14:paraId="0C81CE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&lt;ns2:NifFuncionario&gt;12345678Z&lt;/ns2:NifFuncionario&gt;</w:t>
      </w:r>
    </w:p>
    <w:p w:rsidRPr="00E01AA7" w:rsidR="00E01AA7" w:rsidP="00E01AA7" w:rsidRDefault="00E01AA7" w14:paraId="6AE3E7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&lt;/ns2:Funcionario&gt;</w:t>
      </w:r>
    </w:p>
    <w:p w:rsidRPr="00E01AA7" w:rsidR="00E01AA7" w:rsidP="00E01AA7" w:rsidRDefault="00E01AA7" w14:paraId="444601D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&lt;ns2:IdExpediente&gt;EXP-2024_03_19&lt;/ns2:IdExpediente&gt;</w:t>
      </w:r>
    </w:p>
    <w:p w:rsidRPr="00E01AA7" w:rsidR="00E01AA7" w:rsidP="00E01AA7" w:rsidRDefault="00E01AA7" w14:paraId="4CC231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&lt;/ns2:Solicitante&gt;</w:t>
      </w:r>
    </w:p>
    <w:p w:rsidRPr="00E01AA7" w:rsidR="00E01AA7" w:rsidP="00E01AA7" w:rsidRDefault="00E01AA7" w14:paraId="50FBBB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&lt;ns2:Titular&gt;</w:t>
      </w:r>
    </w:p>
    <w:p w:rsidRPr="00E01AA7" w:rsidR="00E01AA7" w:rsidP="00E01AA7" w:rsidRDefault="00E01AA7" w14:paraId="644EC6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&lt;ns2:TipoDocumentacion&gt;DNI&lt;/ns2:TipoDocumentacion&gt;</w:t>
      </w:r>
    </w:p>
    <w:p w:rsidRPr="00E01AA7" w:rsidR="00E01AA7" w:rsidP="00E01AA7" w:rsidRDefault="00E01AA7" w14:paraId="3D2605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&lt;ns2:Documentacion&gt;01615137P&lt;/ns2:Documentacion&gt;</w:t>
      </w:r>
    </w:p>
    <w:p w:rsidRPr="00E01AA7" w:rsidR="00E01AA7" w:rsidP="00E01AA7" w:rsidRDefault="00E01AA7" w14:paraId="76AE97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&lt;ns2:Nombre&gt;PILAR&lt;/ns2:Nombre&gt;</w:t>
      </w:r>
    </w:p>
    <w:p w:rsidRPr="00E01AA7" w:rsidR="00E01AA7" w:rsidP="00E01AA7" w:rsidRDefault="00E01AA7" w14:paraId="22FCE7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&lt;ns2:Apellido1&gt;ALTUBE&lt;/ns2:Apellido1&gt;</w:t>
      </w:r>
    </w:p>
    <w:p w:rsidRPr="00E01AA7" w:rsidR="00E01AA7" w:rsidP="00E01AA7" w:rsidRDefault="00E01AA7" w14:paraId="5B550F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&lt;ns2:Apellido2&gt;ALTUNA&lt;/ns2:Apellido2&gt;</w:t>
      </w:r>
    </w:p>
    <w:p w:rsidRPr="00E01AA7" w:rsidR="00E01AA7" w:rsidP="00E01AA7" w:rsidRDefault="00E01AA7" w14:paraId="6944F51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&lt;/ns2:Titular&gt;</w:t>
      </w:r>
    </w:p>
    <w:p w:rsidRPr="00E01AA7" w:rsidR="00E01AA7" w:rsidP="00E01AA7" w:rsidRDefault="00E01AA7" w14:paraId="157A70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&lt;ns2:Transmision&gt;</w:t>
      </w:r>
    </w:p>
    <w:p w:rsidRPr="00E01AA7" w:rsidR="00E01AA7" w:rsidP="00E01AA7" w:rsidRDefault="00E01AA7" w14:paraId="154485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&lt;ns2:CodigoCertificado&gt;</w:t>
      </w:r>
      <w:r w:rsidRPr="00066CCE">
        <w:rPr>
          <w:rFonts w:eastAsia="Times New Roman" w:cstheme="minorHAnsi"/>
          <w:b/>
          <w:color w:val="7F7F7F" w:themeColor="text1" w:themeTint="80"/>
          <w:sz w:val="18"/>
          <w:szCs w:val="17"/>
          <w:lang w:eastAsia="es-ES_tradnl"/>
        </w:rPr>
        <w:t>SWIOPIRPFVEXT</w:t>
      </w:r>
      <w:r w:rsidRPr="00E01AA7">
        <w:rPr>
          <w:rFonts w:eastAsia="Times New Roman" w:cstheme="minorHAnsi"/>
          <w:color w:val="7F7F7F" w:themeColor="text1" w:themeTint="80"/>
          <w:sz w:val="18"/>
          <w:szCs w:val="17"/>
          <w:lang w:eastAsia="es-ES_tradnl"/>
        </w:rPr>
        <w:t>&lt;/ns2:CodigoCertificado&gt;</w:t>
      </w:r>
    </w:p>
    <w:p w:rsidRPr="00E01AA7" w:rsidR="00E01AA7" w:rsidP="00E01AA7" w:rsidRDefault="00E01AA7" w14:paraId="00BB28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&lt;ns2:IdSolicitud&gt;X53JI000000000000000001900&lt;/ns2:IdSolicitud&gt;</w:t>
      </w:r>
    </w:p>
    <w:p w:rsidRPr="00E01AA7" w:rsidR="00E01AA7" w:rsidP="00E01AA7" w:rsidRDefault="00E01AA7" w14:paraId="271919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&lt;ns2:IdTransmision&gt;X53JI000000000000000001900TR&lt;/ns2:IdTransmision&gt;</w:t>
      </w:r>
    </w:p>
    <w:p w:rsidRPr="00E01AA7" w:rsidR="00E01AA7" w:rsidP="00E01AA7" w:rsidRDefault="00E01AA7" w14:paraId="08E262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&lt;ns2:FechaGeneracion&gt;2024-03-19T19:00:14&lt;/ns2:FechaGeneracion&gt;</w:t>
      </w:r>
    </w:p>
    <w:p w:rsidRPr="00E01AA7" w:rsidR="00E01AA7" w:rsidP="00E01AA7" w:rsidRDefault="00E01AA7" w14:paraId="6FFA490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&lt;/ns2:Transmision&gt;</w:t>
      </w:r>
    </w:p>
    <w:p w:rsidRPr="00E01AA7" w:rsidR="00E01AA7" w:rsidP="00E01AA7" w:rsidRDefault="00E01AA7" w14:paraId="6FD127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&lt;/ns2:DatosGenericos&gt;</w:t>
      </w:r>
    </w:p>
    <w:p w:rsidRPr="00E01AA7" w:rsidR="00E01AA7" w:rsidP="00E01AA7" w:rsidRDefault="00E01AA7" w14:paraId="45F32B1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&lt;dat:DatosEspecificos xmlns:dat="http://intermediacion.redsara.es/scsp/esquemas/datosespecificos"&gt;</w:t>
      </w:r>
    </w:p>
    <w:p w:rsidRPr="00E01AA7" w:rsidR="00E01AA7" w:rsidP="00E01AA7" w:rsidRDefault="00E01AA7" w14:paraId="1CC806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&lt;dat:Retorno&gt;</w:t>
      </w:r>
    </w:p>
    <w:p w:rsidRPr="00E01AA7" w:rsidR="00E01AA7" w:rsidP="00E01AA7" w:rsidRDefault="00E01AA7" w14:paraId="40B4794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&lt;dat:DatosTraza&gt;</w:t>
      </w:r>
    </w:p>
    <w:p w:rsidRPr="00E01AA7" w:rsidR="00E01AA7" w:rsidP="00E01AA7" w:rsidRDefault="00E01AA7" w14:paraId="669D8A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&lt;dat:IdTraza&gt;x53jiX53JI0000000000000000019000FFJXZ67AX9BE&lt;/dat:IdTraza&gt;</w:t>
      </w:r>
    </w:p>
    <w:p w:rsidRPr="00E01AA7" w:rsidR="00E01AA7" w:rsidP="00E01AA7" w:rsidRDefault="00E01AA7" w14:paraId="44DB592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&lt;dat:IdSolicitud&gt;X53JI000000000000000001900&lt;/dat:IdSolicitud&gt;</w:t>
      </w:r>
    </w:p>
    <w:p w:rsidRPr="00E01AA7" w:rsidR="00E01AA7" w:rsidP="00E01AA7" w:rsidRDefault="00E01AA7" w14:paraId="2DF785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&lt;dat:FechaCertificado&gt;2024-03-19T19:00:14&lt;/dat:FechaCertificado&gt;</w:t>
      </w:r>
    </w:p>
    <w:p w:rsidRPr="00E01AA7" w:rsidR="00E01AA7" w:rsidP="00E01AA7" w:rsidRDefault="00E01AA7" w14:paraId="0BB949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&lt;/dat:DatosTraza&gt;</w:t>
      </w:r>
    </w:p>
    <w:p w:rsidRPr="00E01AA7" w:rsidR="00E01AA7" w:rsidP="00E01AA7" w:rsidRDefault="00E01AA7" w14:paraId="5E4B49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&lt;dat:DatosConsulta&gt;</w:t>
      </w:r>
    </w:p>
    <w:p w:rsidRPr="00E01AA7" w:rsidR="00E01AA7" w:rsidP="00E01AA7" w:rsidRDefault="00E01AA7" w14:paraId="093DAF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&lt;dat:Territorio&gt;</w:t>
      </w:r>
      <w:r w:rsidRPr="00E01AA7">
        <w:rPr>
          <w:rFonts w:eastAsia="Times New Roman" w:cstheme="minorHAnsi"/>
          <w:b/>
          <w:color w:val="7F7F7F" w:themeColor="text1" w:themeTint="80"/>
          <w:sz w:val="18"/>
          <w:szCs w:val="17"/>
          <w:lang w:eastAsia="es-ES_tradnl"/>
        </w:rPr>
        <w:t>48</w:t>
      </w:r>
      <w:r w:rsidRPr="00E01AA7">
        <w:rPr>
          <w:rFonts w:eastAsia="Times New Roman" w:cstheme="minorHAnsi"/>
          <w:color w:val="7F7F7F" w:themeColor="text1" w:themeTint="80"/>
          <w:sz w:val="18"/>
          <w:szCs w:val="17"/>
          <w:lang w:eastAsia="es-ES_tradnl"/>
        </w:rPr>
        <w:t>&lt;/dat:Territorio&gt;</w:t>
      </w:r>
    </w:p>
    <w:p w:rsidRPr="00E01AA7" w:rsidR="00E01AA7" w:rsidP="00E01AA7" w:rsidRDefault="00E01AA7" w14:paraId="1E710B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&lt;dat:ejercicio&gt;</w:t>
      </w:r>
      <w:r w:rsidRPr="00E01AA7">
        <w:rPr>
          <w:rFonts w:eastAsia="Times New Roman" w:cstheme="minorHAnsi"/>
          <w:b/>
          <w:color w:val="7F7F7F" w:themeColor="text1" w:themeTint="80"/>
          <w:sz w:val="18"/>
          <w:szCs w:val="17"/>
          <w:lang w:eastAsia="es-ES_tradnl"/>
        </w:rPr>
        <w:t>2019</w:t>
      </w:r>
      <w:r w:rsidRPr="00E01AA7">
        <w:rPr>
          <w:rFonts w:eastAsia="Times New Roman" w:cstheme="minorHAnsi"/>
          <w:color w:val="7F7F7F" w:themeColor="text1" w:themeTint="80"/>
          <w:sz w:val="18"/>
          <w:szCs w:val="17"/>
          <w:lang w:eastAsia="es-ES_tradnl"/>
        </w:rPr>
        <w:t>&lt;/dat:ejercicio&gt;</w:t>
      </w:r>
    </w:p>
    <w:p w:rsidRPr="00E01AA7" w:rsidR="00E01AA7" w:rsidP="00E01AA7" w:rsidRDefault="00E01AA7" w14:paraId="71D2BA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&lt;/dat:DatosConsulta&gt;</w:t>
      </w:r>
    </w:p>
    <w:p w:rsidRPr="00E01AA7" w:rsidR="00E01AA7" w:rsidP="00E01AA7" w:rsidRDefault="00E01AA7" w14:paraId="3C39CB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&lt;dat:EstadoResultado&gt;</w:t>
      </w:r>
    </w:p>
    <w:p w:rsidRPr="00E01AA7" w:rsidR="00E01AA7" w:rsidP="00E01AA7" w:rsidRDefault="00E01AA7" w14:paraId="104515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&lt;dat:Resultado&gt;</w:t>
      </w:r>
      <w:r w:rsidRPr="00E01AA7">
        <w:rPr>
          <w:rFonts w:eastAsia="Times New Roman" w:cstheme="minorHAnsi"/>
          <w:b/>
          <w:color w:val="7F7F7F" w:themeColor="text1" w:themeTint="80"/>
          <w:sz w:val="18"/>
          <w:szCs w:val="17"/>
          <w:lang w:eastAsia="es-ES_tradnl"/>
        </w:rPr>
        <w:t>1</w:t>
      </w:r>
      <w:r w:rsidRPr="00E01AA7">
        <w:rPr>
          <w:rFonts w:eastAsia="Times New Roman" w:cstheme="minorHAnsi"/>
          <w:color w:val="7F7F7F" w:themeColor="text1" w:themeTint="80"/>
          <w:sz w:val="18"/>
          <w:szCs w:val="17"/>
          <w:lang w:eastAsia="es-ES_tradnl"/>
        </w:rPr>
        <w:t>&lt;/dat:Resultado&gt;</w:t>
      </w:r>
    </w:p>
    <w:p w:rsidRPr="00E01AA7" w:rsidR="00E01AA7" w:rsidP="00E01AA7" w:rsidRDefault="00E01AA7" w14:paraId="456937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&lt;dat:Descripcion&gt;</w:t>
      </w:r>
      <w:r w:rsidRPr="00E01AA7">
        <w:rPr>
          <w:rFonts w:eastAsia="Times New Roman" w:cstheme="minorHAnsi"/>
          <w:b/>
          <w:color w:val="7F7F7F" w:themeColor="text1" w:themeTint="80"/>
          <w:sz w:val="18"/>
          <w:szCs w:val="17"/>
          <w:lang w:eastAsia="es-ES_tradnl"/>
        </w:rPr>
        <w:t>Coinciden todos los datos del titular enviados</w:t>
      </w:r>
      <w:r w:rsidRPr="00E01AA7">
        <w:rPr>
          <w:rFonts w:eastAsia="Times New Roman" w:cstheme="minorHAnsi"/>
          <w:color w:val="7F7F7F" w:themeColor="text1" w:themeTint="80"/>
          <w:sz w:val="18"/>
          <w:szCs w:val="17"/>
          <w:lang w:eastAsia="es-ES_tradnl"/>
        </w:rPr>
        <w:t>.&lt;/dat:Descripcion&gt;</w:t>
      </w:r>
    </w:p>
    <w:p w:rsidRPr="00E01AA7" w:rsidR="00E01AA7" w:rsidP="00E01AA7" w:rsidRDefault="00E01AA7" w14:paraId="70745A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&lt;/dat:EstadoResultado&gt;</w:t>
      </w:r>
    </w:p>
    <w:p w:rsidRPr="00E01AA7" w:rsidR="00E01AA7" w:rsidP="00E01AA7" w:rsidRDefault="00E01AA7" w14:paraId="3AB480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&lt;dat:IRPF&gt;</w:t>
      </w:r>
    </w:p>
    <w:p w:rsidRPr="00E01AA7" w:rsidR="00E01AA7" w:rsidP="00E01AA7" w:rsidRDefault="00E01AA7" w14:paraId="39A767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&lt;dat:numDocumento&gt;01615137P&lt;/dat:numDocumento&gt;</w:t>
      </w:r>
    </w:p>
    <w:p w:rsidRPr="00E01AA7" w:rsidR="00E01AA7" w:rsidP="00E01AA7" w:rsidRDefault="00E01AA7" w14:paraId="664877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&lt;dat:apellido1Titular&gt;ALTUBE&lt;/dat:apellido1Titular&gt;</w:t>
      </w:r>
    </w:p>
    <w:p w:rsidRPr="00E01AA7" w:rsidR="00E01AA7" w:rsidP="00E01AA7" w:rsidRDefault="00E01AA7" w14:paraId="052610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&lt;dat:apellido2Titular&gt;ALTUNA&lt;/dat:apellido2Titular&gt;</w:t>
      </w:r>
    </w:p>
    <w:p w:rsidRPr="00E01AA7" w:rsidR="00E01AA7" w:rsidP="00E01AA7" w:rsidRDefault="00E01AA7" w14:paraId="205CC0E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&lt;dat:nombreTitular&gt;PILAR&lt;/dat:nombreTitular&gt;</w:t>
      </w:r>
    </w:p>
    <w:p w:rsidRPr="00E01AA7" w:rsidR="00E01AA7" w:rsidP="00E01AA7" w:rsidRDefault="00E01AA7" w14:paraId="216252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&lt;dat:fechaEmision&gt;2024-03-19&lt;/dat:fechaEmision&gt;</w:t>
      </w:r>
    </w:p>
    <w:p w:rsidRPr="00E01AA7" w:rsidR="00E01AA7" w:rsidP="00E01AA7" w:rsidRDefault="00E01AA7" w14:paraId="541676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&lt;dat:ejercicio&gt;2019&lt;/dat:ejercicio&gt;</w:t>
      </w:r>
    </w:p>
    <w:p w:rsidRPr="00E01AA7" w:rsidR="00E01AA7" w:rsidP="00E01AA7" w:rsidRDefault="00E01AA7" w14:paraId="7CC518E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&lt;dat:presentaIRPF&gt;</w:t>
      </w:r>
      <w:r w:rsidRPr="00066CCE">
        <w:rPr>
          <w:rFonts w:eastAsia="Times New Roman" w:cstheme="minorHAnsi"/>
          <w:b/>
          <w:color w:val="7F7F7F" w:themeColor="text1" w:themeTint="80"/>
          <w:sz w:val="18"/>
          <w:szCs w:val="17"/>
          <w:lang w:eastAsia="es-ES_tradnl"/>
        </w:rPr>
        <w:t>N</w:t>
      </w:r>
      <w:r w:rsidRPr="00E01AA7">
        <w:rPr>
          <w:rFonts w:eastAsia="Times New Roman" w:cstheme="minorHAnsi"/>
          <w:color w:val="7F7F7F" w:themeColor="text1" w:themeTint="80"/>
          <w:sz w:val="18"/>
          <w:szCs w:val="17"/>
          <w:lang w:eastAsia="es-ES_tradnl"/>
        </w:rPr>
        <w:t>&lt;/dat:presentaIRPF&gt;</w:t>
      </w:r>
    </w:p>
    <w:p w:rsidRPr="00E01AA7" w:rsidR="00E01AA7" w:rsidP="00E01AA7" w:rsidRDefault="00E01AA7" w14:paraId="305920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w:t>
      </w:r>
      <w:r w:rsidRPr="00066CCE">
        <w:rPr>
          <w:rFonts w:eastAsia="Times New Roman" w:cstheme="minorHAnsi"/>
          <w:b/>
          <w:color w:val="7F7F7F" w:themeColor="text1" w:themeTint="80"/>
          <w:sz w:val="18"/>
          <w:szCs w:val="17"/>
          <w:lang w:eastAsia="es-ES_tradnl"/>
        </w:rPr>
        <w:t>datosIRPFN</w:t>
      </w:r>
      <w:r w:rsidRPr="00E01AA7">
        <w:rPr>
          <w:rFonts w:eastAsia="Times New Roman" w:cstheme="minorHAnsi"/>
          <w:color w:val="7F7F7F" w:themeColor="text1" w:themeTint="80"/>
          <w:sz w:val="18"/>
          <w:szCs w:val="17"/>
          <w:lang w:eastAsia="es-ES_tradnl"/>
        </w:rPr>
        <w:t>&gt;</w:t>
      </w:r>
    </w:p>
    <w:p w:rsidRPr="00E01AA7" w:rsidR="00E01AA7" w:rsidP="00E01AA7" w:rsidRDefault="00E01AA7" w14:paraId="664DF0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&lt;dat:rendimientosRT&gt;0&lt;/dat:rendimientosRT&gt;</w:t>
      </w:r>
    </w:p>
    <w:p w:rsidRPr="00E01AA7" w:rsidR="00E01AA7" w:rsidP="00E01AA7" w:rsidRDefault="00E01AA7" w14:paraId="571EF5F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&lt;dat:gastosDeduciblesRT&gt;SIN INFORMACION&lt;/dat:gastosDeduciblesRT&gt;</w:t>
      </w:r>
    </w:p>
    <w:p w:rsidRPr="00E01AA7" w:rsidR="00E01AA7" w:rsidP="00E01AA7" w:rsidRDefault="00E01AA7" w14:paraId="59CE62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&lt;dat:retencionesRT&gt;0&lt;/dat:retencionesRT&gt;</w:t>
      </w:r>
    </w:p>
    <w:p w:rsidRPr="00E01AA7" w:rsidR="00E01AA7" w:rsidP="00E01AA7" w:rsidRDefault="00E01AA7" w14:paraId="5D93EFA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&lt;dat:rendimientosRCM&gt;0&lt;/dat:rendimientosRCM&gt;</w:t>
      </w:r>
    </w:p>
    <w:p w:rsidRPr="00E01AA7" w:rsidR="00E01AA7" w:rsidP="00E01AA7" w:rsidRDefault="00E01AA7" w14:paraId="0F5DA1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&lt;dat:gastosDeduciblesRCM&gt;SIN INFORMACION&lt;/dat:gastosDeduciblesRCM&gt;</w:t>
      </w:r>
    </w:p>
    <w:p w:rsidRPr="00E01AA7" w:rsidR="00E01AA7" w:rsidP="00E01AA7" w:rsidRDefault="00E01AA7" w14:paraId="15FEF3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&lt;dat:retencionesRCM&gt;0&lt;/dat:retencionesRCM&gt;</w:t>
      </w:r>
    </w:p>
    <w:p w:rsidRPr="00E01AA7" w:rsidR="00E01AA7" w:rsidP="00E01AA7" w:rsidRDefault="00E01AA7" w14:paraId="70CE8A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&lt;dat:rendimientosRCI&gt;0&lt;/dat:rendimientosRCI&gt;</w:t>
      </w:r>
    </w:p>
    <w:p w:rsidRPr="00E01AA7" w:rsidR="00E01AA7" w:rsidP="00E01AA7" w:rsidRDefault="00E01AA7" w14:paraId="3EA8DB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&lt;dat:retencionesRCI&gt;0&lt;/dat:retencionesRCI&gt;</w:t>
      </w:r>
    </w:p>
    <w:p w:rsidRPr="00E01AA7" w:rsidR="00E01AA7" w:rsidP="00E01AA7" w:rsidRDefault="00E01AA7" w14:paraId="6EFFE3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&lt;dat:rendimientosRAE&gt;SIN INFORMACION&lt;/dat:rendimientosRAE&gt;</w:t>
      </w:r>
    </w:p>
    <w:p w:rsidRPr="00E01AA7" w:rsidR="00E01AA7" w:rsidP="00E01AA7" w:rsidRDefault="00E01AA7" w14:paraId="69D2D7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&lt;dat:gastosDeduciblesRAE&gt;SIN INFORMACION&lt;/dat:gastosDeduciblesRAE&gt;</w:t>
      </w:r>
    </w:p>
    <w:p w:rsidRPr="00E01AA7" w:rsidR="00E01AA7" w:rsidP="00E01AA7" w:rsidRDefault="00E01AA7" w14:paraId="58960A6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&lt;dat:retencionesRAE&gt;SIN INFORMACION&lt;/dat:retencionesRAE&gt;</w:t>
      </w:r>
    </w:p>
    <w:p w:rsidRPr="00E01AA7" w:rsidR="00E01AA7" w:rsidP="00E01AA7" w:rsidRDefault="00E01AA7" w14:paraId="0F19F3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&lt;dat:gananciasPatrimoniales&gt;0&lt;/dat:gananciasPatrimoniales&gt;</w:t>
      </w:r>
    </w:p>
    <w:p w:rsidRPr="00E01AA7" w:rsidR="00E01AA7" w:rsidP="00E01AA7" w:rsidRDefault="00E01AA7" w14:paraId="71A2264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w:t>
      </w:r>
      <w:r w:rsidRPr="00066CCE">
        <w:rPr>
          <w:rFonts w:eastAsia="Times New Roman" w:cstheme="minorHAnsi"/>
          <w:b/>
          <w:color w:val="7F7F7F" w:themeColor="text1" w:themeTint="80"/>
          <w:sz w:val="18"/>
          <w:szCs w:val="17"/>
          <w:lang w:eastAsia="es-ES_tradnl"/>
        </w:rPr>
        <w:t>datosIRPFN</w:t>
      </w:r>
      <w:r w:rsidRPr="00E01AA7">
        <w:rPr>
          <w:rFonts w:eastAsia="Times New Roman" w:cstheme="minorHAnsi"/>
          <w:color w:val="7F7F7F" w:themeColor="text1" w:themeTint="80"/>
          <w:sz w:val="18"/>
          <w:szCs w:val="17"/>
          <w:lang w:eastAsia="es-ES_tradnl"/>
        </w:rPr>
        <w:t>&gt;</w:t>
      </w:r>
    </w:p>
    <w:p w:rsidRPr="00E01AA7" w:rsidR="00E01AA7" w:rsidP="00E01AA7" w:rsidRDefault="00E01AA7" w14:paraId="74A3E78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w:t>
      </w:r>
      <w:r w:rsidRPr="00066CCE">
        <w:rPr>
          <w:rFonts w:eastAsia="Times New Roman" w:cstheme="minorHAnsi"/>
          <w:b/>
          <w:color w:val="7F7F7F" w:themeColor="text1" w:themeTint="80"/>
          <w:sz w:val="18"/>
          <w:szCs w:val="17"/>
          <w:lang w:eastAsia="es-ES_tradnl"/>
        </w:rPr>
        <w:t>datosHacienda</w:t>
      </w:r>
      <w:r w:rsidRPr="00E01AA7">
        <w:rPr>
          <w:rFonts w:eastAsia="Times New Roman" w:cstheme="minorHAnsi"/>
          <w:color w:val="7F7F7F" w:themeColor="text1" w:themeTint="80"/>
          <w:sz w:val="18"/>
          <w:szCs w:val="17"/>
          <w:lang w:eastAsia="es-ES_tradnl"/>
        </w:rPr>
        <w:t>&gt;</w:t>
      </w:r>
    </w:p>
    <w:p w:rsidRPr="00E01AA7" w:rsidR="00E01AA7" w:rsidP="00E01AA7" w:rsidRDefault="00E01AA7" w14:paraId="4EF72A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&lt;dat:altaIAE&gt;N&lt;/dat:altaIAE&gt;</w:t>
      </w:r>
    </w:p>
    <w:p w:rsidRPr="00E01AA7" w:rsidR="00E01AA7" w:rsidP="00E01AA7" w:rsidRDefault="00E01AA7" w14:paraId="7B224F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&lt;dat:rentasExentas&gt;4965&lt;/dat:rentasExentas&gt;</w:t>
      </w:r>
    </w:p>
    <w:p w:rsidRPr="00E01AA7" w:rsidR="00E01AA7" w:rsidP="00E01AA7" w:rsidRDefault="00E01AA7" w14:paraId="6E551B9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&lt;dat:gastosRentasExentas&gt;SIN INFORMACION&lt;/dat:gastosRentasExentas&gt;</w:t>
      </w:r>
    </w:p>
    <w:p w:rsidRPr="00E01AA7" w:rsidR="00E01AA7" w:rsidP="00E01AA7" w:rsidRDefault="00E01AA7" w14:paraId="52105CE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&lt;dat:detalleRentasExentas&gt;</w:t>
      </w:r>
    </w:p>
    <w:p w:rsidRPr="00E01AA7" w:rsidR="00E01AA7" w:rsidP="00E01AA7" w:rsidRDefault="00E01AA7" w14:paraId="58C7E24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&lt;dat:rentaExenta&gt;</w:t>
      </w:r>
    </w:p>
    <w:p w:rsidRPr="00E01AA7" w:rsidR="00E01AA7" w:rsidP="00E01AA7" w:rsidRDefault="00E01AA7" w14:paraId="074197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&lt;dat:claveSubclave&gt;L1&lt;/dat:claveSubclave&gt;</w:t>
      </w:r>
    </w:p>
    <w:p w:rsidRPr="00E01AA7" w:rsidR="00E01AA7" w:rsidP="00E01AA7" w:rsidRDefault="00E01AA7" w14:paraId="7A5E59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&lt;dat:rentaSubclave&gt;4965&lt;/dat:rentaSubclave&gt;</w:t>
      </w:r>
    </w:p>
    <w:p w:rsidRPr="00E01AA7" w:rsidR="00E01AA7" w:rsidP="00E01AA7" w:rsidRDefault="00E01AA7" w14:paraId="10AAC5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&lt;/dat:rentaExenta&gt;</w:t>
      </w:r>
    </w:p>
    <w:p w:rsidRPr="00E01AA7" w:rsidR="00E01AA7" w:rsidP="00E01AA7" w:rsidRDefault="00E01AA7" w14:paraId="026EA6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&lt;/dat:detalleRentasExentas&gt;</w:t>
      </w:r>
    </w:p>
    <w:p w:rsidRPr="00E01AA7" w:rsidR="00E01AA7" w:rsidP="00E01AA7" w:rsidRDefault="00E01AA7" w14:paraId="69EB451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&lt;dat:rentaExentaCondicionada&gt;SIN INFORMACION&lt;/dat:rentaExentaCondicionada&gt;</w:t>
      </w:r>
    </w:p>
    <w:p w:rsidRPr="00E01AA7" w:rsidR="00E01AA7" w:rsidP="00E01AA7" w:rsidRDefault="00E01AA7" w14:paraId="01C5D3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w:t>
      </w:r>
      <w:r w:rsidRPr="00066CCE">
        <w:rPr>
          <w:rFonts w:eastAsia="Times New Roman" w:cstheme="minorHAnsi"/>
          <w:b/>
          <w:color w:val="7F7F7F" w:themeColor="text1" w:themeTint="80"/>
          <w:sz w:val="18"/>
          <w:szCs w:val="17"/>
          <w:lang w:eastAsia="es-ES_tradnl"/>
        </w:rPr>
        <w:t>datosHacienda</w:t>
      </w:r>
      <w:r w:rsidRPr="00E01AA7">
        <w:rPr>
          <w:rFonts w:eastAsia="Times New Roman" w:cstheme="minorHAnsi"/>
          <w:color w:val="7F7F7F" w:themeColor="text1" w:themeTint="80"/>
          <w:sz w:val="18"/>
          <w:szCs w:val="17"/>
          <w:lang w:eastAsia="es-ES_tradnl"/>
        </w:rPr>
        <w:t>&gt;</w:t>
      </w:r>
    </w:p>
    <w:p w:rsidRPr="00E01AA7" w:rsidR="00E01AA7" w:rsidP="00E01AA7" w:rsidRDefault="00E01AA7" w14:paraId="1D4EDD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&lt;/dat:IRPF&gt;</w:t>
      </w:r>
    </w:p>
    <w:p w:rsidRPr="00E01AA7" w:rsidR="00E01AA7" w:rsidP="00E01AA7" w:rsidRDefault="00E01AA7" w14:paraId="7595D8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&lt;/dat:Retorno&gt;</w:t>
      </w:r>
    </w:p>
    <w:p w:rsidRPr="00E01AA7" w:rsidR="00E01AA7" w:rsidP="00E01AA7" w:rsidRDefault="00E01AA7" w14:paraId="109B5C5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&lt;/dat:DatosEspecificos&gt;</w:t>
      </w:r>
    </w:p>
    <w:p w:rsidRPr="00E01AA7" w:rsidR="00E01AA7" w:rsidP="00E01AA7" w:rsidRDefault="00E01AA7" w14:paraId="3331E0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&lt;/ns2:TransmisionDatos&gt;</w:t>
      </w:r>
    </w:p>
    <w:p w:rsidRPr="00E01AA7" w:rsidR="00E01AA7" w:rsidP="00E01AA7" w:rsidRDefault="00E01AA7" w14:paraId="1B8BD8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E01AA7">
        <w:rPr>
          <w:rFonts w:eastAsia="Times New Roman" w:cstheme="minorHAnsi"/>
          <w:color w:val="7F7F7F" w:themeColor="text1" w:themeTint="80"/>
          <w:sz w:val="18"/>
          <w:szCs w:val="17"/>
          <w:lang w:eastAsia="es-ES_tradnl"/>
        </w:rPr>
        <w:t xml:space="preserve">         &lt;/ns2:Transmisiones&gt;</w:t>
      </w:r>
    </w:p>
    <w:p w:rsidRPr="0008225C" w:rsidR="0035396E" w:rsidP="00E01AA7" w:rsidRDefault="00E01AA7" w14:paraId="5F0F90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Pr>
          <w:rFonts w:eastAsia="Times New Roman" w:cstheme="minorHAnsi"/>
          <w:color w:val="7F7F7F" w:themeColor="text1" w:themeTint="80"/>
          <w:sz w:val="18"/>
          <w:szCs w:val="17"/>
          <w:lang w:eastAsia="es-ES_tradnl"/>
        </w:rPr>
        <w:t xml:space="preserve">      &lt;/ns2:Respuesta&gt;</w:t>
      </w:r>
      <w:r w:rsidRPr="00684F98" w:rsidR="0035396E">
        <w:rPr>
          <w:rFonts w:eastAsia="Times New Roman" w:cstheme="minorHAnsi"/>
          <w:color w:val="7F7F7F" w:themeColor="text1" w:themeTint="80"/>
          <w:sz w:val="18"/>
          <w:szCs w:val="17"/>
          <w:lang w:eastAsia="es-ES_tradnl"/>
        </w:rPr>
        <w:cr/>
      </w:r>
      <w:r w:rsidRPr="0008225C" w:rsidR="0035396E">
        <w:rPr>
          <w:rFonts w:eastAsia="Times New Roman" w:cstheme="minorHAnsi"/>
          <w:color w:val="7F7F7F" w:themeColor="text1" w:themeTint="80"/>
          <w:sz w:val="18"/>
          <w:szCs w:val="17"/>
          <w:lang w:eastAsia="es-ES_tradnl"/>
        </w:rPr>
        <w:t xml:space="preserve">   &lt;/S:Body&gt;</w:t>
      </w:r>
    </w:p>
    <w:p w:rsidRPr="00551278" w:rsidR="0035396E" w:rsidP="0035396E" w:rsidRDefault="0035396E" w14:paraId="73316D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7"/>
          <w:szCs w:val="17"/>
          <w:lang w:val="en-US" w:eastAsia="es-ES_tradnl"/>
        </w:rPr>
      </w:pPr>
      <w:r w:rsidRPr="0008225C">
        <w:rPr>
          <w:rFonts w:eastAsia="Times New Roman" w:cstheme="minorHAnsi"/>
          <w:color w:val="7F7F7F" w:themeColor="text1" w:themeTint="80"/>
          <w:sz w:val="18"/>
          <w:szCs w:val="17"/>
          <w:lang w:eastAsia="es-ES_tradnl"/>
        </w:rPr>
        <w:t>&lt;/S:Envelope&gt;</w:t>
      </w:r>
    </w:p>
    <w:p w:rsidRPr="00551278" w:rsidR="0035396E" w:rsidP="0035396E" w:rsidRDefault="0035396E" w14:paraId="4A444C21"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val="en-US" w:eastAsia="es-ES_tradnl"/>
        </w:rPr>
      </w:pPr>
    </w:p>
    <w:p w:rsidR="0035396E" w:rsidP="000F5D0D" w:rsidRDefault="0035396E" w14:paraId="392977B6" w14:textId="77777777">
      <w:pPr>
        <w:autoSpaceDE w:val="0"/>
        <w:autoSpaceDN w:val="0"/>
        <w:adjustRightInd w:val="0"/>
        <w:rPr>
          <w:rFonts w:eastAsia="Times New Roman" w:cstheme="minorHAnsi"/>
          <w:i/>
          <w:lang w:val="en-US" w:eastAsia="es-ES_tradnl"/>
        </w:rPr>
      </w:pPr>
    </w:p>
    <w:p w:rsidRPr="0032705B" w:rsidR="00BA3283" w:rsidP="00BA3283" w:rsidRDefault="00BA3283" w14:paraId="06E26646" w14:textId="77777777">
      <w:pPr>
        <w:pStyle w:val="Titulo2nisae"/>
        <w:rPr>
          <w:i/>
          <w:u w:val="single"/>
        </w:rPr>
      </w:pPr>
      <w:bookmarkStart w:name="_Toc193709240" w:id="35"/>
      <w:r>
        <w:rPr>
          <w:i/>
          <w:u w:val="single"/>
        </w:rPr>
        <w:t>DNI</w:t>
      </w:r>
      <w:r w:rsidRPr="000F5D0D">
        <w:rPr>
          <w:i/>
          <w:u w:val="single"/>
        </w:rPr>
        <w:t xml:space="preserve"> </w:t>
      </w:r>
      <w:r w:rsidRPr="00BA3283">
        <w:rPr>
          <w:i/>
          <w:u w:val="single"/>
        </w:rPr>
        <w:t>99988815H</w:t>
      </w:r>
      <w:r>
        <w:rPr>
          <w:i/>
          <w:u w:val="single"/>
        </w:rPr>
        <w:t xml:space="preserve"> – </w:t>
      </w:r>
      <w:r w:rsidR="00320C3C">
        <w:rPr>
          <w:i/>
          <w:u w:val="single"/>
        </w:rPr>
        <w:t>01 Araba – Sí presenta declaración IRPF</w:t>
      </w:r>
      <w:r w:rsidRPr="00012103">
        <w:rPr>
          <w:i/>
          <w:u w:val="single"/>
        </w:rPr>
        <w:t>.</w:t>
      </w:r>
      <w:bookmarkEnd w:id="35"/>
      <w:r>
        <w:rPr>
          <w:i/>
          <w:u w:val="single"/>
        </w:rPr>
        <w:t xml:space="preserve"> </w:t>
      </w:r>
    </w:p>
    <w:p w:rsidRPr="00BB6093" w:rsidR="00BA3283" w:rsidP="00BA3283" w:rsidRDefault="00BA3283" w14:paraId="367A4726" w14:textId="77777777">
      <w:pPr>
        <w:pStyle w:val="Titulo3nisae"/>
        <w:rPr>
          <w:b w:val="0"/>
          <w:lang w:val="es-ES"/>
        </w:rPr>
      </w:pPr>
      <w:bookmarkStart w:name="_Toc193709241" w:id="36"/>
      <w:r w:rsidRPr="00BB6093">
        <w:rPr>
          <w:lang w:val="es-ES"/>
        </w:rPr>
        <w:t>Petición</w:t>
      </w:r>
      <w:bookmarkEnd w:id="36"/>
    </w:p>
    <w:p w:rsidRPr="00BB6093" w:rsidR="00BA3283" w:rsidP="00BA3283" w:rsidRDefault="00BA3283" w14:paraId="0C084DBB"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eastAsia="es-ES_tradnl"/>
        </w:rPr>
      </w:pPr>
    </w:p>
    <w:p w:rsidRPr="009C4839" w:rsidR="00BA3283" w:rsidP="00BA3283" w:rsidRDefault="00BA3283" w14:paraId="359AB90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347362">
        <w:rPr>
          <w:rFonts w:eastAsia="Times New Roman" w:cstheme="minorHAnsi"/>
          <w:color w:val="7F7F7F" w:themeColor="text1" w:themeTint="80"/>
          <w:sz w:val="17"/>
          <w:szCs w:val="17"/>
          <w:lang w:eastAsia="es-ES_tradnl"/>
        </w:rPr>
        <w:t xml:space="preserve"> </w:t>
      </w:r>
      <w:r w:rsidRPr="009C4839">
        <w:rPr>
          <w:rFonts w:eastAsia="Times New Roman" w:cstheme="minorHAnsi"/>
          <w:color w:val="7F7F7F" w:themeColor="text1" w:themeTint="80"/>
          <w:sz w:val="18"/>
          <w:szCs w:val="17"/>
          <w:lang w:val="en-US" w:eastAsia="es-ES_tradnl"/>
        </w:rPr>
        <w:t>&lt;soapenv:Envelope xmlns:soapenv="http://schemas.xmlsoap.org/soap/envelope/" xmlns:pet="http://intermediacion.redsara.es/scsp/esquemas/V3/peticion" xmlns:dat="http://intermediacion.redsara.es/scsp/esquemas/datosespecificos"&gt;</w:t>
      </w:r>
    </w:p>
    <w:p w:rsidRPr="00551ABC" w:rsidR="00BA3283" w:rsidP="00BA3283" w:rsidRDefault="00BA3283" w14:paraId="0BB82C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b/>
          <w:color w:val="7F7F7F" w:themeColor="text1" w:themeTint="80"/>
          <w:sz w:val="18"/>
          <w:szCs w:val="17"/>
          <w:lang w:val="es-ES_tradnl" w:eastAsia="es-ES_tradnl"/>
        </w:rPr>
      </w:pPr>
      <w:r w:rsidRPr="009C4839">
        <w:rPr>
          <w:rFonts w:eastAsia="Times New Roman" w:cstheme="minorHAnsi"/>
          <w:b/>
          <w:color w:val="7F7F7F" w:themeColor="text1" w:themeTint="80"/>
          <w:sz w:val="18"/>
          <w:szCs w:val="17"/>
          <w:lang w:val="en-US" w:eastAsia="es-ES_tradnl"/>
        </w:rPr>
        <w:t xml:space="preserve">   </w:t>
      </w:r>
      <w:r w:rsidRPr="00551ABC">
        <w:rPr>
          <w:rFonts w:eastAsia="Times New Roman" w:cstheme="minorHAnsi"/>
          <w:b/>
          <w:color w:val="7F7F7F" w:themeColor="text1" w:themeTint="80"/>
          <w:sz w:val="18"/>
          <w:szCs w:val="17"/>
          <w:lang w:val="es-ES_tradnl" w:eastAsia="es-ES_tradnl"/>
        </w:rPr>
        <w:t>&lt;soapenv:Header&gt;</w:t>
      </w:r>
    </w:p>
    <w:p w:rsidRPr="00551ABC" w:rsidR="00BA3283" w:rsidP="00BA3283" w:rsidRDefault="00BA3283" w14:paraId="338D8C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b/>
          <w:color w:val="7F7F7F" w:themeColor="text1" w:themeTint="80"/>
          <w:sz w:val="18"/>
          <w:szCs w:val="17"/>
          <w:lang w:val="es-ES_tradnl" w:eastAsia="es-ES_tradnl"/>
        </w:rPr>
      </w:pPr>
      <w:r w:rsidRPr="00551ABC">
        <w:rPr>
          <w:rFonts w:eastAsia="Times New Roman" w:cstheme="minorHAnsi"/>
          <w:b/>
          <w:color w:val="7F7F7F" w:themeColor="text1" w:themeTint="80"/>
          <w:sz w:val="18"/>
          <w:szCs w:val="17"/>
          <w:lang w:val="es-ES_tradnl" w:eastAsia="es-ES_tradnl"/>
        </w:rPr>
        <w:tab/>
      </w:r>
      <w:r w:rsidRPr="00551ABC">
        <w:rPr>
          <w:rFonts w:eastAsia="Times New Roman" w:cstheme="minorHAnsi"/>
          <w:b/>
          <w:color w:val="7F7F7F" w:themeColor="text1" w:themeTint="80"/>
          <w:sz w:val="18"/>
          <w:szCs w:val="17"/>
          <w:lang w:val="es-ES_tradnl" w:eastAsia="es-ES_tradnl"/>
        </w:rPr>
        <w:t>&lt;! --</w:t>
      </w:r>
      <w:r w:rsidRPr="00551ABC">
        <w:rPr>
          <w:rFonts w:eastAsia="Times New Roman" w:cstheme="minorHAnsi"/>
          <w:b/>
          <w:i/>
          <w:color w:val="7F7F7F" w:themeColor="text1" w:themeTint="80"/>
          <w:sz w:val="18"/>
          <w:szCs w:val="17"/>
          <w:lang w:val="es-ES_tradnl" w:eastAsia="es-ES_tradnl"/>
        </w:rPr>
        <w:t>Espacio para la firma del mensaje de Petición con WS-Security</w:t>
      </w:r>
      <w:r w:rsidRPr="00551ABC">
        <w:rPr>
          <w:rFonts w:eastAsia="Times New Roman" w:cstheme="minorHAnsi"/>
          <w:b/>
          <w:color w:val="7F7F7F" w:themeColor="text1" w:themeTint="80"/>
          <w:sz w:val="18"/>
          <w:szCs w:val="17"/>
          <w:lang w:val="es-ES_tradnl" w:eastAsia="es-ES_tradnl"/>
        </w:rPr>
        <w:t xml:space="preserve"> -- &gt;</w:t>
      </w:r>
    </w:p>
    <w:p w:rsidRPr="00551ABC" w:rsidR="00BA3283" w:rsidP="00BA3283" w:rsidRDefault="00BA3283" w14:paraId="585B517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b/>
          <w:color w:val="7F7F7F" w:themeColor="text1" w:themeTint="80"/>
          <w:sz w:val="18"/>
          <w:szCs w:val="17"/>
          <w:lang w:val="en-GB" w:eastAsia="es-ES_tradnl"/>
        </w:rPr>
      </w:pPr>
      <w:r w:rsidRPr="00551ABC">
        <w:rPr>
          <w:rFonts w:eastAsia="Times New Roman" w:cstheme="minorHAnsi"/>
          <w:b/>
          <w:color w:val="7F7F7F" w:themeColor="text1" w:themeTint="80"/>
          <w:sz w:val="18"/>
          <w:szCs w:val="17"/>
          <w:lang w:val="es-ES_tradnl" w:eastAsia="es-ES_tradnl"/>
        </w:rPr>
        <w:t xml:space="preserve">   </w:t>
      </w:r>
      <w:r w:rsidRPr="00551ABC">
        <w:rPr>
          <w:rFonts w:eastAsia="Times New Roman" w:cstheme="minorHAnsi"/>
          <w:b/>
          <w:color w:val="7F7F7F" w:themeColor="text1" w:themeTint="80"/>
          <w:sz w:val="18"/>
          <w:szCs w:val="17"/>
          <w:lang w:val="en-GB" w:eastAsia="es-ES_tradnl"/>
        </w:rPr>
        <w:t>&lt;/soapenv:Header&gt;</w:t>
      </w:r>
    </w:p>
    <w:p w:rsidRPr="00551ABC" w:rsidR="00BA3283" w:rsidP="00BA3283" w:rsidRDefault="00BA3283" w14:paraId="42523DE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rsidRPr="00BA3283" w:rsidR="00BA3283" w:rsidP="00BA3283" w:rsidRDefault="00BA3283" w14:paraId="681D3B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Pr>
          <w:rFonts w:eastAsia="Times New Roman" w:cstheme="minorHAnsi"/>
          <w:color w:val="7F7F7F" w:themeColor="text1" w:themeTint="80"/>
          <w:sz w:val="18"/>
          <w:szCs w:val="17"/>
          <w:lang w:val="en-GB" w:eastAsia="es-ES_tradnl"/>
        </w:rPr>
        <w:t xml:space="preserve">        </w:t>
      </w:r>
      <w:r w:rsidRPr="00BA3283">
        <w:rPr>
          <w:rFonts w:eastAsia="Times New Roman" w:cstheme="minorHAnsi"/>
          <w:color w:val="7F7F7F" w:themeColor="text1" w:themeTint="80"/>
          <w:sz w:val="18"/>
          <w:szCs w:val="17"/>
          <w:lang w:val="en-GB" w:eastAsia="es-ES_tradnl"/>
        </w:rPr>
        <w:t>&lt;pet:Peticion&gt;</w:t>
      </w:r>
    </w:p>
    <w:p w:rsidRPr="00BA3283" w:rsidR="00BA3283" w:rsidP="00BA3283" w:rsidRDefault="00BA3283" w14:paraId="4492D2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 xml:space="preserve">          &lt;pet:Atributos&gt;</w:t>
      </w:r>
    </w:p>
    <w:p w:rsidRPr="00BA3283" w:rsidR="00BA3283" w:rsidP="00BA3283" w:rsidRDefault="00BA3283" w14:paraId="4F92A8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&lt;pet:IdPeticion&gt;X53JI000000000000000001903&lt;/pet:IdPeticion&gt;</w:t>
      </w:r>
    </w:p>
    <w:p w:rsidRPr="00BA3283" w:rsidR="00BA3283" w:rsidP="00BA3283" w:rsidRDefault="00BA3283" w14:paraId="484D8E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&lt;pet:NumElementos&gt;</w:t>
      </w:r>
      <w:r w:rsidRPr="00BA3283">
        <w:rPr>
          <w:rFonts w:eastAsia="Times New Roman" w:cstheme="minorHAnsi"/>
          <w:b/>
          <w:color w:val="7F7F7F" w:themeColor="text1" w:themeTint="80"/>
          <w:sz w:val="18"/>
          <w:szCs w:val="17"/>
          <w:lang w:val="en-GB" w:eastAsia="es-ES_tradnl"/>
        </w:rPr>
        <w:t>1</w:t>
      </w:r>
      <w:r w:rsidRPr="00BA3283">
        <w:rPr>
          <w:rFonts w:eastAsia="Times New Roman" w:cstheme="minorHAnsi"/>
          <w:color w:val="7F7F7F" w:themeColor="text1" w:themeTint="80"/>
          <w:sz w:val="18"/>
          <w:szCs w:val="17"/>
          <w:lang w:val="en-GB" w:eastAsia="es-ES_tradnl"/>
        </w:rPr>
        <w:t>&lt;/pet:NumElementos&gt;</w:t>
      </w:r>
    </w:p>
    <w:p w:rsidRPr="00BA3283" w:rsidR="00BA3283" w:rsidP="00BA3283" w:rsidRDefault="00BA3283" w14:paraId="626713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&lt;pet:TimeStamp&gt;2024-03-19T19:07:57.000 0000&lt;/pet:TimeStamp&gt;</w:t>
      </w:r>
    </w:p>
    <w:p w:rsidRPr="00BA3283" w:rsidR="00BA3283" w:rsidP="00BA3283" w:rsidRDefault="00BA3283" w14:paraId="276EBB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&lt;pet:Estado&gt;</w:t>
      </w:r>
    </w:p>
    <w:p w:rsidRPr="00BA3283" w:rsidR="00BA3283" w:rsidP="00BA3283" w:rsidRDefault="00BA3283" w14:paraId="5E19CB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 xml:space="preserve">                &lt;pet:CodigoEstado&gt;</w:t>
      </w:r>
      <w:r w:rsidRPr="00BA3283">
        <w:rPr>
          <w:rFonts w:eastAsia="Times New Roman" w:cstheme="minorHAnsi"/>
          <w:b/>
          <w:color w:val="7F7F7F" w:themeColor="text1" w:themeTint="80"/>
          <w:sz w:val="18"/>
          <w:szCs w:val="17"/>
          <w:lang w:val="en-GB" w:eastAsia="es-ES_tradnl"/>
        </w:rPr>
        <w:t>0001</w:t>
      </w:r>
      <w:r w:rsidRPr="00BA3283">
        <w:rPr>
          <w:rFonts w:eastAsia="Times New Roman" w:cstheme="minorHAnsi"/>
          <w:color w:val="7F7F7F" w:themeColor="text1" w:themeTint="80"/>
          <w:sz w:val="18"/>
          <w:szCs w:val="17"/>
          <w:lang w:val="en-GB" w:eastAsia="es-ES_tradnl"/>
        </w:rPr>
        <w:t>&lt;/pet:CodigoEstado&gt;</w:t>
      </w:r>
    </w:p>
    <w:p w:rsidRPr="00BA3283" w:rsidR="00BA3283" w:rsidP="00BA3283" w:rsidRDefault="00BA3283" w14:paraId="1E9EB5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 xml:space="preserve">                &lt;pet:LiteralError&gt;</w:t>
      </w:r>
      <w:r w:rsidRPr="00BA3283">
        <w:rPr>
          <w:rFonts w:eastAsia="Times New Roman" w:cstheme="minorHAnsi"/>
          <w:b/>
          <w:color w:val="7F7F7F" w:themeColor="text1" w:themeTint="80"/>
          <w:sz w:val="18"/>
          <w:szCs w:val="17"/>
          <w:lang w:val="en-GB" w:eastAsia="es-ES_tradnl"/>
        </w:rPr>
        <w:t>PENDIENTE</w:t>
      </w:r>
      <w:r w:rsidRPr="00BA3283">
        <w:rPr>
          <w:rFonts w:eastAsia="Times New Roman" w:cstheme="minorHAnsi"/>
          <w:color w:val="7F7F7F" w:themeColor="text1" w:themeTint="80"/>
          <w:sz w:val="18"/>
          <w:szCs w:val="17"/>
          <w:lang w:val="en-GB" w:eastAsia="es-ES_tradnl"/>
        </w:rPr>
        <w:t>&lt;/pet:LiteralError&gt;</w:t>
      </w:r>
    </w:p>
    <w:p w:rsidRPr="00BA3283" w:rsidR="00BA3283" w:rsidP="00BA3283" w:rsidRDefault="00BA3283" w14:paraId="49AF38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 xml:space="preserve">            &lt;/pet:Estado&gt;</w:t>
      </w:r>
    </w:p>
    <w:p w:rsidRPr="00BA3283" w:rsidR="00BA3283" w:rsidP="00BA3283" w:rsidRDefault="00BA3283" w14:paraId="6211B7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&lt;pet:CodigoCertificado&gt;</w:t>
      </w:r>
      <w:r w:rsidRPr="00BA3283">
        <w:rPr>
          <w:rFonts w:eastAsia="Times New Roman" w:cstheme="minorHAnsi"/>
          <w:b/>
          <w:color w:val="7F7F7F" w:themeColor="text1" w:themeTint="80"/>
          <w:sz w:val="18"/>
          <w:szCs w:val="17"/>
          <w:lang w:val="en-GB" w:eastAsia="es-ES_tradnl"/>
        </w:rPr>
        <w:t>SWIOPIRPFVEXT</w:t>
      </w:r>
      <w:r w:rsidRPr="00BA3283">
        <w:rPr>
          <w:rFonts w:eastAsia="Times New Roman" w:cstheme="minorHAnsi"/>
          <w:color w:val="7F7F7F" w:themeColor="text1" w:themeTint="80"/>
          <w:sz w:val="18"/>
          <w:szCs w:val="17"/>
          <w:lang w:val="en-GB" w:eastAsia="es-ES_tradnl"/>
        </w:rPr>
        <w:t>&lt;/pet:CodigoCertificado&gt;</w:t>
      </w:r>
    </w:p>
    <w:p w:rsidRPr="00BA3283" w:rsidR="00BA3283" w:rsidP="00BA3283" w:rsidRDefault="00BA3283" w14:paraId="5CCBBF2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&lt;/pet:Atributos&gt;</w:t>
      </w:r>
    </w:p>
    <w:p w:rsidRPr="00BA3283" w:rsidR="00BA3283" w:rsidP="00BA3283" w:rsidRDefault="00BA3283" w14:paraId="0F70D9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&lt;pet:Solicitudes&gt;</w:t>
      </w:r>
    </w:p>
    <w:p w:rsidRPr="00BA3283" w:rsidR="00BA3283" w:rsidP="00BA3283" w:rsidRDefault="00BA3283" w14:paraId="775B25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&lt;pet:SolicitudTransmision&gt;</w:t>
      </w:r>
    </w:p>
    <w:p w:rsidRPr="00BA3283" w:rsidR="00BA3283" w:rsidP="00BA3283" w:rsidRDefault="00BA3283" w14:paraId="7EC6EC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&lt;pet:DatosGenericos&gt;</w:t>
      </w:r>
    </w:p>
    <w:p w:rsidRPr="00BA3283" w:rsidR="00BA3283" w:rsidP="00BA3283" w:rsidRDefault="00BA3283" w14:paraId="305A14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&lt;pet:Emisor&gt;</w:t>
      </w:r>
    </w:p>
    <w:p w:rsidRPr="00BA3283" w:rsidR="00BA3283" w:rsidP="00BA3283" w:rsidRDefault="00BA3283" w14:paraId="0AC2D7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&lt;pet:NifEmisor&gt;P00000000&lt;/pet:NifEmisor&gt;</w:t>
      </w:r>
    </w:p>
    <w:p w:rsidRPr="00BA3283" w:rsidR="00BA3283" w:rsidP="00BA3283" w:rsidRDefault="00BA3283" w14:paraId="6FC02B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&lt;pet:NombreEmisor&gt;HACIENDAS FORALES VASCAS&lt;/pet:NombreEmisor&gt;</w:t>
      </w:r>
    </w:p>
    <w:p w:rsidRPr="00BA3283" w:rsidR="00BA3283" w:rsidP="00BA3283" w:rsidRDefault="00BA3283" w14:paraId="3A59F5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&lt;/pet:Emisor&gt;</w:t>
      </w:r>
    </w:p>
    <w:p w:rsidRPr="00BA3283" w:rsidR="00BA3283" w:rsidP="00BA3283" w:rsidRDefault="00BA3283" w14:paraId="2820B11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&lt;pet:Solicitante&gt;</w:t>
      </w:r>
    </w:p>
    <w:p w:rsidRPr="00BA3283" w:rsidR="00BA3283" w:rsidP="00BA3283" w:rsidRDefault="00BA3283" w14:paraId="0937B4F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&lt;pet:IdentificadorSolicitante&gt;S4833001C&lt;/pet:IdentificadorSolicitante&gt;</w:t>
      </w:r>
    </w:p>
    <w:p w:rsidRPr="00BA3283" w:rsidR="00BA3283" w:rsidP="00BA3283" w:rsidRDefault="00BA3283" w14:paraId="39259B1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&lt;pet:NombreSolicitante&gt;Eusko Jaurlaritza - Gobierno Vasco&lt;/pet:NombreSolicitante&gt;</w:t>
      </w:r>
    </w:p>
    <w:p w:rsidRPr="00BA3283" w:rsidR="00BA3283" w:rsidP="00BA3283" w:rsidRDefault="00BA3283" w14:paraId="72BB2F1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&lt;pet:UnidadTramitadora&gt;NISAE-IOP&lt;/pet:UnidadTramitadora&gt;</w:t>
      </w:r>
    </w:p>
    <w:p w:rsidRPr="00BA3283" w:rsidR="00BA3283" w:rsidP="00BA3283" w:rsidRDefault="00BA3283" w14:paraId="1209B9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&lt;pet:Procedimiento&gt;</w:t>
      </w:r>
    </w:p>
    <w:p w:rsidRPr="00BA3283" w:rsidR="00BA3283" w:rsidP="00BA3283" w:rsidRDefault="00BA3283" w14:paraId="1A1C70F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&lt;pet:CodProcedimiento&gt;TEST_DESA_IOP&lt;/pet:CodProcedimiento&gt;</w:t>
      </w:r>
    </w:p>
    <w:p w:rsidRPr="00BA3283" w:rsidR="00BA3283" w:rsidP="00BA3283" w:rsidRDefault="00BA3283" w14:paraId="50271E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&lt;pet:NombreProcedimiento&gt;Procedimiento para pruebas de integración NISAE&lt;/pet:NombreProcedimiento&gt;</w:t>
      </w:r>
    </w:p>
    <w:p w:rsidRPr="00BA3283" w:rsidR="00BA3283" w:rsidP="00BA3283" w:rsidRDefault="00BA3283" w14:paraId="07D790F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&lt;/pet:Procedimiento&gt;</w:t>
      </w:r>
    </w:p>
    <w:p w:rsidRPr="00BA3283" w:rsidR="00BA3283" w:rsidP="00BA3283" w:rsidRDefault="00BA3283" w14:paraId="73E0888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&lt;pet:Finalidad&gt;Pruebas de integración NISAE&lt;/pet:Finalidad&gt;</w:t>
      </w:r>
    </w:p>
    <w:p w:rsidRPr="00BA3283" w:rsidR="00BA3283" w:rsidP="00BA3283" w:rsidRDefault="00BA3283" w14:paraId="07E188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&lt;pet:Consentimiento&gt;Ley&lt;/pet:Consentimiento&gt;</w:t>
      </w:r>
    </w:p>
    <w:p w:rsidRPr="00BA3283" w:rsidR="00BA3283" w:rsidP="00BA3283" w:rsidRDefault="00BA3283" w14:paraId="7242E17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&lt;pet:Funcionario&gt;</w:t>
      </w:r>
    </w:p>
    <w:p w:rsidRPr="00BA3283" w:rsidR="00BA3283" w:rsidP="00BA3283" w:rsidRDefault="00BA3283" w14:paraId="0ACFE0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&lt;pet:NombreCompletoFuncionario&gt;Tramitador NISAE&lt;/pet:NombreCompletoFuncionario&gt;</w:t>
      </w:r>
    </w:p>
    <w:p w:rsidRPr="00BA3283" w:rsidR="00BA3283" w:rsidP="00BA3283" w:rsidRDefault="00BA3283" w14:paraId="63E951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&lt;pet:NifFuncionario&gt;12345678Z&lt;/pet:NifFuncionario&gt;</w:t>
      </w:r>
    </w:p>
    <w:p w:rsidRPr="00BA3283" w:rsidR="00BA3283" w:rsidP="00BA3283" w:rsidRDefault="00BA3283" w14:paraId="08D6AA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&lt;/pet:Funcionario&gt;</w:t>
      </w:r>
    </w:p>
    <w:p w:rsidRPr="00BA3283" w:rsidR="00BA3283" w:rsidP="00BA3283" w:rsidRDefault="00BA3283" w14:paraId="2E4D32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&lt;pet:IdExpediente&gt;EXP-2024_03_19&lt;/pet:IdExpediente&gt;</w:t>
      </w:r>
    </w:p>
    <w:p w:rsidRPr="00BA3283" w:rsidR="00BA3283" w:rsidP="00BA3283" w:rsidRDefault="00BA3283" w14:paraId="6292C61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&lt;/pet:Solicitante&gt;</w:t>
      </w:r>
    </w:p>
    <w:p w:rsidRPr="00BA3283" w:rsidR="00BA3283" w:rsidP="00BA3283" w:rsidRDefault="00BA3283" w14:paraId="33C687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&lt;pet:Titular&gt;</w:t>
      </w:r>
    </w:p>
    <w:p w:rsidRPr="00BA3283" w:rsidR="00BA3283" w:rsidP="00BA3283" w:rsidRDefault="00BA3283" w14:paraId="6249DC5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&lt;pet:TipoDocumentacion&gt;</w:t>
      </w:r>
      <w:r w:rsidRPr="00BA3283">
        <w:rPr>
          <w:rFonts w:eastAsia="Times New Roman" w:cstheme="minorHAnsi"/>
          <w:b/>
          <w:color w:val="7F7F7F" w:themeColor="text1" w:themeTint="80"/>
          <w:sz w:val="18"/>
          <w:szCs w:val="17"/>
          <w:lang w:val="en-GB" w:eastAsia="es-ES_tradnl"/>
        </w:rPr>
        <w:t>DNI</w:t>
      </w:r>
      <w:r w:rsidRPr="00BA3283">
        <w:rPr>
          <w:rFonts w:eastAsia="Times New Roman" w:cstheme="minorHAnsi"/>
          <w:color w:val="7F7F7F" w:themeColor="text1" w:themeTint="80"/>
          <w:sz w:val="18"/>
          <w:szCs w:val="17"/>
          <w:lang w:val="en-GB" w:eastAsia="es-ES_tradnl"/>
        </w:rPr>
        <w:t>&lt;/pet:TipoDocumentacion&gt;</w:t>
      </w:r>
    </w:p>
    <w:p w:rsidRPr="00BA3283" w:rsidR="00BA3283" w:rsidP="00BA3283" w:rsidRDefault="00BA3283" w14:paraId="469807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&lt;pet:Documentacion&gt;</w:t>
      </w:r>
      <w:r w:rsidRPr="00BA3283">
        <w:rPr>
          <w:rFonts w:eastAsia="Times New Roman" w:cstheme="minorHAnsi"/>
          <w:b/>
          <w:color w:val="7F7F7F" w:themeColor="text1" w:themeTint="80"/>
          <w:sz w:val="18"/>
          <w:szCs w:val="17"/>
          <w:lang w:val="en-GB" w:eastAsia="es-ES_tradnl"/>
        </w:rPr>
        <w:t>99988815H</w:t>
      </w:r>
      <w:r w:rsidRPr="00BA3283">
        <w:rPr>
          <w:rFonts w:eastAsia="Times New Roman" w:cstheme="minorHAnsi"/>
          <w:color w:val="7F7F7F" w:themeColor="text1" w:themeTint="80"/>
          <w:sz w:val="18"/>
          <w:szCs w:val="17"/>
          <w:lang w:val="en-GB" w:eastAsia="es-ES_tradnl"/>
        </w:rPr>
        <w:t>&lt;/pet:Documentacion&gt;</w:t>
      </w:r>
    </w:p>
    <w:p w:rsidRPr="00BA3283" w:rsidR="00BA3283" w:rsidP="00BA3283" w:rsidRDefault="00BA3283" w14:paraId="515CBFD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&lt;pet:NombreCompleto&gt;&lt;/pet:NombreCompleto&gt;</w:t>
      </w:r>
    </w:p>
    <w:p w:rsidRPr="00BA3283" w:rsidR="00BA3283" w:rsidP="00BA3283" w:rsidRDefault="00BA3283" w14:paraId="6E38245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&lt;pet:Nombre&gt;</w:t>
      </w:r>
      <w:r w:rsidRPr="00BA3283">
        <w:rPr>
          <w:rFonts w:eastAsia="Times New Roman" w:cstheme="minorHAnsi"/>
          <w:b/>
          <w:color w:val="7F7F7F" w:themeColor="text1" w:themeTint="80"/>
          <w:sz w:val="18"/>
          <w:szCs w:val="17"/>
          <w:lang w:val="en-GB" w:eastAsia="es-ES_tradnl"/>
        </w:rPr>
        <w:t>DOMINGO</w:t>
      </w:r>
      <w:r w:rsidRPr="00BA3283">
        <w:rPr>
          <w:rFonts w:eastAsia="Times New Roman" w:cstheme="minorHAnsi"/>
          <w:color w:val="7F7F7F" w:themeColor="text1" w:themeTint="80"/>
          <w:sz w:val="18"/>
          <w:szCs w:val="17"/>
          <w:lang w:val="en-GB" w:eastAsia="es-ES_tradnl"/>
        </w:rPr>
        <w:t>&lt;/pet:Nombre&gt;</w:t>
      </w:r>
    </w:p>
    <w:p w:rsidRPr="00BA3283" w:rsidR="00BA3283" w:rsidP="00BA3283" w:rsidRDefault="00BA3283" w14:paraId="7AD644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&lt;pet:Apellido1&gt;</w:t>
      </w:r>
      <w:r w:rsidRPr="00BA3283">
        <w:rPr>
          <w:rFonts w:eastAsia="Times New Roman" w:cstheme="minorHAnsi"/>
          <w:b/>
          <w:color w:val="7F7F7F" w:themeColor="text1" w:themeTint="80"/>
          <w:sz w:val="18"/>
          <w:szCs w:val="17"/>
          <w:lang w:val="en-GB" w:eastAsia="es-ES_tradnl"/>
        </w:rPr>
        <w:t>TORREJON</w:t>
      </w:r>
      <w:r w:rsidRPr="00BA3283">
        <w:rPr>
          <w:rFonts w:eastAsia="Times New Roman" w:cstheme="minorHAnsi"/>
          <w:color w:val="7F7F7F" w:themeColor="text1" w:themeTint="80"/>
          <w:sz w:val="18"/>
          <w:szCs w:val="17"/>
          <w:lang w:val="en-GB" w:eastAsia="es-ES_tradnl"/>
        </w:rPr>
        <w:t>&lt;/pet:Apellido1&gt;</w:t>
      </w:r>
    </w:p>
    <w:p w:rsidRPr="00BA3283" w:rsidR="00BA3283" w:rsidP="00BA3283" w:rsidRDefault="00BA3283" w14:paraId="0917F6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&lt;pet:Apellido2&gt;</w:t>
      </w:r>
      <w:r w:rsidRPr="00BA3283">
        <w:rPr>
          <w:rFonts w:eastAsia="Times New Roman" w:cstheme="minorHAnsi"/>
          <w:b/>
          <w:color w:val="7F7F7F" w:themeColor="text1" w:themeTint="80"/>
          <w:sz w:val="18"/>
          <w:szCs w:val="17"/>
          <w:lang w:val="en-GB" w:eastAsia="es-ES_tradnl"/>
        </w:rPr>
        <w:t>GALLARDO</w:t>
      </w:r>
      <w:r w:rsidRPr="00BA3283">
        <w:rPr>
          <w:rFonts w:eastAsia="Times New Roman" w:cstheme="minorHAnsi"/>
          <w:color w:val="7F7F7F" w:themeColor="text1" w:themeTint="80"/>
          <w:sz w:val="18"/>
          <w:szCs w:val="17"/>
          <w:lang w:val="en-GB" w:eastAsia="es-ES_tradnl"/>
        </w:rPr>
        <w:t>&lt;/pet:Apellido2&gt;</w:t>
      </w:r>
    </w:p>
    <w:p w:rsidRPr="00BA3283" w:rsidR="00BA3283" w:rsidP="00BA3283" w:rsidRDefault="00BA3283" w14:paraId="775F39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&lt;/pet:Titular&gt;</w:t>
      </w:r>
    </w:p>
    <w:p w:rsidRPr="00BA3283" w:rsidR="00BA3283" w:rsidP="00BA3283" w:rsidRDefault="00BA3283" w14:paraId="1B3FA0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&lt;pet:Transmision&gt;</w:t>
      </w:r>
    </w:p>
    <w:p w:rsidRPr="00BA3283" w:rsidR="00BA3283" w:rsidP="00BA3283" w:rsidRDefault="00BA3283" w14:paraId="730BC42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&lt;pet:CodigoCertificado&gt;</w:t>
      </w:r>
      <w:r w:rsidRPr="00BA3283">
        <w:rPr>
          <w:rFonts w:eastAsia="Times New Roman" w:cstheme="minorHAnsi"/>
          <w:b/>
          <w:color w:val="7F7F7F" w:themeColor="text1" w:themeTint="80"/>
          <w:sz w:val="18"/>
          <w:szCs w:val="17"/>
          <w:lang w:val="en-GB" w:eastAsia="es-ES_tradnl"/>
        </w:rPr>
        <w:t>SWIOPIRPFVEXT</w:t>
      </w:r>
      <w:r w:rsidRPr="00BA3283">
        <w:rPr>
          <w:rFonts w:eastAsia="Times New Roman" w:cstheme="minorHAnsi"/>
          <w:color w:val="7F7F7F" w:themeColor="text1" w:themeTint="80"/>
          <w:sz w:val="18"/>
          <w:szCs w:val="17"/>
          <w:lang w:val="en-GB" w:eastAsia="es-ES_tradnl"/>
        </w:rPr>
        <w:t>&lt;/pet:CodigoCertificado&gt;</w:t>
      </w:r>
    </w:p>
    <w:p w:rsidRPr="00BA3283" w:rsidR="00BA3283" w:rsidP="00BA3283" w:rsidRDefault="00BA3283" w14:paraId="25712C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&lt;pet:IdSolicitud&gt;X53JI000000000000000001903&lt;/pet:IdSolicitud&gt;</w:t>
      </w:r>
    </w:p>
    <w:p w:rsidRPr="00BA3283" w:rsidR="00BA3283" w:rsidP="00BA3283" w:rsidRDefault="00BA3283" w14:paraId="01BFD3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&lt;/pet:Transmision&gt;</w:t>
      </w:r>
    </w:p>
    <w:p w:rsidRPr="00BA3283" w:rsidR="00BA3283" w:rsidP="00BA3283" w:rsidRDefault="00BA3283" w14:paraId="3712C5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&lt;/pet:DatosGenericos&gt;</w:t>
      </w:r>
    </w:p>
    <w:p w:rsidRPr="00BA3283" w:rsidR="00BA3283" w:rsidP="00BA3283" w:rsidRDefault="00BA3283" w14:paraId="66304B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&lt;dat:DatosEspecificos&gt;</w:t>
      </w:r>
    </w:p>
    <w:p w:rsidRPr="00BA3283" w:rsidR="00BA3283" w:rsidP="00BA3283" w:rsidRDefault="00BA3283" w14:paraId="65D993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&lt;dat:Consulta&gt;</w:t>
      </w:r>
    </w:p>
    <w:p w:rsidRPr="00BA3283" w:rsidR="00BA3283" w:rsidP="00BA3283" w:rsidRDefault="00BA3283" w14:paraId="66F1ED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&lt;dat:DatosConsulta&gt;</w:t>
      </w:r>
    </w:p>
    <w:p w:rsidRPr="00BA3283" w:rsidR="00BA3283" w:rsidP="00BA3283" w:rsidRDefault="00BA3283" w14:paraId="6A1F71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&lt;dat:Territorio&gt;</w:t>
      </w:r>
      <w:r w:rsidRPr="00BA3283">
        <w:rPr>
          <w:rFonts w:eastAsia="Times New Roman" w:cstheme="minorHAnsi"/>
          <w:b/>
          <w:color w:val="7F7F7F" w:themeColor="text1" w:themeTint="80"/>
          <w:sz w:val="18"/>
          <w:szCs w:val="17"/>
          <w:lang w:val="en-GB" w:eastAsia="es-ES_tradnl"/>
        </w:rPr>
        <w:t>01</w:t>
      </w:r>
      <w:r w:rsidRPr="00BA3283">
        <w:rPr>
          <w:rFonts w:eastAsia="Times New Roman" w:cstheme="minorHAnsi"/>
          <w:color w:val="7F7F7F" w:themeColor="text1" w:themeTint="80"/>
          <w:sz w:val="18"/>
          <w:szCs w:val="17"/>
          <w:lang w:val="en-GB" w:eastAsia="es-ES_tradnl"/>
        </w:rPr>
        <w:t>&lt;/dat:Territorio&gt;</w:t>
      </w:r>
    </w:p>
    <w:p w:rsidRPr="00BA3283" w:rsidR="00BA3283" w:rsidP="00BA3283" w:rsidRDefault="00BA3283" w14:paraId="535A9E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&lt;dat:ejercicio&gt;</w:t>
      </w:r>
      <w:r w:rsidRPr="00BA3283">
        <w:rPr>
          <w:rFonts w:eastAsia="Times New Roman" w:cstheme="minorHAnsi"/>
          <w:b/>
          <w:color w:val="7F7F7F" w:themeColor="text1" w:themeTint="80"/>
          <w:sz w:val="18"/>
          <w:szCs w:val="17"/>
          <w:lang w:val="en-GB" w:eastAsia="es-ES_tradnl"/>
        </w:rPr>
        <w:t>2022</w:t>
      </w:r>
      <w:r w:rsidRPr="00BA3283">
        <w:rPr>
          <w:rFonts w:eastAsia="Times New Roman" w:cstheme="minorHAnsi"/>
          <w:color w:val="7F7F7F" w:themeColor="text1" w:themeTint="80"/>
          <w:sz w:val="18"/>
          <w:szCs w:val="17"/>
          <w:lang w:val="en-GB" w:eastAsia="es-ES_tradnl"/>
        </w:rPr>
        <w:t>&lt;/dat:ejercicio&gt;</w:t>
      </w:r>
    </w:p>
    <w:p w:rsidRPr="00BA3283" w:rsidR="00BA3283" w:rsidP="00BA3283" w:rsidRDefault="00BA3283" w14:paraId="568F9F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&lt;/dat:DatosConsulta&gt;</w:t>
      </w:r>
    </w:p>
    <w:p w:rsidRPr="00BA3283" w:rsidR="00BA3283" w:rsidP="00BA3283" w:rsidRDefault="00BA3283" w14:paraId="5EF8DDE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&lt;/dat:Consulta&gt;</w:t>
      </w:r>
    </w:p>
    <w:p w:rsidRPr="00BA3283" w:rsidR="00BA3283" w:rsidP="00BA3283" w:rsidRDefault="00BA3283" w14:paraId="0C6708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&lt;/dat:DatosEspecificos&gt;</w:t>
      </w:r>
    </w:p>
    <w:p w:rsidRPr="00BA3283" w:rsidR="00BA3283" w:rsidP="00BA3283" w:rsidRDefault="00BA3283" w14:paraId="67C92D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&lt;/pet:SolicitudTransmision&gt;</w:t>
      </w:r>
    </w:p>
    <w:p w:rsidRPr="00BA3283" w:rsidR="00BA3283" w:rsidP="00BA3283" w:rsidRDefault="00BA3283" w14:paraId="2BF504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BA3283">
        <w:rPr>
          <w:rFonts w:eastAsia="Times New Roman" w:cstheme="minorHAnsi"/>
          <w:color w:val="7F7F7F" w:themeColor="text1" w:themeTint="80"/>
          <w:sz w:val="18"/>
          <w:szCs w:val="17"/>
          <w:lang w:val="en-GB" w:eastAsia="es-ES_tradnl"/>
        </w:rPr>
        <w:tab/>
      </w:r>
      <w:r w:rsidRPr="00BA3283">
        <w:rPr>
          <w:rFonts w:eastAsia="Times New Roman" w:cstheme="minorHAnsi"/>
          <w:color w:val="7F7F7F" w:themeColor="text1" w:themeTint="80"/>
          <w:sz w:val="18"/>
          <w:szCs w:val="17"/>
          <w:lang w:val="en-GB" w:eastAsia="es-ES_tradnl"/>
        </w:rPr>
        <w:t>&lt;/pet:Solicitudes&gt;</w:t>
      </w:r>
    </w:p>
    <w:p w:rsidRPr="00F96190" w:rsidR="00BA3283" w:rsidP="00BA3283" w:rsidRDefault="00BA3283" w14:paraId="71BB271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BA3283">
        <w:rPr>
          <w:rFonts w:eastAsia="Times New Roman" w:cstheme="minorHAnsi"/>
          <w:color w:val="7F7F7F" w:themeColor="text1" w:themeTint="80"/>
          <w:sz w:val="18"/>
          <w:szCs w:val="17"/>
          <w:lang w:val="en-GB" w:eastAsia="es-ES_tradnl"/>
        </w:rPr>
        <w:t xml:space="preserve">      &lt;/pet:Peticion&gt;</w:t>
      </w:r>
    </w:p>
    <w:p w:rsidRPr="00391157" w:rsidR="00BA3283" w:rsidP="00BA3283" w:rsidRDefault="00BA3283" w14:paraId="33D7E0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F96190">
        <w:rPr>
          <w:rFonts w:eastAsia="Times New Roman" w:cstheme="minorHAnsi"/>
          <w:color w:val="7F7F7F" w:themeColor="text1" w:themeTint="80"/>
          <w:sz w:val="18"/>
          <w:szCs w:val="17"/>
          <w:lang w:eastAsia="es-ES_tradnl"/>
        </w:rPr>
        <w:t xml:space="preserve">   </w:t>
      </w:r>
      <w:r w:rsidRPr="00391157">
        <w:rPr>
          <w:rFonts w:eastAsia="Times New Roman" w:cstheme="minorHAnsi"/>
          <w:color w:val="7F7F7F" w:themeColor="text1" w:themeTint="80"/>
          <w:sz w:val="18"/>
          <w:szCs w:val="17"/>
          <w:lang w:eastAsia="es-ES_tradnl"/>
        </w:rPr>
        <w:t>&lt;/soapenv:Body&gt;</w:t>
      </w:r>
    </w:p>
    <w:p w:rsidRPr="00391157" w:rsidR="00BA3283" w:rsidP="00BA3283" w:rsidRDefault="00BA3283" w14:paraId="7BCE151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8"/>
          <w:szCs w:val="17"/>
          <w:lang w:eastAsia="es-ES_tradnl"/>
        </w:rPr>
        <w:t>&lt;/soapenv:Envelope&gt;</w:t>
      </w:r>
    </w:p>
    <w:p w:rsidRPr="00391157" w:rsidR="00BA3283" w:rsidP="00BA3283" w:rsidRDefault="00BA3283" w14:paraId="2C0B7F47"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eastAsia="es-ES_tradnl"/>
        </w:rPr>
      </w:pPr>
    </w:p>
    <w:p w:rsidRPr="009C4839" w:rsidR="00BA3283" w:rsidP="00BA3283" w:rsidRDefault="00BA3283" w14:paraId="501E868E" w14:textId="77777777">
      <w:pPr>
        <w:pStyle w:val="Titulo3nisae"/>
        <w:rPr>
          <w:b w:val="0"/>
          <w:lang w:val="es-ES"/>
        </w:rPr>
      </w:pPr>
      <w:bookmarkStart w:name="_Toc193709242" w:id="37"/>
      <w:r w:rsidRPr="009C4839">
        <w:rPr>
          <w:lang w:val="es-ES"/>
        </w:rPr>
        <w:t>Respuesta</w:t>
      </w:r>
      <w:bookmarkEnd w:id="37"/>
    </w:p>
    <w:p w:rsidRPr="009C4839" w:rsidR="00BA3283" w:rsidP="00BA3283" w:rsidRDefault="00BA3283" w14:paraId="3E1CE587"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eastAsia="es-ES_tradnl"/>
        </w:rPr>
      </w:pPr>
    </w:p>
    <w:p w:rsidRPr="00021C98" w:rsidR="00BA3283" w:rsidP="00BA3283" w:rsidRDefault="00BA3283" w14:paraId="759E54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&lt;S:Envelope xmlns:S="http://schemas.xmlsoap.org/soap/envelope/"&gt;</w:t>
      </w:r>
    </w:p>
    <w:p w:rsidRPr="00F96190" w:rsidR="00BA3283" w:rsidP="00BA3283" w:rsidRDefault="00BA3283" w14:paraId="560DE8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21C98">
        <w:rPr>
          <w:rFonts w:eastAsia="Times New Roman" w:cstheme="minorHAnsi"/>
          <w:color w:val="7F7F7F" w:themeColor="text1" w:themeTint="80"/>
          <w:sz w:val="18"/>
          <w:szCs w:val="17"/>
          <w:lang w:val="en-US" w:eastAsia="es-ES_tradnl"/>
        </w:rPr>
        <w:t xml:space="preserve">      </w:t>
      </w:r>
      <w:r w:rsidRPr="00F96190">
        <w:rPr>
          <w:rFonts w:eastAsia="Times New Roman" w:cstheme="minorHAnsi"/>
          <w:color w:val="7F7F7F" w:themeColor="text1" w:themeTint="80"/>
          <w:sz w:val="18"/>
          <w:szCs w:val="17"/>
          <w:lang w:eastAsia="es-ES_tradnl"/>
        </w:rPr>
        <w:t>&lt;S:Header&gt;</w:t>
      </w:r>
    </w:p>
    <w:p w:rsidRPr="00F96190" w:rsidR="00BA3283" w:rsidP="00BA3283" w:rsidRDefault="00BA3283" w14:paraId="6E91DC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F96190">
        <w:rPr>
          <w:rFonts w:eastAsia="Times New Roman" w:cstheme="minorHAnsi"/>
          <w:color w:val="7F7F7F" w:themeColor="text1" w:themeTint="80"/>
          <w:sz w:val="18"/>
          <w:szCs w:val="17"/>
          <w:lang w:eastAsia="es-ES_tradnl"/>
        </w:rPr>
        <w:tab/>
      </w:r>
      <w:r w:rsidRPr="00F96190">
        <w:rPr>
          <w:rFonts w:eastAsia="Times New Roman" w:cstheme="minorHAnsi"/>
          <w:color w:val="7F7F7F" w:themeColor="text1" w:themeTint="80"/>
          <w:sz w:val="18"/>
          <w:szCs w:val="17"/>
          <w:lang w:eastAsia="es-ES_tradnl"/>
        </w:rPr>
        <w:t>&lt;! --Espacio para la firma del mensaje de Respuesta con WS-Security -- &gt;</w:t>
      </w:r>
    </w:p>
    <w:p w:rsidRPr="00021C98" w:rsidR="00BA3283" w:rsidP="00BA3283" w:rsidRDefault="00BA3283" w14:paraId="6CC6AF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F96190">
        <w:rPr>
          <w:rFonts w:eastAsia="Times New Roman" w:cstheme="minorHAnsi"/>
          <w:color w:val="7F7F7F" w:themeColor="text1" w:themeTint="80"/>
          <w:sz w:val="18"/>
          <w:szCs w:val="17"/>
          <w:lang w:eastAsia="es-ES_tradnl"/>
        </w:rPr>
        <w:t xml:space="preserve">   </w:t>
      </w:r>
      <w:r w:rsidRPr="00021C98">
        <w:rPr>
          <w:rFonts w:eastAsia="Times New Roman" w:cstheme="minorHAnsi"/>
          <w:color w:val="7F7F7F" w:themeColor="text1" w:themeTint="80"/>
          <w:sz w:val="18"/>
          <w:szCs w:val="17"/>
          <w:lang w:val="en-US" w:eastAsia="es-ES_tradnl"/>
        </w:rPr>
        <w:t>&lt;/S:Header&gt;</w:t>
      </w:r>
    </w:p>
    <w:p w:rsidRPr="000931AF" w:rsidR="00BA3283" w:rsidP="00BA3283" w:rsidRDefault="00BA3283" w14:paraId="1D49227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&lt;S:Body Id="MsgBody" xmlns:S="http://schemas.xmlsoap.org/soap/envelope/"&gt;</w:t>
      </w:r>
    </w:p>
    <w:p w:rsidRPr="003B54ED" w:rsidR="003B54ED" w:rsidP="003B54ED" w:rsidRDefault="00BA3283" w14:paraId="19BC07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746FDF">
        <w:rPr>
          <w:rFonts w:eastAsia="Times New Roman" w:cstheme="minorHAnsi"/>
          <w:color w:val="7F7F7F" w:themeColor="text1" w:themeTint="80"/>
          <w:sz w:val="18"/>
          <w:szCs w:val="17"/>
          <w:lang w:val="en-US" w:eastAsia="es-ES_tradnl"/>
        </w:rPr>
        <w:t xml:space="preserve">      </w:t>
      </w:r>
      <w:r w:rsidRPr="003B54ED" w:rsidR="003B54ED">
        <w:rPr>
          <w:rFonts w:eastAsia="Times New Roman" w:cstheme="minorHAnsi"/>
          <w:color w:val="7F7F7F" w:themeColor="text1" w:themeTint="80"/>
          <w:sz w:val="18"/>
          <w:szCs w:val="17"/>
          <w:lang w:eastAsia="es-ES_tradnl"/>
        </w:rPr>
        <w:t>&lt;ns2:Respuesta xmlns="http://intermediacion.redsara.es/scsp/esquemas/V3/peticion" xmlns:ns2="http://intermediacion.redsara.es/scsp/esquemas/V3/respuesta"&gt;</w:t>
      </w:r>
    </w:p>
    <w:p w:rsidRPr="003B54ED" w:rsidR="003B54ED" w:rsidP="003B54ED" w:rsidRDefault="003B54ED" w14:paraId="5D6FCC5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&lt;ns2:Atributos&gt;</w:t>
      </w:r>
    </w:p>
    <w:p w:rsidRPr="003B54ED" w:rsidR="003B54ED" w:rsidP="003B54ED" w:rsidRDefault="003B54ED" w14:paraId="24FE08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&lt;ns2:IdPeticion&gt;X53JI000000000000000001903&lt;/ns2:IdPeticion&gt;</w:t>
      </w:r>
    </w:p>
    <w:p w:rsidRPr="003B54ED" w:rsidR="003B54ED" w:rsidP="003B54ED" w:rsidRDefault="003B54ED" w14:paraId="409DF4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&lt;ns2:NumElementos&gt;1&lt;/ns2:NumElementos&gt;</w:t>
      </w:r>
    </w:p>
    <w:p w:rsidRPr="003B54ED" w:rsidR="003B54ED" w:rsidP="003B54ED" w:rsidRDefault="003B54ED" w14:paraId="06A9C3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&lt;ns2:TimeStamp&gt;2024-03-19T19:08:07&lt;/ns2:TimeStamp&gt;</w:t>
      </w:r>
    </w:p>
    <w:p w:rsidRPr="003B54ED" w:rsidR="003B54ED" w:rsidP="003B54ED" w:rsidRDefault="003B54ED" w14:paraId="39BF4C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&lt;ns2:Estado&gt;</w:t>
      </w:r>
    </w:p>
    <w:p w:rsidRPr="003B54ED" w:rsidR="003B54ED" w:rsidP="003B54ED" w:rsidRDefault="003B54ED" w14:paraId="7AF6874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&lt;ns2:CodigoEstado&gt;</w:t>
      </w:r>
      <w:r w:rsidRPr="003B54ED">
        <w:rPr>
          <w:rFonts w:eastAsia="Times New Roman" w:cstheme="minorHAnsi"/>
          <w:b/>
          <w:color w:val="7F7F7F" w:themeColor="text1" w:themeTint="80"/>
          <w:sz w:val="18"/>
          <w:szCs w:val="17"/>
          <w:lang w:eastAsia="es-ES_tradnl"/>
        </w:rPr>
        <w:t>0003</w:t>
      </w:r>
      <w:r w:rsidRPr="003B54ED">
        <w:rPr>
          <w:rFonts w:eastAsia="Times New Roman" w:cstheme="minorHAnsi"/>
          <w:color w:val="7F7F7F" w:themeColor="text1" w:themeTint="80"/>
          <w:sz w:val="18"/>
          <w:szCs w:val="17"/>
          <w:lang w:eastAsia="es-ES_tradnl"/>
        </w:rPr>
        <w:t>&lt;/ns2:CodigoEstado&gt;</w:t>
      </w:r>
    </w:p>
    <w:p w:rsidR="003B54ED" w:rsidP="003B54ED" w:rsidRDefault="003B54ED" w14:paraId="5EB143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&lt;ns2:CodigoEstadoSecundario&gt;S&lt;/ns2:CodigoEstadoSecundario&gt;</w:t>
      </w:r>
    </w:p>
    <w:p w:rsidRPr="003B54ED" w:rsidR="003B54ED" w:rsidP="003B54ED" w:rsidRDefault="003B54ED" w14:paraId="51801D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Pr>
          <w:rFonts w:eastAsia="Times New Roman" w:cstheme="minorHAnsi"/>
          <w:color w:val="7F7F7F" w:themeColor="text1" w:themeTint="80"/>
          <w:sz w:val="18"/>
          <w:szCs w:val="17"/>
          <w:lang w:eastAsia="es-ES_tradnl"/>
        </w:rPr>
        <w:t xml:space="preserve">               </w:t>
      </w:r>
      <w:r w:rsidRPr="003B54ED">
        <w:rPr>
          <w:rFonts w:eastAsia="Times New Roman" w:cstheme="minorHAnsi"/>
          <w:color w:val="7F7F7F" w:themeColor="text1" w:themeTint="80"/>
          <w:sz w:val="18"/>
          <w:szCs w:val="17"/>
          <w:lang w:eastAsia="es-ES_tradnl"/>
        </w:rPr>
        <w:t>&lt;ns2:LiteralError</w:t>
      </w:r>
      <w:r>
        <w:rPr>
          <w:rFonts w:eastAsia="Times New Roman" w:cstheme="minorHAnsi"/>
          <w:color w:val="7F7F7F" w:themeColor="text1" w:themeTint="80"/>
          <w:sz w:val="18"/>
          <w:szCs w:val="17"/>
          <w:lang w:eastAsia="es-ES_tradnl"/>
        </w:rPr>
        <w:t>&gt;</w:t>
      </w:r>
      <w:r w:rsidRPr="003B54ED">
        <w:rPr>
          <w:rFonts w:eastAsia="Times New Roman" w:cstheme="minorHAnsi"/>
          <w:b/>
          <w:color w:val="7F7F7F" w:themeColor="text1" w:themeTint="80"/>
          <w:sz w:val="18"/>
          <w:szCs w:val="17"/>
          <w:lang w:eastAsia="es-ES_tradnl"/>
        </w:rPr>
        <w:t>Tramitada</w:t>
      </w:r>
      <w:r w:rsidRPr="003B54ED">
        <w:rPr>
          <w:rFonts w:eastAsia="Times New Roman" w:cstheme="minorHAnsi"/>
          <w:color w:val="7F7F7F" w:themeColor="text1" w:themeTint="80"/>
          <w:sz w:val="18"/>
          <w:szCs w:val="17"/>
          <w:lang w:eastAsia="es-ES_tradnl"/>
        </w:rPr>
        <w:t>&lt;/ns2:LiteralError&gt;</w:t>
      </w:r>
    </w:p>
    <w:p w:rsidRPr="003B54ED" w:rsidR="003B54ED" w:rsidP="003B54ED" w:rsidRDefault="003B54ED" w14:paraId="3AFC470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&lt;ns2:TiempoEstimadoRespuesta&gt;0&lt;/ns2:TiempoEstimadoRespuesta&gt;</w:t>
      </w:r>
    </w:p>
    <w:p w:rsidRPr="003B54ED" w:rsidR="003B54ED" w:rsidP="003B54ED" w:rsidRDefault="003B54ED" w14:paraId="7B3EC11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&lt;/ns2:Estado&gt;</w:t>
      </w:r>
    </w:p>
    <w:p w:rsidRPr="003B54ED" w:rsidR="003B54ED" w:rsidP="003B54ED" w:rsidRDefault="003B54ED" w14:paraId="3181B9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&lt;ns2:CodigoCertificado&gt;</w:t>
      </w:r>
      <w:r w:rsidRPr="00BB0D5F">
        <w:rPr>
          <w:rFonts w:eastAsia="Times New Roman" w:cstheme="minorHAnsi"/>
          <w:b/>
          <w:color w:val="7F7F7F" w:themeColor="text1" w:themeTint="80"/>
          <w:sz w:val="18"/>
          <w:szCs w:val="17"/>
          <w:lang w:eastAsia="es-ES_tradnl"/>
        </w:rPr>
        <w:t>SWIOPIRPFVEXT</w:t>
      </w:r>
      <w:r w:rsidRPr="003B54ED">
        <w:rPr>
          <w:rFonts w:eastAsia="Times New Roman" w:cstheme="minorHAnsi"/>
          <w:color w:val="7F7F7F" w:themeColor="text1" w:themeTint="80"/>
          <w:sz w:val="18"/>
          <w:szCs w:val="17"/>
          <w:lang w:eastAsia="es-ES_tradnl"/>
        </w:rPr>
        <w:t>&lt;/ns2:CodigoCertificado&gt;</w:t>
      </w:r>
    </w:p>
    <w:p w:rsidRPr="003B54ED" w:rsidR="003B54ED" w:rsidP="003B54ED" w:rsidRDefault="003B54ED" w14:paraId="58B0045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&lt;/ns2:Atributos&gt;</w:t>
      </w:r>
    </w:p>
    <w:p w:rsidRPr="003B54ED" w:rsidR="003B54ED" w:rsidP="003B54ED" w:rsidRDefault="003B54ED" w14:paraId="73A441B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&lt;ns2:Transmisiones&gt;</w:t>
      </w:r>
    </w:p>
    <w:p w:rsidRPr="003B54ED" w:rsidR="003B54ED" w:rsidP="003B54ED" w:rsidRDefault="003B54ED" w14:paraId="7F7B0D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&lt;ns2:TransmisionDatos&gt;</w:t>
      </w:r>
    </w:p>
    <w:p w:rsidRPr="003B54ED" w:rsidR="003B54ED" w:rsidP="003B54ED" w:rsidRDefault="003B54ED" w14:paraId="2EC8CF9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&lt;ns2:DatosGenericos&gt;</w:t>
      </w:r>
    </w:p>
    <w:p w:rsidRPr="003B54ED" w:rsidR="003B54ED" w:rsidP="003B54ED" w:rsidRDefault="003B54ED" w14:paraId="68CF8A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&lt;ns2:Emisor&gt;</w:t>
      </w:r>
    </w:p>
    <w:p w:rsidRPr="003B54ED" w:rsidR="003B54ED" w:rsidP="003B54ED" w:rsidRDefault="003B54ED" w14:paraId="7D0D8D6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&lt;ns2:NifEmisor&gt;</w:t>
      </w:r>
      <w:r w:rsidRPr="00BB0D5F">
        <w:rPr>
          <w:rFonts w:eastAsia="Times New Roman" w:cstheme="minorHAnsi"/>
          <w:b/>
          <w:color w:val="7F7F7F" w:themeColor="text1" w:themeTint="80"/>
          <w:sz w:val="18"/>
          <w:szCs w:val="17"/>
          <w:lang w:eastAsia="es-ES_tradnl"/>
        </w:rPr>
        <w:t>P0100000I</w:t>
      </w:r>
      <w:r w:rsidRPr="003B54ED">
        <w:rPr>
          <w:rFonts w:eastAsia="Times New Roman" w:cstheme="minorHAnsi"/>
          <w:color w:val="7F7F7F" w:themeColor="text1" w:themeTint="80"/>
          <w:sz w:val="18"/>
          <w:szCs w:val="17"/>
          <w:lang w:eastAsia="es-ES_tradnl"/>
        </w:rPr>
        <w:t>&lt;/ns2:NifEmisor&gt;</w:t>
      </w:r>
    </w:p>
    <w:p w:rsidRPr="003B54ED" w:rsidR="003B54ED" w:rsidP="003B54ED" w:rsidRDefault="003B54ED" w14:paraId="0BF59C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&lt;ns2:NombreEmisor&gt;</w:t>
      </w:r>
      <w:r w:rsidRPr="00BB0D5F">
        <w:rPr>
          <w:rFonts w:eastAsia="Times New Roman" w:cstheme="minorHAnsi"/>
          <w:b/>
          <w:color w:val="7F7F7F" w:themeColor="text1" w:themeTint="80"/>
          <w:sz w:val="18"/>
          <w:szCs w:val="17"/>
          <w:lang w:eastAsia="es-ES_tradnl"/>
        </w:rPr>
        <w:t>ARABAKO FORU ALDUNDIA</w:t>
      </w:r>
      <w:r w:rsidRPr="003B54ED">
        <w:rPr>
          <w:rFonts w:eastAsia="Times New Roman" w:cstheme="minorHAnsi"/>
          <w:color w:val="7F7F7F" w:themeColor="text1" w:themeTint="80"/>
          <w:sz w:val="18"/>
          <w:szCs w:val="17"/>
          <w:lang w:eastAsia="es-ES_tradnl"/>
        </w:rPr>
        <w:t>&lt;/ns2:NombreEmisor&gt;</w:t>
      </w:r>
    </w:p>
    <w:p w:rsidRPr="003B54ED" w:rsidR="003B54ED" w:rsidP="003B54ED" w:rsidRDefault="003B54ED" w14:paraId="68717D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&lt;/ns2:Emisor&gt;</w:t>
      </w:r>
    </w:p>
    <w:p w:rsidRPr="003B54ED" w:rsidR="003B54ED" w:rsidP="003B54ED" w:rsidRDefault="003B54ED" w14:paraId="64D5BC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&lt;ns2:Solicitante&gt;</w:t>
      </w:r>
    </w:p>
    <w:p w:rsidRPr="003B54ED" w:rsidR="003B54ED" w:rsidP="003B54ED" w:rsidRDefault="003B54ED" w14:paraId="76AB51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&lt;ns2:IdentificadorSolicitante&gt;S4833001C&lt;/ns2:IdentificadorSolicitante&gt;</w:t>
      </w:r>
    </w:p>
    <w:p w:rsidRPr="003B54ED" w:rsidR="003B54ED" w:rsidP="003B54ED" w:rsidRDefault="003B54ED" w14:paraId="257117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&lt;ns2:NombreSolicitante&gt;Eusko Jaurlaritza - Gobierno Vasco&lt;/ns2:NombreSolicitante&gt;</w:t>
      </w:r>
    </w:p>
    <w:p w:rsidRPr="003B54ED" w:rsidR="003B54ED" w:rsidP="003B54ED" w:rsidRDefault="003B54ED" w14:paraId="7E94FA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&lt;ns2:UnidadTramitadora&gt;NISAE-IOP&lt;/ns2:UnidadTramitadora&gt;</w:t>
      </w:r>
    </w:p>
    <w:p w:rsidRPr="003B54ED" w:rsidR="003B54ED" w:rsidP="003B54ED" w:rsidRDefault="003B54ED" w14:paraId="3469C9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&lt;ns2:Procedimiento&gt;</w:t>
      </w:r>
    </w:p>
    <w:p w:rsidRPr="003B54ED" w:rsidR="003B54ED" w:rsidP="003B54ED" w:rsidRDefault="003B54ED" w14:paraId="5954E7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&lt;ns2:CodProcedimiento&gt;TEST_DESA_IOP&lt;/ns2:CodProcedimiento&gt;</w:t>
      </w:r>
    </w:p>
    <w:p w:rsidRPr="003B54ED" w:rsidR="003B54ED" w:rsidP="003B54ED" w:rsidRDefault="003B54ED" w14:paraId="293C39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&lt;ns2:NombreProcedimiento&gt;Procedimiento para pruebas de integración NISAE&lt;/ns2:NombreProcedimiento&gt;</w:t>
      </w:r>
    </w:p>
    <w:p w:rsidRPr="003B54ED" w:rsidR="003B54ED" w:rsidP="003B54ED" w:rsidRDefault="003B54ED" w14:paraId="067D240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&lt;/ns2:Procedimiento&gt;</w:t>
      </w:r>
    </w:p>
    <w:p w:rsidRPr="003B54ED" w:rsidR="003B54ED" w:rsidP="003B54ED" w:rsidRDefault="003B54ED" w14:paraId="09DBB7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&lt;ns2:Finalidad&gt;Pruebas de integración NISAE&lt;/ns2:Finalidad&gt;</w:t>
      </w:r>
    </w:p>
    <w:p w:rsidRPr="003B54ED" w:rsidR="003B54ED" w:rsidP="003B54ED" w:rsidRDefault="003B54ED" w14:paraId="4D2BA5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&lt;ns2:Consentimiento&gt;Ley&lt;/ns2:Consentimiento&gt;</w:t>
      </w:r>
    </w:p>
    <w:p w:rsidRPr="003B54ED" w:rsidR="003B54ED" w:rsidP="003B54ED" w:rsidRDefault="003B54ED" w14:paraId="1E8B98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&lt;ns2:Funcionario&gt;</w:t>
      </w:r>
    </w:p>
    <w:p w:rsidRPr="003B54ED" w:rsidR="003B54ED" w:rsidP="003B54ED" w:rsidRDefault="003B54ED" w14:paraId="6C71CB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&lt;ns2:NombreCompletoFuncionario&gt;Tramitador NISAE&lt;/ns2:NombreCompletoFuncionario&gt;</w:t>
      </w:r>
    </w:p>
    <w:p w:rsidRPr="003B54ED" w:rsidR="003B54ED" w:rsidP="003B54ED" w:rsidRDefault="003B54ED" w14:paraId="649EEE6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&lt;ns2:NifFuncionario&gt;12345678Z&lt;/ns2:NifFuncionario&gt;</w:t>
      </w:r>
    </w:p>
    <w:p w:rsidRPr="003B54ED" w:rsidR="003B54ED" w:rsidP="003B54ED" w:rsidRDefault="003B54ED" w14:paraId="402CE7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&lt;/ns2:Funcionario&gt;</w:t>
      </w:r>
    </w:p>
    <w:p w:rsidRPr="003B54ED" w:rsidR="003B54ED" w:rsidP="003B54ED" w:rsidRDefault="003B54ED" w14:paraId="15C252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&lt;ns2:IdExpediente&gt;EXP-2024_03_19&lt;/ns2:IdExpediente&gt;</w:t>
      </w:r>
    </w:p>
    <w:p w:rsidRPr="003B54ED" w:rsidR="003B54ED" w:rsidP="003B54ED" w:rsidRDefault="003B54ED" w14:paraId="5AEFCE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&lt;/ns2:Solicitante&gt;</w:t>
      </w:r>
    </w:p>
    <w:p w:rsidRPr="003B54ED" w:rsidR="003B54ED" w:rsidP="003B54ED" w:rsidRDefault="003B54ED" w14:paraId="3CD7B5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&lt;ns2:Titular&gt;</w:t>
      </w:r>
    </w:p>
    <w:p w:rsidRPr="003B54ED" w:rsidR="003B54ED" w:rsidP="003B54ED" w:rsidRDefault="003B54ED" w14:paraId="3A564CD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&lt;ns2:TipoDocumentacion&gt;DNI&lt;/ns2:TipoDocumentacion&gt;</w:t>
      </w:r>
    </w:p>
    <w:p w:rsidRPr="003B54ED" w:rsidR="003B54ED" w:rsidP="003B54ED" w:rsidRDefault="003B54ED" w14:paraId="1BCE9E9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&lt;ns2:Documentacion&gt;99988815H&lt;/ns2:Documentacion&gt;</w:t>
      </w:r>
    </w:p>
    <w:p w:rsidRPr="003B54ED" w:rsidR="003B54ED" w:rsidP="003B54ED" w:rsidRDefault="003B54ED" w14:paraId="60A6A91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&lt;ns2:Nombre&gt;DOMINGO&lt;/ns2:Nombre&gt;</w:t>
      </w:r>
    </w:p>
    <w:p w:rsidRPr="003B54ED" w:rsidR="003B54ED" w:rsidP="003B54ED" w:rsidRDefault="003B54ED" w14:paraId="74B1FE4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&lt;ns2:Apellido1&gt;TORREJON&lt;/ns2:Apellido1&gt;</w:t>
      </w:r>
    </w:p>
    <w:p w:rsidRPr="003B54ED" w:rsidR="003B54ED" w:rsidP="003B54ED" w:rsidRDefault="003B54ED" w14:paraId="6B7577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&lt;ns2:Apellido2&gt;GALLARDO&lt;/ns2:Apellido2&gt;</w:t>
      </w:r>
    </w:p>
    <w:p w:rsidRPr="003B54ED" w:rsidR="003B54ED" w:rsidP="003B54ED" w:rsidRDefault="003B54ED" w14:paraId="148038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&lt;/ns2:Titular&gt;</w:t>
      </w:r>
    </w:p>
    <w:p w:rsidRPr="003B54ED" w:rsidR="003B54ED" w:rsidP="003B54ED" w:rsidRDefault="003B54ED" w14:paraId="160C022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&lt;ns2:Transmision&gt;</w:t>
      </w:r>
    </w:p>
    <w:p w:rsidRPr="003B54ED" w:rsidR="003B54ED" w:rsidP="003B54ED" w:rsidRDefault="003B54ED" w14:paraId="65BC0E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&lt;ns2:CodigoCertificado&gt;</w:t>
      </w:r>
      <w:r w:rsidRPr="00BB0D5F">
        <w:rPr>
          <w:rFonts w:eastAsia="Times New Roman" w:cstheme="minorHAnsi"/>
          <w:b/>
          <w:color w:val="7F7F7F" w:themeColor="text1" w:themeTint="80"/>
          <w:sz w:val="18"/>
          <w:szCs w:val="17"/>
          <w:lang w:eastAsia="es-ES_tradnl"/>
        </w:rPr>
        <w:t>SWIOPIRPFVEXT</w:t>
      </w:r>
      <w:r w:rsidRPr="003B54ED">
        <w:rPr>
          <w:rFonts w:eastAsia="Times New Roman" w:cstheme="minorHAnsi"/>
          <w:color w:val="7F7F7F" w:themeColor="text1" w:themeTint="80"/>
          <w:sz w:val="18"/>
          <w:szCs w:val="17"/>
          <w:lang w:eastAsia="es-ES_tradnl"/>
        </w:rPr>
        <w:t>&lt;/ns2:CodigoCertificado&gt;</w:t>
      </w:r>
    </w:p>
    <w:p w:rsidRPr="003B54ED" w:rsidR="003B54ED" w:rsidP="003B54ED" w:rsidRDefault="003B54ED" w14:paraId="7A9761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&lt;ns2:IdSolicitud&gt;X53JI000000000000000001903&lt;/ns2:IdSolicitud&gt;</w:t>
      </w:r>
    </w:p>
    <w:p w:rsidRPr="003B54ED" w:rsidR="003B54ED" w:rsidP="003B54ED" w:rsidRDefault="003B54ED" w14:paraId="1C757CA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&lt;ns2:IdTransmision&gt;X53JI000000000000000001903TR&lt;/ns2:IdTransmision&gt;</w:t>
      </w:r>
    </w:p>
    <w:p w:rsidRPr="003B54ED" w:rsidR="003B54ED" w:rsidP="003B54ED" w:rsidRDefault="003B54ED" w14:paraId="623B50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&lt;ns2:FechaGeneracion&gt;2024-03-19T19:08:07&lt;/ns2:FechaGeneracion&gt;</w:t>
      </w:r>
    </w:p>
    <w:p w:rsidRPr="003B54ED" w:rsidR="003B54ED" w:rsidP="003B54ED" w:rsidRDefault="003B54ED" w14:paraId="189215E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&lt;/ns2:Transmision&gt;</w:t>
      </w:r>
    </w:p>
    <w:p w:rsidRPr="003B54ED" w:rsidR="003B54ED" w:rsidP="003B54ED" w:rsidRDefault="003B54ED" w14:paraId="375EDC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&lt;/ns2:DatosGenericos&gt;</w:t>
      </w:r>
    </w:p>
    <w:p w:rsidRPr="003B54ED" w:rsidR="003B54ED" w:rsidP="003B54ED" w:rsidRDefault="003B54ED" w14:paraId="4D38C4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&lt;dat:DatosEspecificos xmlns:dat="http://intermediacion.redsara.es/scsp/esquemas/datosespecificos"&gt;</w:t>
      </w:r>
    </w:p>
    <w:p w:rsidRPr="003B54ED" w:rsidR="003B54ED" w:rsidP="003B54ED" w:rsidRDefault="003B54ED" w14:paraId="15D2D3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&lt;dat:Retorno&gt;</w:t>
      </w:r>
    </w:p>
    <w:p w:rsidRPr="003B54ED" w:rsidR="003B54ED" w:rsidP="003B54ED" w:rsidRDefault="003B54ED" w14:paraId="5401C3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&lt;dat:DatosTraza&gt;</w:t>
      </w:r>
    </w:p>
    <w:p w:rsidRPr="003B54ED" w:rsidR="003B54ED" w:rsidP="003B54ED" w:rsidRDefault="003B54ED" w14:paraId="62C77F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&lt;dat:IdTraza&gt;x53jiX53JI0000000000000000019030FFJZSAVTXBWN&lt;/dat:IdTraza&gt;</w:t>
      </w:r>
    </w:p>
    <w:p w:rsidRPr="003B54ED" w:rsidR="003B54ED" w:rsidP="003B54ED" w:rsidRDefault="003B54ED" w14:paraId="1A79B2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&lt;dat:IdSolicitud&gt;X53JI000000000000000001903&lt;/dat:IdSolicitud&gt;</w:t>
      </w:r>
    </w:p>
    <w:p w:rsidRPr="003B54ED" w:rsidR="003B54ED" w:rsidP="003B54ED" w:rsidRDefault="003B54ED" w14:paraId="49AF16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&lt;dat:FechaCertificado&gt;2024-03-19T19:08:07&lt;/dat:FechaCertificado&gt;</w:t>
      </w:r>
    </w:p>
    <w:p w:rsidRPr="003B54ED" w:rsidR="003B54ED" w:rsidP="003B54ED" w:rsidRDefault="003B54ED" w14:paraId="5D06A3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&lt;/dat:DatosTraza&gt;</w:t>
      </w:r>
    </w:p>
    <w:p w:rsidRPr="003B54ED" w:rsidR="003B54ED" w:rsidP="003B54ED" w:rsidRDefault="003B54ED" w14:paraId="62B385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&lt;dat:DatosConsulta&gt;</w:t>
      </w:r>
    </w:p>
    <w:p w:rsidRPr="003B54ED" w:rsidR="003B54ED" w:rsidP="003B54ED" w:rsidRDefault="003B54ED" w14:paraId="1C10D4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&lt;dat:Territorio&gt;</w:t>
      </w:r>
      <w:r w:rsidRPr="00BB0D5F">
        <w:rPr>
          <w:rFonts w:eastAsia="Times New Roman" w:cstheme="minorHAnsi"/>
          <w:b/>
          <w:color w:val="7F7F7F" w:themeColor="text1" w:themeTint="80"/>
          <w:sz w:val="18"/>
          <w:szCs w:val="17"/>
          <w:lang w:eastAsia="es-ES_tradnl"/>
        </w:rPr>
        <w:t>01</w:t>
      </w:r>
      <w:r w:rsidRPr="003B54ED">
        <w:rPr>
          <w:rFonts w:eastAsia="Times New Roman" w:cstheme="minorHAnsi"/>
          <w:color w:val="7F7F7F" w:themeColor="text1" w:themeTint="80"/>
          <w:sz w:val="18"/>
          <w:szCs w:val="17"/>
          <w:lang w:eastAsia="es-ES_tradnl"/>
        </w:rPr>
        <w:t>&lt;/dat:Territorio&gt;</w:t>
      </w:r>
    </w:p>
    <w:p w:rsidRPr="003B54ED" w:rsidR="003B54ED" w:rsidP="003B54ED" w:rsidRDefault="003B54ED" w14:paraId="4CAA5D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&lt;dat:ejercicio&gt;</w:t>
      </w:r>
      <w:r w:rsidRPr="00BB0D5F">
        <w:rPr>
          <w:rFonts w:eastAsia="Times New Roman" w:cstheme="minorHAnsi"/>
          <w:b/>
          <w:color w:val="7F7F7F" w:themeColor="text1" w:themeTint="80"/>
          <w:sz w:val="18"/>
          <w:szCs w:val="17"/>
          <w:lang w:eastAsia="es-ES_tradnl"/>
        </w:rPr>
        <w:t>2022</w:t>
      </w:r>
      <w:r w:rsidRPr="003B54ED">
        <w:rPr>
          <w:rFonts w:eastAsia="Times New Roman" w:cstheme="minorHAnsi"/>
          <w:color w:val="7F7F7F" w:themeColor="text1" w:themeTint="80"/>
          <w:sz w:val="18"/>
          <w:szCs w:val="17"/>
          <w:lang w:eastAsia="es-ES_tradnl"/>
        </w:rPr>
        <w:t>&lt;/dat:ejercicio&gt;</w:t>
      </w:r>
    </w:p>
    <w:p w:rsidRPr="003B54ED" w:rsidR="003B54ED" w:rsidP="003B54ED" w:rsidRDefault="003B54ED" w14:paraId="3ED027A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&lt;/dat:DatosConsulta&gt;</w:t>
      </w:r>
    </w:p>
    <w:p w:rsidRPr="003B54ED" w:rsidR="003B54ED" w:rsidP="003B54ED" w:rsidRDefault="003B54ED" w14:paraId="528EC6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&lt;dat:EstadoResultado&gt;</w:t>
      </w:r>
    </w:p>
    <w:p w:rsidRPr="003B54ED" w:rsidR="003B54ED" w:rsidP="003B54ED" w:rsidRDefault="003B54ED" w14:paraId="4A7448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&lt;dat:Resultado&gt;</w:t>
      </w:r>
      <w:r w:rsidRPr="00BB0D5F">
        <w:rPr>
          <w:rFonts w:eastAsia="Times New Roman" w:cstheme="minorHAnsi"/>
          <w:b/>
          <w:color w:val="7F7F7F" w:themeColor="text1" w:themeTint="80"/>
          <w:sz w:val="18"/>
          <w:szCs w:val="17"/>
          <w:lang w:eastAsia="es-ES_tradnl"/>
        </w:rPr>
        <w:t>1</w:t>
      </w:r>
      <w:r w:rsidRPr="003B54ED">
        <w:rPr>
          <w:rFonts w:eastAsia="Times New Roman" w:cstheme="minorHAnsi"/>
          <w:color w:val="7F7F7F" w:themeColor="text1" w:themeTint="80"/>
          <w:sz w:val="18"/>
          <w:szCs w:val="17"/>
          <w:lang w:eastAsia="es-ES_tradnl"/>
        </w:rPr>
        <w:t>&lt;/dat:Resultado&gt;</w:t>
      </w:r>
    </w:p>
    <w:p w:rsidRPr="003B54ED" w:rsidR="003B54ED" w:rsidP="003B54ED" w:rsidRDefault="003B54ED" w14:paraId="6A077A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&lt;dat:Descripcion&gt;</w:t>
      </w:r>
      <w:r w:rsidRPr="00BB0D5F">
        <w:rPr>
          <w:rFonts w:eastAsia="Times New Roman" w:cstheme="minorHAnsi"/>
          <w:b/>
          <w:color w:val="7F7F7F" w:themeColor="text1" w:themeTint="80"/>
          <w:sz w:val="18"/>
          <w:szCs w:val="17"/>
          <w:lang w:eastAsia="es-ES_tradnl"/>
        </w:rPr>
        <w:t>Coinciden todos los datos del titular enviados</w:t>
      </w:r>
      <w:r w:rsidRPr="003B54ED">
        <w:rPr>
          <w:rFonts w:eastAsia="Times New Roman" w:cstheme="minorHAnsi"/>
          <w:color w:val="7F7F7F" w:themeColor="text1" w:themeTint="80"/>
          <w:sz w:val="18"/>
          <w:szCs w:val="17"/>
          <w:lang w:eastAsia="es-ES_tradnl"/>
        </w:rPr>
        <w:t>.&lt;/dat:Descripcion&gt;</w:t>
      </w:r>
    </w:p>
    <w:p w:rsidRPr="003B54ED" w:rsidR="003B54ED" w:rsidP="003B54ED" w:rsidRDefault="003B54ED" w14:paraId="3BEEE0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&lt;/dat:EstadoResultado&gt;</w:t>
      </w:r>
    </w:p>
    <w:p w:rsidRPr="003B54ED" w:rsidR="003B54ED" w:rsidP="003B54ED" w:rsidRDefault="003B54ED" w14:paraId="5625E7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&lt;dat:IRPF&gt;</w:t>
      </w:r>
    </w:p>
    <w:p w:rsidRPr="003B54ED" w:rsidR="003B54ED" w:rsidP="003B54ED" w:rsidRDefault="003B54ED" w14:paraId="071DFC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&lt;dat:numDocumento&gt;99988815H&lt;/dat:numDocumento&gt;</w:t>
      </w:r>
    </w:p>
    <w:p w:rsidRPr="003B54ED" w:rsidR="003B54ED" w:rsidP="003B54ED" w:rsidRDefault="003B54ED" w14:paraId="2463CA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&lt;dat:apellido1Titular&gt;TORREJON&lt;/dat:apellido1Titular&gt;</w:t>
      </w:r>
    </w:p>
    <w:p w:rsidRPr="003B54ED" w:rsidR="003B54ED" w:rsidP="003B54ED" w:rsidRDefault="003B54ED" w14:paraId="23584A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&lt;dat:apellido2Titular&gt;GALLARDO&lt;/dat:apellido2Titular&gt;</w:t>
      </w:r>
    </w:p>
    <w:p w:rsidRPr="003B54ED" w:rsidR="003B54ED" w:rsidP="003B54ED" w:rsidRDefault="003B54ED" w14:paraId="0D359B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&lt;dat:nombreTitular&gt;DOMINGO&lt;/dat:nombreTitular&gt;</w:t>
      </w:r>
    </w:p>
    <w:p w:rsidRPr="003B54ED" w:rsidR="003B54ED" w:rsidP="003B54ED" w:rsidRDefault="003B54ED" w14:paraId="5C9590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&lt;dat:fechaEmision&gt;2024-03-19&lt;/dat:fechaEmision&gt;</w:t>
      </w:r>
    </w:p>
    <w:p w:rsidRPr="003B54ED" w:rsidR="003B54ED" w:rsidP="003B54ED" w:rsidRDefault="003B54ED" w14:paraId="70DA4E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&lt;dat:ejercicio&gt;2022&lt;/dat:ejercicio&gt;</w:t>
      </w:r>
    </w:p>
    <w:p w:rsidRPr="003B54ED" w:rsidR="003B54ED" w:rsidP="003B54ED" w:rsidRDefault="003B54ED" w14:paraId="020342F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&lt;dat:presentaIRPF&gt;</w:t>
      </w:r>
      <w:r w:rsidRPr="00A628F5">
        <w:rPr>
          <w:rFonts w:eastAsia="Times New Roman" w:cstheme="minorHAnsi"/>
          <w:b/>
          <w:color w:val="7F7F7F" w:themeColor="text1" w:themeTint="80"/>
          <w:sz w:val="18"/>
          <w:szCs w:val="17"/>
          <w:lang w:eastAsia="es-ES_tradnl"/>
        </w:rPr>
        <w:t>S</w:t>
      </w:r>
      <w:r w:rsidRPr="003B54ED">
        <w:rPr>
          <w:rFonts w:eastAsia="Times New Roman" w:cstheme="minorHAnsi"/>
          <w:color w:val="7F7F7F" w:themeColor="text1" w:themeTint="80"/>
          <w:sz w:val="18"/>
          <w:szCs w:val="17"/>
          <w:lang w:eastAsia="es-ES_tradnl"/>
        </w:rPr>
        <w:t>&lt;/dat:presentaIRPF&gt;</w:t>
      </w:r>
    </w:p>
    <w:p w:rsidRPr="003B54ED" w:rsidR="003B54ED" w:rsidP="003B54ED" w:rsidRDefault="003B54ED" w14:paraId="522C16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w:t>
      </w:r>
      <w:r w:rsidRPr="00A628F5">
        <w:rPr>
          <w:rFonts w:eastAsia="Times New Roman" w:cstheme="minorHAnsi"/>
          <w:b/>
          <w:color w:val="7F7F7F" w:themeColor="text1" w:themeTint="80"/>
          <w:sz w:val="18"/>
          <w:szCs w:val="17"/>
          <w:lang w:eastAsia="es-ES_tradnl"/>
        </w:rPr>
        <w:t>datosIRPFS</w:t>
      </w:r>
      <w:r w:rsidRPr="003B54ED">
        <w:rPr>
          <w:rFonts w:eastAsia="Times New Roman" w:cstheme="minorHAnsi"/>
          <w:color w:val="7F7F7F" w:themeColor="text1" w:themeTint="80"/>
          <w:sz w:val="18"/>
          <w:szCs w:val="17"/>
          <w:lang w:eastAsia="es-ES_tradnl"/>
        </w:rPr>
        <w:t>&gt;</w:t>
      </w:r>
    </w:p>
    <w:p w:rsidRPr="003B54ED" w:rsidR="003B54ED" w:rsidP="003B54ED" w:rsidRDefault="003B54ED" w14:paraId="00759A5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&lt;dat:tipoDeclaracion&gt;C&lt;/dat:tipoDeclaracion&gt;</w:t>
      </w:r>
    </w:p>
    <w:p w:rsidRPr="003B54ED" w:rsidR="003B54ED" w:rsidP="003B54ED" w:rsidRDefault="003B54ED" w14:paraId="3AAED0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&lt;dat:discapacidad&gt;N&lt;/dat:discapacidad&gt;</w:t>
      </w:r>
    </w:p>
    <w:p w:rsidRPr="003B54ED" w:rsidR="003B54ED" w:rsidP="003B54ED" w:rsidRDefault="003B54ED" w14:paraId="5F8A30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&lt;dat:rendimientosRT&gt;0002992910&lt;/dat:rendimientosRT&gt;</w:t>
      </w:r>
    </w:p>
    <w:p w:rsidRPr="003B54ED" w:rsidR="003B54ED" w:rsidP="003B54ED" w:rsidRDefault="003B54ED" w14:paraId="536949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&lt;dat:gastosDeduciblesRT&gt;0000184839&lt;/dat:gastosDeduciblesRT&gt;</w:t>
      </w:r>
    </w:p>
    <w:p w:rsidRPr="003B54ED" w:rsidR="003B54ED" w:rsidP="003B54ED" w:rsidRDefault="003B54ED" w14:paraId="093E86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&lt;dat:retencionesRT&gt;0000572114&lt;/dat:retencionesRT&gt;</w:t>
      </w:r>
    </w:p>
    <w:p w:rsidRPr="003B54ED" w:rsidR="003B54ED" w:rsidP="003B54ED" w:rsidRDefault="003B54ED" w14:paraId="3EB1B7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&lt;dat:rendimientosRCM&gt;0000000645&lt;/dat:rendimientosRCM&gt;</w:t>
      </w:r>
    </w:p>
    <w:p w:rsidRPr="003B54ED" w:rsidR="003B54ED" w:rsidP="003B54ED" w:rsidRDefault="003B54ED" w14:paraId="42E4BF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&lt;dat:gastosDeduciblesRCM&gt;0&lt;/dat:gastosDeduciblesRCM&gt;</w:t>
      </w:r>
    </w:p>
    <w:p w:rsidRPr="003B54ED" w:rsidR="003B54ED" w:rsidP="003B54ED" w:rsidRDefault="003B54ED" w14:paraId="5C91EE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&lt;dat:retencionesRCM&gt;0000001849&lt;/dat:retencionesRCM&gt;</w:t>
      </w:r>
    </w:p>
    <w:p w:rsidRPr="003B54ED" w:rsidR="003B54ED" w:rsidP="003B54ED" w:rsidRDefault="003B54ED" w14:paraId="65684C4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&lt;dat:rendimientosRCI&gt;0000360000&lt;/dat:rendimientosRCI&gt;</w:t>
      </w:r>
    </w:p>
    <w:p w:rsidRPr="003B54ED" w:rsidR="003B54ED" w:rsidP="003B54ED" w:rsidRDefault="003B54ED" w14:paraId="6D437B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&lt;dat:gastosDeduciblesRCI&gt;0000001915&lt;/dat:gastosDeduciblesRCI&gt;</w:t>
      </w:r>
    </w:p>
    <w:p w:rsidRPr="003B54ED" w:rsidR="003B54ED" w:rsidP="003B54ED" w:rsidRDefault="003B54ED" w14:paraId="50E544A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&lt;dat:retencionesRCI&gt;0&lt;/dat:retencionesRCI&gt;</w:t>
      </w:r>
    </w:p>
    <w:p w:rsidRPr="003B54ED" w:rsidR="003B54ED" w:rsidP="003B54ED" w:rsidRDefault="003B54ED" w14:paraId="06867C4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&lt;dat:rendimientosRAE&gt;0000473481&lt;/dat:rendimientosRAE&gt;</w:t>
      </w:r>
    </w:p>
    <w:p w:rsidRPr="003B54ED" w:rsidR="003B54ED" w:rsidP="003B54ED" w:rsidRDefault="003B54ED" w14:paraId="705A74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&lt;dat:gastosDeduciblesRAE&gt;0000035083&lt;/dat:gastosDeduciblesRAE&gt;</w:t>
      </w:r>
    </w:p>
    <w:p w:rsidRPr="003B54ED" w:rsidR="003B54ED" w:rsidP="003B54ED" w:rsidRDefault="003B54ED" w14:paraId="593721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&lt;dat:retencionesRAE&gt;0&lt;/dat:retencionesRAE&gt;</w:t>
      </w:r>
    </w:p>
    <w:p w:rsidRPr="003B54ED" w:rsidR="003B54ED" w:rsidP="003B54ED" w:rsidRDefault="003B54ED" w14:paraId="331AFB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&lt;dat:gananciasPatrimoniales&gt;0000000101&lt;/dat:gananciasPatrimoniales&gt;</w:t>
      </w:r>
    </w:p>
    <w:p w:rsidRPr="003B54ED" w:rsidR="003B54ED" w:rsidP="003B54ED" w:rsidRDefault="003B54ED" w14:paraId="2D3D52A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&lt;dat:baseImponibleGeneral&gt;0002508071&lt;/dat:baseImponibleGeneral&gt;</w:t>
      </w:r>
    </w:p>
    <w:p w:rsidRPr="003B54ED" w:rsidR="003B54ED" w:rsidP="003B54ED" w:rsidRDefault="003B54ED" w14:paraId="2498DD2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&lt;dat:baseImponibleAhorro&gt;0000286831&lt;/dat:baseImponibleAhorro&gt;</w:t>
      </w:r>
    </w:p>
    <w:p w:rsidRPr="003B54ED" w:rsidR="003B54ED" w:rsidP="003B54ED" w:rsidRDefault="003B54ED" w14:paraId="176937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&lt;dat:numeroHijosDeducen&gt;2&lt;/dat:numeroHijosDeducen&gt;</w:t>
      </w:r>
    </w:p>
    <w:p w:rsidRPr="003B54ED" w:rsidR="003B54ED" w:rsidP="003B54ED" w:rsidRDefault="003B54ED" w14:paraId="3A8205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&lt;dat:deduceVivienda&gt;N&lt;/dat:deduceVivienda&gt;</w:t>
      </w:r>
    </w:p>
    <w:p w:rsidRPr="003B54ED" w:rsidR="003B54ED" w:rsidP="003B54ED" w:rsidRDefault="003B54ED" w14:paraId="2907E9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&lt;dat:cuotaLiquida&gt;0000171890&lt;/dat:cuotaLiquida&gt;</w:t>
      </w:r>
    </w:p>
    <w:p w:rsidRPr="003B54ED" w:rsidR="003B54ED" w:rsidP="003B54ED" w:rsidRDefault="003B54ED" w14:paraId="2F8A86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&lt;dat:MiembrosUnidadFamiliar&gt;</w:t>
      </w:r>
    </w:p>
    <w:p w:rsidRPr="003B54ED" w:rsidR="003B54ED" w:rsidP="003B54ED" w:rsidRDefault="003B54ED" w14:paraId="704DF41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&lt;dat:MiembroFamiliar&gt;</w:t>
      </w:r>
    </w:p>
    <w:p w:rsidRPr="003B54ED" w:rsidR="003B54ED" w:rsidP="003B54ED" w:rsidRDefault="003B54ED" w14:paraId="799AB7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&lt;dat:numDocumento&gt;73491458H&lt;/dat:numDocumento&gt;</w:t>
      </w:r>
    </w:p>
    <w:p w:rsidRPr="003B54ED" w:rsidR="003B54ED" w:rsidP="003B54ED" w:rsidRDefault="003B54ED" w14:paraId="3F78E8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&lt;dat:apellido1Titular&gt;UGARTONDO&lt;/dat:apellido1Titular&gt;</w:t>
      </w:r>
    </w:p>
    <w:p w:rsidRPr="003B54ED" w:rsidR="003B54ED" w:rsidP="003B54ED" w:rsidRDefault="003B54ED" w14:paraId="1C6F5F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&lt;dat:apellido2Titular&gt;AROZARENA&lt;/dat:apellido2Titular&gt;</w:t>
      </w:r>
    </w:p>
    <w:p w:rsidRPr="003B54ED" w:rsidR="003B54ED" w:rsidP="003B54ED" w:rsidRDefault="003B54ED" w14:paraId="77AE014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&lt;dat:nombreTitular&gt;I¡AKI&lt;/dat:nombreTitular&gt;</w:t>
      </w:r>
    </w:p>
    <w:p w:rsidRPr="003B54ED" w:rsidR="003B54ED" w:rsidP="003B54ED" w:rsidRDefault="003B54ED" w14:paraId="6974626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&lt;dat:relacionDeclarante&gt;H&lt;/dat:relacionDeclarante&gt;</w:t>
      </w:r>
    </w:p>
    <w:p w:rsidRPr="003B54ED" w:rsidR="003B54ED" w:rsidP="003B54ED" w:rsidRDefault="003B54ED" w14:paraId="30EFE04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&lt;/dat:MiembroFamiliar&gt;</w:t>
      </w:r>
    </w:p>
    <w:p w:rsidRPr="003B54ED" w:rsidR="003B54ED" w:rsidP="003B54ED" w:rsidRDefault="003B54ED" w14:paraId="7D7B31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&lt;dat:MiembroFamiliar&gt;</w:t>
      </w:r>
    </w:p>
    <w:p w:rsidRPr="003B54ED" w:rsidR="003B54ED" w:rsidP="003B54ED" w:rsidRDefault="003B54ED" w14:paraId="7A332A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&lt;dat:apellido1Titular&gt;UGARTONDO&lt;/dat:apellido1Titular&gt;</w:t>
      </w:r>
    </w:p>
    <w:p w:rsidRPr="003B54ED" w:rsidR="003B54ED" w:rsidP="003B54ED" w:rsidRDefault="003B54ED" w14:paraId="17E1B3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&lt;dat:apellido2Titular&gt;arozarena&lt;/dat:apellido2Titular&gt;</w:t>
      </w:r>
    </w:p>
    <w:p w:rsidRPr="003B54ED" w:rsidR="003B54ED" w:rsidP="003B54ED" w:rsidRDefault="003B54ED" w14:paraId="48BD9E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&lt;dat:nombreTitular&gt;ANE&lt;/dat:nombreTitular&gt;</w:t>
      </w:r>
    </w:p>
    <w:p w:rsidRPr="003B54ED" w:rsidR="003B54ED" w:rsidP="003B54ED" w:rsidRDefault="003B54ED" w14:paraId="2D80A6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&lt;dat:relacionDeclarante&gt;H&lt;/dat:relacionDeclarante&gt;</w:t>
      </w:r>
    </w:p>
    <w:p w:rsidRPr="003B54ED" w:rsidR="003B54ED" w:rsidP="003B54ED" w:rsidRDefault="003B54ED" w14:paraId="3B848D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&lt;/dat:MiembroFamiliar&gt;</w:t>
      </w:r>
    </w:p>
    <w:p w:rsidRPr="003B54ED" w:rsidR="003B54ED" w:rsidP="003B54ED" w:rsidRDefault="003B54ED" w14:paraId="6739527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&lt;/dat:MiembrosUnidadFamiliar&gt;</w:t>
      </w:r>
    </w:p>
    <w:p w:rsidRPr="003B54ED" w:rsidR="003B54ED" w:rsidP="003B54ED" w:rsidRDefault="003B54ED" w14:paraId="1D1D93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w:t>
      </w:r>
      <w:r w:rsidRPr="00A628F5">
        <w:rPr>
          <w:rFonts w:eastAsia="Times New Roman" w:cstheme="minorHAnsi"/>
          <w:b/>
          <w:color w:val="7F7F7F" w:themeColor="text1" w:themeTint="80"/>
          <w:sz w:val="18"/>
          <w:szCs w:val="17"/>
          <w:lang w:eastAsia="es-ES_tradnl"/>
        </w:rPr>
        <w:t>datosIRPFS</w:t>
      </w:r>
      <w:r w:rsidRPr="003B54ED">
        <w:rPr>
          <w:rFonts w:eastAsia="Times New Roman" w:cstheme="minorHAnsi"/>
          <w:color w:val="7F7F7F" w:themeColor="text1" w:themeTint="80"/>
          <w:sz w:val="18"/>
          <w:szCs w:val="17"/>
          <w:lang w:eastAsia="es-ES_tradnl"/>
        </w:rPr>
        <w:t>&gt;</w:t>
      </w:r>
    </w:p>
    <w:p w:rsidRPr="003B54ED" w:rsidR="003B54ED" w:rsidP="003B54ED" w:rsidRDefault="003B54ED" w14:paraId="12A88BF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w:t>
      </w:r>
      <w:r w:rsidRPr="00A628F5">
        <w:rPr>
          <w:rFonts w:eastAsia="Times New Roman" w:cstheme="minorHAnsi"/>
          <w:b/>
          <w:color w:val="7F7F7F" w:themeColor="text1" w:themeTint="80"/>
          <w:sz w:val="18"/>
          <w:szCs w:val="17"/>
          <w:lang w:eastAsia="es-ES_tradnl"/>
        </w:rPr>
        <w:t>datosHacienda</w:t>
      </w:r>
      <w:r w:rsidRPr="003B54ED">
        <w:rPr>
          <w:rFonts w:eastAsia="Times New Roman" w:cstheme="minorHAnsi"/>
          <w:color w:val="7F7F7F" w:themeColor="text1" w:themeTint="80"/>
          <w:sz w:val="18"/>
          <w:szCs w:val="17"/>
          <w:lang w:eastAsia="es-ES_tradnl"/>
        </w:rPr>
        <w:t>&gt;</w:t>
      </w:r>
    </w:p>
    <w:p w:rsidRPr="003B54ED" w:rsidR="003B54ED" w:rsidP="003B54ED" w:rsidRDefault="003B54ED" w14:paraId="670DAB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w:t>
      </w:r>
      <w:r w:rsidR="00BB0D5F">
        <w:rPr>
          <w:rFonts w:eastAsia="Times New Roman" w:cstheme="minorHAnsi"/>
          <w:color w:val="7F7F7F" w:themeColor="text1" w:themeTint="80"/>
          <w:sz w:val="18"/>
          <w:szCs w:val="17"/>
          <w:lang w:eastAsia="es-ES_tradnl"/>
        </w:rPr>
        <w:t xml:space="preserve">            &lt;dat:rentasExentas&gt;</w:t>
      </w:r>
      <w:r w:rsidRPr="00F50707" w:rsidR="00BB0D5F">
        <w:rPr>
          <w:rFonts w:eastAsia="Times New Roman" w:cstheme="minorHAnsi"/>
          <w:color w:val="7F7F7F" w:themeColor="text1" w:themeTint="80"/>
          <w:sz w:val="18"/>
          <w:szCs w:val="17"/>
          <w:lang w:eastAsia="es-ES_tradnl"/>
        </w:rPr>
        <w:t>1584562</w:t>
      </w:r>
      <w:r w:rsidRPr="003B54ED">
        <w:rPr>
          <w:rFonts w:eastAsia="Times New Roman" w:cstheme="minorHAnsi"/>
          <w:color w:val="7F7F7F" w:themeColor="text1" w:themeTint="80"/>
          <w:sz w:val="18"/>
          <w:szCs w:val="17"/>
          <w:lang w:eastAsia="es-ES_tradnl"/>
        </w:rPr>
        <w:t>&lt;/dat:rentasExentas&gt;</w:t>
      </w:r>
    </w:p>
    <w:p w:rsidRPr="003B54ED" w:rsidR="003B54ED" w:rsidP="003B54ED" w:rsidRDefault="003B54ED" w14:paraId="12824F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&lt;dat:gastosRentasExentas&gt;</w:t>
      </w:r>
      <w:r w:rsidRPr="00F50707" w:rsidR="00BB0D5F">
        <w:rPr>
          <w:rFonts w:eastAsia="Times New Roman" w:cstheme="minorHAnsi"/>
          <w:color w:val="7F7F7F" w:themeColor="text1" w:themeTint="80"/>
          <w:sz w:val="18"/>
          <w:szCs w:val="17"/>
          <w:lang w:eastAsia="es-ES_tradnl"/>
        </w:rPr>
        <w:t>SIN INFORMACION</w:t>
      </w:r>
      <w:r w:rsidRPr="003B54ED">
        <w:rPr>
          <w:rFonts w:eastAsia="Times New Roman" w:cstheme="minorHAnsi"/>
          <w:color w:val="7F7F7F" w:themeColor="text1" w:themeTint="80"/>
          <w:sz w:val="18"/>
          <w:szCs w:val="17"/>
          <w:lang w:eastAsia="es-ES_tradnl"/>
        </w:rPr>
        <w:t>&lt;/dat:gastosRentasExentas&gt;</w:t>
      </w:r>
    </w:p>
    <w:p w:rsidRPr="003B54ED" w:rsidR="003B54ED" w:rsidP="003B54ED" w:rsidRDefault="003B54ED" w14:paraId="2C40D7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&lt;dat:detalleRentasExentas&gt;</w:t>
      </w:r>
    </w:p>
    <w:p w:rsidRPr="003B54ED" w:rsidR="003B54ED" w:rsidP="003B54ED" w:rsidRDefault="003B54ED" w14:paraId="4E99BB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&lt;dat:rentaExenta&gt;</w:t>
      </w:r>
    </w:p>
    <w:p w:rsidRPr="003B54ED" w:rsidR="003B54ED" w:rsidP="003B54ED" w:rsidRDefault="003B54ED" w14:paraId="7ACB31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&lt;dat:claveSubclave&gt;L28&lt;/dat:claveSubclave&gt;</w:t>
      </w:r>
    </w:p>
    <w:p w:rsidRPr="003B54ED" w:rsidR="003B54ED" w:rsidP="003B54ED" w:rsidRDefault="003B54ED" w14:paraId="602614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&lt;dat:rentaSubclave</w:t>
      </w:r>
      <w:r w:rsidR="00BB0D5F">
        <w:rPr>
          <w:rFonts w:eastAsia="Times New Roman" w:cstheme="minorHAnsi"/>
          <w:color w:val="7F7F7F" w:themeColor="text1" w:themeTint="80"/>
          <w:sz w:val="18"/>
          <w:szCs w:val="17"/>
          <w:lang w:eastAsia="es-ES_tradnl"/>
        </w:rPr>
        <w:t>&gt;1584562&lt;/dat:rentaSubclave&gt;</w:t>
      </w:r>
    </w:p>
    <w:p w:rsidRPr="003B54ED" w:rsidR="003B54ED" w:rsidP="003B54ED" w:rsidRDefault="003B54ED" w14:paraId="2FFF46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&lt;/dat:rentaExenta&gt;</w:t>
      </w:r>
    </w:p>
    <w:p w:rsidRPr="003B54ED" w:rsidR="003B54ED" w:rsidP="003B54ED" w:rsidRDefault="003B54ED" w14:paraId="6F3270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&lt;/dat:detalleRentasExentas&gt;</w:t>
      </w:r>
    </w:p>
    <w:p w:rsidRPr="003B54ED" w:rsidR="003B54ED" w:rsidP="003B54ED" w:rsidRDefault="003B54ED" w14:paraId="7D168D2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&lt;dat:rentaExentaCondicionada&gt;</w:t>
      </w:r>
      <w:r w:rsidRPr="00F50707" w:rsidR="00BB0D5F">
        <w:rPr>
          <w:rFonts w:eastAsia="Times New Roman" w:cstheme="minorHAnsi"/>
          <w:color w:val="7F7F7F" w:themeColor="text1" w:themeTint="80"/>
          <w:sz w:val="18"/>
          <w:szCs w:val="17"/>
          <w:lang w:eastAsia="es-ES_tradnl"/>
        </w:rPr>
        <w:t>SIN INFORMACION</w:t>
      </w:r>
      <w:r w:rsidRPr="003B54ED">
        <w:rPr>
          <w:rFonts w:eastAsia="Times New Roman" w:cstheme="minorHAnsi"/>
          <w:color w:val="7F7F7F" w:themeColor="text1" w:themeTint="80"/>
          <w:sz w:val="18"/>
          <w:szCs w:val="17"/>
          <w:lang w:eastAsia="es-ES_tradnl"/>
        </w:rPr>
        <w:t>&lt;/dat:rentaExentaCondicionada&gt;</w:t>
      </w:r>
    </w:p>
    <w:p w:rsidRPr="003B54ED" w:rsidR="003B54ED" w:rsidP="003B54ED" w:rsidRDefault="003B54ED" w14:paraId="6531D6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w:t>
      </w:r>
      <w:r w:rsidRPr="00A628F5">
        <w:rPr>
          <w:rFonts w:eastAsia="Times New Roman" w:cstheme="minorHAnsi"/>
          <w:b/>
          <w:color w:val="7F7F7F" w:themeColor="text1" w:themeTint="80"/>
          <w:sz w:val="18"/>
          <w:szCs w:val="17"/>
          <w:lang w:eastAsia="es-ES_tradnl"/>
        </w:rPr>
        <w:t>datosHacienda</w:t>
      </w:r>
      <w:r w:rsidRPr="003B54ED">
        <w:rPr>
          <w:rFonts w:eastAsia="Times New Roman" w:cstheme="minorHAnsi"/>
          <w:color w:val="7F7F7F" w:themeColor="text1" w:themeTint="80"/>
          <w:sz w:val="18"/>
          <w:szCs w:val="17"/>
          <w:lang w:eastAsia="es-ES_tradnl"/>
        </w:rPr>
        <w:t>&gt;</w:t>
      </w:r>
    </w:p>
    <w:p w:rsidRPr="003B54ED" w:rsidR="003B54ED" w:rsidP="003B54ED" w:rsidRDefault="003B54ED" w14:paraId="43FDE0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&lt;/dat:IRPF&gt;</w:t>
      </w:r>
    </w:p>
    <w:p w:rsidRPr="003B54ED" w:rsidR="003B54ED" w:rsidP="003B54ED" w:rsidRDefault="003B54ED" w14:paraId="7DAA15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&lt;/dat:Retorno&gt;</w:t>
      </w:r>
    </w:p>
    <w:p w:rsidRPr="003B54ED" w:rsidR="003B54ED" w:rsidP="003B54ED" w:rsidRDefault="003B54ED" w14:paraId="00FEF4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&lt;/dat:DatosEspecificos&gt;</w:t>
      </w:r>
    </w:p>
    <w:p w:rsidRPr="003B54ED" w:rsidR="003B54ED" w:rsidP="003B54ED" w:rsidRDefault="003B54ED" w14:paraId="5008C6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&lt;/ns2:TransmisionDatos&gt;</w:t>
      </w:r>
    </w:p>
    <w:p w:rsidRPr="003B54ED" w:rsidR="003B54ED" w:rsidP="003B54ED" w:rsidRDefault="003B54ED" w14:paraId="7BB418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3B54ED">
        <w:rPr>
          <w:rFonts w:eastAsia="Times New Roman" w:cstheme="minorHAnsi"/>
          <w:color w:val="7F7F7F" w:themeColor="text1" w:themeTint="80"/>
          <w:sz w:val="18"/>
          <w:szCs w:val="17"/>
          <w:lang w:eastAsia="es-ES_tradnl"/>
        </w:rPr>
        <w:t xml:space="preserve">         &lt;/ns2:Transmisiones&gt;</w:t>
      </w:r>
    </w:p>
    <w:p w:rsidRPr="0008225C" w:rsidR="00BA3283" w:rsidP="003B54ED" w:rsidRDefault="003B54ED" w14:paraId="4725A9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Pr>
          <w:rFonts w:eastAsia="Times New Roman" w:cstheme="minorHAnsi"/>
          <w:color w:val="7F7F7F" w:themeColor="text1" w:themeTint="80"/>
          <w:sz w:val="18"/>
          <w:szCs w:val="17"/>
          <w:lang w:eastAsia="es-ES_tradnl"/>
        </w:rPr>
        <w:t xml:space="preserve">      &lt;/ns2:Respuesta&gt;</w:t>
      </w:r>
      <w:r w:rsidRPr="00684F98" w:rsidR="00BA3283">
        <w:rPr>
          <w:rFonts w:eastAsia="Times New Roman" w:cstheme="minorHAnsi"/>
          <w:color w:val="7F7F7F" w:themeColor="text1" w:themeTint="80"/>
          <w:sz w:val="18"/>
          <w:szCs w:val="17"/>
          <w:lang w:eastAsia="es-ES_tradnl"/>
        </w:rPr>
        <w:cr/>
      </w:r>
      <w:r w:rsidRPr="0008225C" w:rsidR="00BA3283">
        <w:rPr>
          <w:rFonts w:eastAsia="Times New Roman" w:cstheme="minorHAnsi"/>
          <w:color w:val="7F7F7F" w:themeColor="text1" w:themeTint="80"/>
          <w:sz w:val="18"/>
          <w:szCs w:val="17"/>
          <w:lang w:eastAsia="es-ES_tradnl"/>
        </w:rPr>
        <w:t xml:space="preserve">   &lt;/S:Body&gt;</w:t>
      </w:r>
    </w:p>
    <w:p w:rsidRPr="00551278" w:rsidR="00BA3283" w:rsidP="00BA3283" w:rsidRDefault="00BA3283" w14:paraId="0ADFDA5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7"/>
          <w:szCs w:val="17"/>
          <w:lang w:val="en-US" w:eastAsia="es-ES_tradnl"/>
        </w:rPr>
      </w:pPr>
      <w:r w:rsidRPr="0008225C">
        <w:rPr>
          <w:rFonts w:eastAsia="Times New Roman" w:cstheme="minorHAnsi"/>
          <w:color w:val="7F7F7F" w:themeColor="text1" w:themeTint="80"/>
          <w:sz w:val="18"/>
          <w:szCs w:val="17"/>
          <w:lang w:eastAsia="es-ES_tradnl"/>
        </w:rPr>
        <w:t>&lt;/S:Envelope&gt;</w:t>
      </w:r>
    </w:p>
    <w:p w:rsidRPr="00551278" w:rsidR="00BA3283" w:rsidP="00BA3283" w:rsidRDefault="00BA3283" w14:paraId="48C8D962"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val="en-US" w:eastAsia="es-ES_tradnl"/>
        </w:rPr>
      </w:pPr>
    </w:p>
    <w:p w:rsidR="00883451" w:rsidRDefault="00883451" w14:paraId="5C4855E6" w14:textId="77777777">
      <w:pPr>
        <w:spacing w:after="200" w:line="276" w:lineRule="auto"/>
        <w:rPr>
          <w:rFonts w:eastAsia="Times New Roman" w:cstheme="minorHAnsi"/>
          <w:i/>
          <w:lang w:val="en-US" w:eastAsia="es-ES_tradnl"/>
        </w:rPr>
      </w:pPr>
      <w:r>
        <w:rPr>
          <w:rFonts w:eastAsia="Times New Roman" w:cstheme="minorHAnsi"/>
          <w:i/>
          <w:lang w:val="en-US" w:eastAsia="es-ES_tradnl"/>
        </w:rPr>
        <w:br w:type="page"/>
      </w:r>
    </w:p>
    <w:p w:rsidR="00BA3283" w:rsidP="000F5D0D" w:rsidRDefault="00BA3283" w14:paraId="5E143577" w14:textId="77777777">
      <w:pPr>
        <w:autoSpaceDE w:val="0"/>
        <w:autoSpaceDN w:val="0"/>
        <w:adjustRightInd w:val="0"/>
        <w:rPr>
          <w:rFonts w:eastAsia="Times New Roman" w:cstheme="minorHAnsi"/>
          <w:i/>
          <w:lang w:val="en-US" w:eastAsia="es-ES_tradnl"/>
        </w:rPr>
      </w:pPr>
    </w:p>
    <w:p w:rsidRPr="0032705B" w:rsidR="00265E39" w:rsidP="00265E39" w:rsidRDefault="00265E39" w14:paraId="4853F910" w14:textId="77777777">
      <w:pPr>
        <w:pStyle w:val="Titulo2nisae"/>
        <w:rPr>
          <w:i/>
          <w:u w:val="single"/>
        </w:rPr>
      </w:pPr>
      <w:bookmarkStart w:name="_Toc193709243" w:id="38"/>
      <w:r w:rsidRPr="00775F17">
        <w:rPr>
          <w:i/>
          <w:u w:val="single"/>
        </w:rPr>
        <w:t xml:space="preserve">DNI 44171038K – </w:t>
      </w:r>
      <w:r w:rsidRPr="00775F17" w:rsidR="00320C3C">
        <w:rPr>
          <w:i/>
          <w:u w:val="single"/>
        </w:rPr>
        <w:t>20 Gipuzkoa – Sí presenta declaración IRPF</w:t>
      </w:r>
      <w:r w:rsidRPr="00775F17">
        <w:rPr>
          <w:i/>
          <w:u w:val="single"/>
        </w:rPr>
        <w:t>.</w:t>
      </w:r>
      <w:bookmarkEnd w:id="38"/>
      <w:r>
        <w:rPr>
          <w:i/>
          <w:u w:val="single"/>
        </w:rPr>
        <w:t xml:space="preserve"> </w:t>
      </w:r>
    </w:p>
    <w:p w:rsidRPr="00BB6093" w:rsidR="00265E39" w:rsidP="00265E39" w:rsidRDefault="00265E39" w14:paraId="5886A4B1" w14:textId="77777777">
      <w:pPr>
        <w:pStyle w:val="Titulo3nisae"/>
        <w:rPr>
          <w:b w:val="0"/>
          <w:lang w:val="es-ES"/>
        </w:rPr>
      </w:pPr>
      <w:bookmarkStart w:name="_Toc193709244" w:id="39"/>
      <w:r w:rsidRPr="00BB6093">
        <w:rPr>
          <w:lang w:val="es-ES"/>
        </w:rPr>
        <w:t>Petición</w:t>
      </w:r>
      <w:bookmarkEnd w:id="39"/>
    </w:p>
    <w:p w:rsidRPr="00BB6093" w:rsidR="00265E39" w:rsidP="00265E39" w:rsidRDefault="00265E39" w14:paraId="4068F7E3"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eastAsia="es-ES_tradnl"/>
        </w:rPr>
      </w:pPr>
    </w:p>
    <w:p w:rsidRPr="009C4839" w:rsidR="00265E39" w:rsidP="00265E39" w:rsidRDefault="00265E39" w14:paraId="15FA944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347362">
        <w:rPr>
          <w:rFonts w:eastAsia="Times New Roman" w:cstheme="minorHAnsi"/>
          <w:color w:val="7F7F7F" w:themeColor="text1" w:themeTint="80"/>
          <w:sz w:val="17"/>
          <w:szCs w:val="17"/>
          <w:lang w:eastAsia="es-ES_tradnl"/>
        </w:rPr>
        <w:t xml:space="preserve"> </w:t>
      </w:r>
      <w:r w:rsidRPr="009C4839">
        <w:rPr>
          <w:rFonts w:eastAsia="Times New Roman" w:cstheme="minorHAnsi"/>
          <w:color w:val="7F7F7F" w:themeColor="text1" w:themeTint="80"/>
          <w:sz w:val="18"/>
          <w:szCs w:val="17"/>
          <w:lang w:val="en-US" w:eastAsia="es-ES_tradnl"/>
        </w:rPr>
        <w:t>&lt;soapenv:Envelope xmlns:soapenv="http://schemas.xmlsoap.org/soap/envelope/" xmlns:pet="http://intermediacion.redsara.es/scsp/esquemas/V3/peticion" xmlns:dat="http://intermediacion.redsara.es/scsp/esquemas/datosespecificos"&gt;</w:t>
      </w:r>
    </w:p>
    <w:p w:rsidRPr="00551ABC" w:rsidR="00265E39" w:rsidP="00265E39" w:rsidRDefault="00265E39" w14:paraId="49177FA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b/>
          <w:color w:val="7F7F7F" w:themeColor="text1" w:themeTint="80"/>
          <w:sz w:val="18"/>
          <w:szCs w:val="17"/>
          <w:lang w:val="es-ES_tradnl" w:eastAsia="es-ES_tradnl"/>
        </w:rPr>
      </w:pPr>
      <w:r w:rsidRPr="009C4839">
        <w:rPr>
          <w:rFonts w:eastAsia="Times New Roman" w:cstheme="minorHAnsi"/>
          <w:b/>
          <w:color w:val="7F7F7F" w:themeColor="text1" w:themeTint="80"/>
          <w:sz w:val="18"/>
          <w:szCs w:val="17"/>
          <w:lang w:val="en-US" w:eastAsia="es-ES_tradnl"/>
        </w:rPr>
        <w:t xml:space="preserve">   </w:t>
      </w:r>
      <w:r w:rsidRPr="00551ABC">
        <w:rPr>
          <w:rFonts w:eastAsia="Times New Roman" w:cstheme="minorHAnsi"/>
          <w:b/>
          <w:color w:val="7F7F7F" w:themeColor="text1" w:themeTint="80"/>
          <w:sz w:val="18"/>
          <w:szCs w:val="17"/>
          <w:lang w:val="es-ES_tradnl" w:eastAsia="es-ES_tradnl"/>
        </w:rPr>
        <w:t>&lt;soapenv:Header&gt;</w:t>
      </w:r>
    </w:p>
    <w:p w:rsidRPr="00551ABC" w:rsidR="00265E39" w:rsidP="00265E39" w:rsidRDefault="00265E39" w14:paraId="2589CA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b/>
          <w:color w:val="7F7F7F" w:themeColor="text1" w:themeTint="80"/>
          <w:sz w:val="18"/>
          <w:szCs w:val="17"/>
          <w:lang w:val="es-ES_tradnl" w:eastAsia="es-ES_tradnl"/>
        </w:rPr>
      </w:pPr>
      <w:r w:rsidRPr="00551ABC">
        <w:rPr>
          <w:rFonts w:eastAsia="Times New Roman" w:cstheme="minorHAnsi"/>
          <w:b/>
          <w:color w:val="7F7F7F" w:themeColor="text1" w:themeTint="80"/>
          <w:sz w:val="18"/>
          <w:szCs w:val="17"/>
          <w:lang w:val="es-ES_tradnl" w:eastAsia="es-ES_tradnl"/>
        </w:rPr>
        <w:tab/>
      </w:r>
      <w:r w:rsidRPr="00551ABC">
        <w:rPr>
          <w:rFonts w:eastAsia="Times New Roman" w:cstheme="minorHAnsi"/>
          <w:b/>
          <w:color w:val="7F7F7F" w:themeColor="text1" w:themeTint="80"/>
          <w:sz w:val="18"/>
          <w:szCs w:val="17"/>
          <w:lang w:val="es-ES_tradnl" w:eastAsia="es-ES_tradnl"/>
        </w:rPr>
        <w:t>&lt;! --</w:t>
      </w:r>
      <w:r w:rsidRPr="00551ABC">
        <w:rPr>
          <w:rFonts w:eastAsia="Times New Roman" w:cstheme="minorHAnsi"/>
          <w:b/>
          <w:i/>
          <w:color w:val="7F7F7F" w:themeColor="text1" w:themeTint="80"/>
          <w:sz w:val="18"/>
          <w:szCs w:val="17"/>
          <w:lang w:val="es-ES_tradnl" w:eastAsia="es-ES_tradnl"/>
        </w:rPr>
        <w:t>Espacio para la firma del mensaje de Petición con WS-Security</w:t>
      </w:r>
      <w:r w:rsidRPr="00551ABC">
        <w:rPr>
          <w:rFonts w:eastAsia="Times New Roman" w:cstheme="minorHAnsi"/>
          <w:b/>
          <w:color w:val="7F7F7F" w:themeColor="text1" w:themeTint="80"/>
          <w:sz w:val="18"/>
          <w:szCs w:val="17"/>
          <w:lang w:val="es-ES_tradnl" w:eastAsia="es-ES_tradnl"/>
        </w:rPr>
        <w:t xml:space="preserve"> -- &gt;</w:t>
      </w:r>
    </w:p>
    <w:p w:rsidRPr="00551ABC" w:rsidR="00265E39" w:rsidP="00265E39" w:rsidRDefault="00265E39" w14:paraId="32282C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b/>
          <w:color w:val="7F7F7F" w:themeColor="text1" w:themeTint="80"/>
          <w:sz w:val="18"/>
          <w:szCs w:val="17"/>
          <w:lang w:val="en-GB" w:eastAsia="es-ES_tradnl"/>
        </w:rPr>
      </w:pPr>
      <w:r w:rsidRPr="00551ABC">
        <w:rPr>
          <w:rFonts w:eastAsia="Times New Roman" w:cstheme="minorHAnsi"/>
          <w:b/>
          <w:color w:val="7F7F7F" w:themeColor="text1" w:themeTint="80"/>
          <w:sz w:val="18"/>
          <w:szCs w:val="17"/>
          <w:lang w:val="es-ES_tradnl" w:eastAsia="es-ES_tradnl"/>
        </w:rPr>
        <w:t xml:space="preserve">   </w:t>
      </w:r>
      <w:r w:rsidRPr="00551ABC">
        <w:rPr>
          <w:rFonts w:eastAsia="Times New Roman" w:cstheme="minorHAnsi"/>
          <w:b/>
          <w:color w:val="7F7F7F" w:themeColor="text1" w:themeTint="80"/>
          <w:sz w:val="18"/>
          <w:szCs w:val="17"/>
          <w:lang w:val="en-GB" w:eastAsia="es-ES_tradnl"/>
        </w:rPr>
        <w:t>&lt;/soapenv:Header&gt;</w:t>
      </w:r>
    </w:p>
    <w:p w:rsidRPr="00551ABC" w:rsidR="00265E39" w:rsidP="00265E39" w:rsidRDefault="00265E39" w14:paraId="4A417B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rsidRPr="0009480C" w:rsidR="0009480C" w:rsidP="0009480C" w:rsidRDefault="00265E39" w14:paraId="4D31A7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Pr>
          <w:rFonts w:eastAsia="Times New Roman" w:cstheme="minorHAnsi"/>
          <w:color w:val="7F7F7F" w:themeColor="text1" w:themeTint="80"/>
          <w:sz w:val="18"/>
          <w:szCs w:val="17"/>
          <w:lang w:val="en-GB" w:eastAsia="es-ES_tradnl"/>
        </w:rPr>
        <w:t xml:space="preserve">        </w:t>
      </w:r>
      <w:r w:rsidRPr="0009480C" w:rsidR="0009480C">
        <w:rPr>
          <w:rFonts w:eastAsia="Times New Roman" w:cstheme="minorHAnsi"/>
          <w:color w:val="7F7F7F" w:themeColor="text1" w:themeTint="80"/>
          <w:sz w:val="18"/>
          <w:szCs w:val="17"/>
          <w:lang w:val="en-GB" w:eastAsia="es-ES_tradnl"/>
        </w:rPr>
        <w:t>&lt;pet:Peticion&gt;</w:t>
      </w:r>
    </w:p>
    <w:p w:rsidRPr="0009480C" w:rsidR="0009480C" w:rsidP="0009480C" w:rsidRDefault="0009480C" w14:paraId="04F316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 xml:space="preserve">          &lt;pet:Atributos&gt;</w:t>
      </w:r>
    </w:p>
    <w:p w:rsidRPr="0009480C" w:rsidR="0009480C" w:rsidP="0009480C" w:rsidRDefault="0009480C" w14:paraId="7CB390F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&lt;pet:IdPeticion&gt;X53JI000000000000000001903&lt;/pet:IdPeticion&gt;</w:t>
      </w:r>
    </w:p>
    <w:p w:rsidRPr="0009480C" w:rsidR="0009480C" w:rsidP="0009480C" w:rsidRDefault="0009480C" w14:paraId="0FCCDA0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&lt;pet:NumElementos&gt;</w:t>
      </w:r>
      <w:r w:rsidRPr="0009480C">
        <w:rPr>
          <w:rFonts w:eastAsia="Times New Roman" w:cstheme="minorHAnsi"/>
          <w:b/>
          <w:color w:val="7F7F7F" w:themeColor="text1" w:themeTint="80"/>
          <w:sz w:val="18"/>
          <w:szCs w:val="17"/>
          <w:lang w:val="en-GB" w:eastAsia="es-ES_tradnl"/>
        </w:rPr>
        <w:t>1</w:t>
      </w:r>
      <w:r w:rsidRPr="0009480C">
        <w:rPr>
          <w:rFonts w:eastAsia="Times New Roman" w:cstheme="minorHAnsi"/>
          <w:color w:val="7F7F7F" w:themeColor="text1" w:themeTint="80"/>
          <w:sz w:val="18"/>
          <w:szCs w:val="17"/>
          <w:lang w:val="en-GB" w:eastAsia="es-ES_tradnl"/>
        </w:rPr>
        <w:t>&lt;/pet:NumElementos&gt;</w:t>
      </w:r>
    </w:p>
    <w:p w:rsidRPr="0009480C" w:rsidR="0009480C" w:rsidP="0009480C" w:rsidRDefault="0009480C" w14:paraId="40D4FB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&lt;pet:TimeStamp&gt;2024-03-20T10:46:53.000 0000&lt;/pet:TimeStamp&gt;</w:t>
      </w:r>
    </w:p>
    <w:p w:rsidRPr="0009480C" w:rsidR="0009480C" w:rsidP="0009480C" w:rsidRDefault="0009480C" w14:paraId="45D0EA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&lt;pet:Estado&gt;</w:t>
      </w:r>
    </w:p>
    <w:p w:rsidRPr="0009480C" w:rsidR="0009480C" w:rsidP="0009480C" w:rsidRDefault="0009480C" w14:paraId="7ABDDD5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 xml:space="preserve">                &lt;pet:CodigoEstado&gt;</w:t>
      </w:r>
      <w:r w:rsidRPr="0009480C">
        <w:rPr>
          <w:rFonts w:eastAsia="Times New Roman" w:cstheme="minorHAnsi"/>
          <w:b/>
          <w:color w:val="7F7F7F" w:themeColor="text1" w:themeTint="80"/>
          <w:sz w:val="18"/>
          <w:szCs w:val="17"/>
          <w:lang w:val="en-GB" w:eastAsia="es-ES_tradnl"/>
        </w:rPr>
        <w:t>0001</w:t>
      </w:r>
      <w:r w:rsidRPr="0009480C">
        <w:rPr>
          <w:rFonts w:eastAsia="Times New Roman" w:cstheme="minorHAnsi"/>
          <w:color w:val="7F7F7F" w:themeColor="text1" w:themeTint="80"/>
          <w:sz w:val="18"/>
          <w:szCs w:val="17"/>
          <w:lang w:val="en-GB" w:eastAsia="es-ES_tradnl"/>
        </w:rPr>
        <w:t>&lt;/pet:CodigoEstado&gt;</w:t>
      </w:r>
    </w:p>
    <w:p w:rsidRPr="0009480C" w:rsidR="0009480C" w:rsidP="0009480C" w:rsidRDefault="0009480C" w14:paraId="60E238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 xml:space="preserve">                &lt;pet:LiteralError&gt;</w:t>
      </w:r>
      <w:r w:rsidRPr="0009480C">
        <w:rPr>
          <w:rFonts w:eastAsia="Times New Roman" w:cstheme="minorHAnsi"/>
          <w:b/>
          <w:color w:val="7F7F7F" w:themeColor="text1" w:themeTint="80"/>
          <w:sz w:val="18"/>
          <w:szCs w:val="17"/>
          <w:lang w:val="en-GB" w:eastAsia="es-ES_tradnl"/>
        </w:rPr>
        <w:t>PENDIENTE</w:t>
      </w:r>
      <w:r w:rsidRPr="0009480C">
        <w:rPr>
          <w:rFonts w:eastAsia="Times New Roman" w:cstheme="minorHAnsi"/>
          <w:color w:val="7F7F7F" w:themeColor="text1" w:themeTint="80"/>
          <w:sz w:val="18"/>
          <w:szCs w:val="17"/>
          <w:lang w:val="en-GB" w:eastAsia="es-ES_tradnl"/>
        </w:rPr>
        <w:t>&lt;/pet:LiteralError&gt;</w:t>
      </w:r>
    </w:p>
    <w:p w:rsidRPr="0009480C" w:rsidR="0009480C" w:rsidP="0009480C" w:rsidRDefault="0009480C" w14:paraId="619CF4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 xml:space="preserve">            &lt;/pet:Estado&gt;</w:t>
      </w:r>
    </w:p>
    <w:p w:rsidRPr="0009480C" w:rsidR="0009480C" w:rsidP="0009480C" w:rsidRDefault="0009480C" w14:paraId="5D5C2F4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&lt;pet:CodigoCertificado&gt;</w:t>
      </w:r>
      <w:r w:rsidRPr="0009480C">
        <w:rPr>
          <w:rFonts w:eastAsia="Times New Roman" w:cstheme="minorHAnsi"/>
          <w:b/>
          <w:color w:val="7F7F7F" w:themeColor="text1" w:themeTint="80"/>
          <w:sz w:val="18"/>
          <w:szCs w:val="17"/>
          <w:lang w:val="en-GB" w:eastAsia="es-ES_tradnl"/>
        </w:rPr>
        <w:t>SWIOPIRPFVEXT</w:t>
      </w:r>
      <w:r w:rsidRPr="0009480C">
        <w:rPr>
          <w:rFonts w:eastAsia="Times New Roman" w:cstheme="minorHAnsi"/>
          <w:color w:val="7F7F7F" w:themeColor="text1" w:themeTint="80"/>
          <w:sz w:val="18"/>
          <w:szCs w:val="17"/>
          <w:lang w:val="en-GB" w:eastAsia="es-ES_tradnl"/>
        </w:rPr>
        <w:t>&lt;/pet:CodigoCertificado&gt;</w:t>
      </w:r>
    </w:p>
    <w:p w:rsidRPr="0009480C" w:rsidR="0009480C" w:rsidP="0009480C" w:rsidRDefault="0009480C" w14:paraId="348ECF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&lt;/pet:Atributos&gt;</w:t>
      </w:r>
    </w:p>
    <w:p w:rsidRPr="0009480C" w:rsidR="0009480C" w:rsidP="0009480C" w:rsidRDefault="0009480C" w14:paraId="65ACBC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&lt;pet:Solicitudes&gt;</w:t>
      </w:r>
    </w:p>
    <w:p w:rsidRPr="0009480C" w:rsidR="0009480C" w:rsidP="0009480C" w:rsidRDefault="0009480C" w14:paraId="2ECEAE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&lt;pet:SolicitudTransmision&gt;</w:t>
      </w:r>
    </w:p>
    <w:p w:rsidRPr="0009480C" w:rsidR="0009480C" w:rsidP="0009480C" w:rsidRDefault="0009480C" w14:paraId="4A17E7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&lt;pet:DatosGenericos&gt;</w:t>
      </w:r>
    </w:p>
    <w:p w:rsidRPr="0009480C" w:rsidR="0009480C" w:rsidP="0009480C" w:rsidRDefault="0009480C" w14:paraId="122732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&lt;pet:Emisor&gt;</w:t>
      </w:r>
    </w:p>
    <w:p w:rsidRPr="0009480C" w:rsidR="0009480C" w:rsidP="0009480C" w:rsidRDefault="0009480C" w14:paraId="04D0CA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&lt;pet:NifEmisor&gt;P00000000&lt;/pet:NifEmisor&gt;</w:t>
      </w:r>
    </w:p>
    <w:p w:rsidRPr="0009480C" w:rsidR="0009480C" w:rsidP="0009480C" w:rsidRDefault="0009480C" w14:paraId="5906C8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&lt;pet:NombreEmisor&gt;HACIENDAS FORALES VASCAS&lt;/pet:NombreEmisor&gt;</w:t>
      </w:r>
    </w:p>
    <w:p w:rsidRPr="0009480C" w:rsidR="0009480C" w:rsidP="0009480C" w:rsidRDefault="0009480C" w14:paraId="745562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&lt;/pet:Emisor&gt;</w:t>
      </w:r>
    </w:p>
    <w:p w:rsidRPr="0009480C" w:rsidR="0009480C" w:rsidP="0009480C" w:rsidRDefault="0009480C" w14:paraId="0AB30D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&lt;pet:Solicitante&gt;</w:t>
      </w:r>
    </w:p>
    <w:p w:rsidRPr="0009480C" w:rsidR="0009480C" w:rsidP="0009480C" w:rsidRDefault="0009480C" w14:paraId="122148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&lt;pet:IdentificadorSolicitante&gt;S4833001C&lt;/pet:IdentificadorSolicitante&gt;</w:t>
      </w:r>
    </w:p>
    <w:p w:rsidRPr="0009480C" w:rsidR="0009480C" w:rsidP="0009480C" w:rsidRDefault="0009480C" w14:paraId="21E13A4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&lt;pet:NombreSolicitante&gt;Eusko Jaurlaritza - Gobierno Vasco&lt;/pet:NombreSolicitante&gt;</w:t>
      </w:r>
    </w:p>
    <w:p w:rsidRPr="0009480C" w:rsidR="0009480C" w:rsidP="0009480C" w:rsidRDefault="0009480C" w14:paraId="588575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&lt;pet:UnidadTramitadora&gt;NISAE-IOP&lt;/pet:UnidadTramitadora&gt;</w:t>
      </w:r>
    </w:p>
    <w:p w:rsidRPr="0009480C" w:rsidR="0009480C" w:rsidP="0009480C" w:rsidRDefault="0009480C" w14:paraId="12F0390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&lt;pet:Procedimiento&gt;</w:t>
      </w:r>
    </w:p>
    <w:p w:rsidRPr="0009480C" w:rsidR="0009480C" w:rsidP="0009480C" w:rsidRDefault="0009480C" w14:paraId="24C953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&lt;pet:CodProcedimiento&gt;TEST_DESA_IOP&lt;/pet:CodProcedimiento&gt;</w:t>
      </w:r>
    </w:p>
    <w:p w:rsidRPr="0009480C" w:rsidR="0009480C" w:rsidP="0009480C" w:rsidRDefault="0009480C" w14:paraId="5A9752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&lt;pet:NombreProcedimiento&gt;Procedimiento para pruebas de integración NISAE&lt;/pet:NombreProcedimiento&gt;</w:t>
      </w:r>
    </w:p>
    <w:p w:rsidRPr="0009480C" w:rsidR="0009480C" w:rsidP="0009480C" w:rsidRDefault="0009480C" w14:paraId="7A409E1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&lt;/pet:Procedimiento&gt;</w:t>
      </w:r>
    </w:p>
    <w:p w:rsidRPr="0009480C" w:rsidR="0009480C" w:rsidP="0009480C" w:rsidRDefault="0009480C" w14:paraId="1BFCE6E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&lt;pet:Finalidad&gt;Pruebas de integración NISAE&lt;/pet:Finalidad&gt;</w:t>
      </w:r>
    </w:p>
    <w:p w:rsidRPr="0009480C" w:rsidR="0009480C" w:rsidP="0009480C" w:rsidRDefault="0009480C" w14:paraId="503378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&lt;pet:Consentimiento&gt;Ley&lt;/pet:Consentimiento&gt;</w:t>
      </w:r>
    </w:p>
    <w:p w:rsidRPr="0009480C" w:rsidR="0009480C" w:rsidP="0009480C" w:rsidRDefault="0009480C" w14:paraId="61AFEE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&lt;pet:Funcionario&gt;</w:t>
      </w:r>
    </w:p>
    <w:p w:rsidRPr="0009480C" w:rsidR="0009480C" w:rsidP="0009480C" w:rsidRDefault="0009480C" w14:paraId="355DA4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&lt;pet:NombreCompletoFuncionario&gt;Tramitador NISAE&lt;/pet:NombreCompletoFuncionario&gt;</w:t>
      </w:r>
    </w:p>
    <w:p w:rsidRPr="0009480C" w:rsidR="0009480C" w:rsidP="0009480C" w:rsidRDefault="0009480C" w14:paraId="64731FD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&lt;pet:NifFuncionario&gt;12345678Z&lt;/pet:NifFuncionario&gt;</w:t>
      </w:r>
    </w:p>
    <w:p w:rsidRPr="0009480C" w:rsidR="0009480C" w:rsidP="0009480C" w:rsidRDefault="0009480C" w14:paraId="2F9946D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&lt;/pet:Funcionario&gt;</w:t>
      </w:r>
    </w:p>
    <w:p w:rsidRPr="0009480C" w:rsidR="0009480C" w:rsidP="0009480C" w:rsidRDefault="0009480C" w14:paraId="264031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&lt;pet:IdExpediente&gt;EXP-2024_03_19&lt;/pet:IdExpediente&gt;</w:t>
      </w:r>
    </w:p>
    <w:p w:rsidRPr="0009480C" w:rsidR="0009480C" w:rsidP="0009480C" w:rsidRDefault="0009480C" w14:paraId="07C725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&lt;/pet:Solicitante&gt;</w:t>
      </w:r>
    </w:p>
    <w:p w:rsidRPr="0009480C" w:rsidR="0009480C" w:rsidP="0009480C" w:rsidRDefault="0009480C" w14:paraId="7DF40E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&lt;pet:Titular&gt;</w:t>
      </w:r>
    </w:p>
    <w:p w:rsidRPr="0009480C" w:rsidR="0009480C" w:rsidP="0009480C" w:rsidRDefault="0009480C" w14:paraId="16D1DCE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&lt;pet:TipoDocumentacion&gt;</w:t>
      </w:r>
      <w:r w:rsidRPr="0009480C">
        <w:rPr>
          <w:rFonts w:eastAsia="Times New Roman" w:cstheme="minorHAnsi"/>
          <w:b/>
          <w:color w:val="7F7F7F" w:themeColor="text1" w:themeTint="80"/>
          <w:sz w:val="18"/>
          <w:szCs w:val="17"/>
          <w:lang w:val="en-GB" w:eastAsia="es-ES_tradnl"/>
        </w:rPr>
        <w:t>DNI</w:t>
      </w:r>
      <w:r w:rsidRPr="0009480C">
        <w:rPr>
          <w:rFonts w:eastAsia="Times New Roman" w:cstheme="minorHAnsi"/>
          <w:color w:val="7F7F7F" w:themeColor="text1" w:themeTint="80"/>
          <w:sz w:val="18"/>
          <w:szCs w:val="17"/>
          <w:lang w:val="en-GB" w:eastAsia="es-ES_tradnl"/>
        </w:rPr>
        <w:t>&lt;/pet:TipoDocumentacion&gt;</w:t>
      </w:r>
    </w:p>
    <w:p w:rsidRPr="0009480C" w:rsidR="0009480C" w:rsidP="0009480C" w:rsidRDefault="0009480C" w14:paraId="0C142EB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&lt;pet:Documentacion&gt;</w:t>
      </w:r>
      <w:r w:rsidRPr="0009480C">
        <w:rPr>
          <w:rFonts w:eastAsia="Times New Roman" w:cstheme="minorHAnsi"/>
          <w:b/>
          <w:color w:val="7F7F7F" w:themeColor="text1" w:themeTint="80"/>
          <w:sz w:val="18"/>
          <w:szCs w:val="17"/>
          <w:lang w:val="en-GB" w:eastAsia="es-ES_tradnl"/>
        </w:rPr>
        <w:t>44171038K</w:t>
      </w:r>
      <w:r w:rsidRPr="0009480C">
        <w:rPr>
          <w:rFonts w:eastAsia="Times New Roman" w:cstheme="minorHAnsi"/>
          <w:color w:val="7F7F7F" w:themeColor="text1" w:themeTint="80"/>
          <w:sz w:val="18"/>
          <w:szCs w:val="17"/>
          <w:lang w:val="en-GB" w:eastAsia="es-ES_tradnl"/>
        </w:rPr>
        <w:t>&lt;/pet:Documentacion&gt;</w:t>
      </w:r>
    </w:p>
    <w:p w:rsidRPr="0009480C" w:rsidR="0009480C" w:rsidP="0009480C" w:rsidRDefault="0009480C" w14:paraId="7D50B6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&lt;pet:NombreCompleto&gt;&lt;/pet:NombreCompleto&gt;</w:t>
      </w:r>
    </w:p>
    <w:p w:rsidRPr="0009480C" w:rsidR="0009480C" w:rsidP="0009480C" w:rsidRDefault="0009480C" w14:paraId="1C7E3F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&lt;pet:Nombre&gt;</w:t>
      </w:r>
      <w:r w:rsidRPr="0009480C">
        <w:rPr>
          <w:rFonts w:eastAsia="Times New Roman" w:cstheme="minorHAnsi"/>
          <w:b/>
          <w:color w:val="7F7F7F" w:themeColor="text1" w:themeTint="80"/>
          <w:sz w:val="18"/>
          <w:szCs w:val="17"/>
          <w:lang w:val="en-GB" w:eastAsia="es-ES_tradnl"/>
        </w:rPr>
        <w:t>NIEVES</w:t>
      </w:r>
      <w:r w:rsidRPr="0009480C">
        <w:rPr>
          <w:rFonts w:eastAsia="Times New Roman" w:cstheme="minorHAnsi"/>
          <w:color w:val="7F7F7F" w:themeColor="text1" w:themeTint="80"/>
          <w:sz w:val="18"/>
          <w:szCs w:val="17"/>
          <w:lang w:val="en-GB" w:eastAsia="es-ES_tradnl"/>
        </w:rPr>
        <w:t>&lt;/pet:Nombre&gt;</w:t>
      </w:r>
    </w:p>
    <w:p w:rsidRPr="0009480C" w:rsidR="0009480C" w:rsidP="0009480C" w:rsidRDefault="0009480C" w14:paraId="325AEEE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&lt;pet:Apellido1&gt;</w:t>
      </w:r>
      <w:r w:rsidRPr="0009480C">
        <w:rPr>
          <w:rFonts w:eastAsia="Times New Roman" w:cstheme="minorHAnsi"/>
          <w:b/>
          <w:color w:val="7F7F7F" w:themeColor="text1" w:themeTint="80"/>
          <w:sz w:val="18"/>
          <w:szCs w:val="17"/>
          <w:lang w:val="en-GB" w:eastAsia="es-ES_tradnl"/>
        </w:rPr>
        <w:t>BILBAO</w:t>
      </w:r>
      <w:r w:rsidRPr="0009480C">
        <w:rPr>
          <w:rFonts w:eastAsia="Times New Roman" w:cstheme="minorHAnsi"/>
          <w:color w:val="7F7F7F" w:themeColor="text1" w:themeTint="80"/>
          <w:sz w:val="18"/>
          <w:szCs w:val="17"/>
          <w:lang w:val="en-GB" w:eastAsia="es-ES_tradnl"/>
        </w:rPr>
        <w:t>&lt;/pet:Apellido1&gt;</w:t>
      </w:r>
    </w:p>
    <w:p w:rsidRPr="0009480C" w:rsidR="0009480C" w:rsidP="0009480C" w:rsidRDefault="0009480C" w14:paraId="658C0C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&lt;pet:Apellido2&gt;</w:t>
      </w:r>
      <w:r w:rsidRPr="0009480C">
        <w:rPr>
          <w:rFonts w:eastAsia="Times New Roman" w:cstheme="minorHAnsi"/>
          <w:b/>
          <w:color w:val="7F7F7F" w:themeColor="text1" w:themeTint="80"/>
          <w:sz w:val="18"/>
          <w:szCs w:val="17"/>
          <w:lang w:val="en-GB" w:eastAsia="es-ES_tradnl"/>
        </w:rPr>
        <w:t>ORTUBE</w:t>
      </w:r>
      <w:r w:rsidRPr="0009480C">
        <w:rPr>
          <w:rFonts w:eastAsia="Times New Roman" w:cstheme="minorHAnsi"/>
          <w:color w:val="7F7F7F" w:themeColor="text1" w:themeTint="80"/>
          <w:sz w:val="18"/>
          <w:szCs w:val="17"/>
          <w:lang w:val="en-GB" w:eastAsia="es-ES_tradnl"/>
        </w:rPr>
        <w:t>&lt;/pet:Apellido2&gt;</w:t>
      </w:r>
    </w:p>
    <w:p w:rsidRPr="0009480C" w:rsidR="0009480C" w:rsidP="0009480C" w:rsidRDefault="0009480C" w14:paraId="48D027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&lt;/pet:Titular&gt;</w:t>
      </w:r>
    </w:p>
    <w:p w:rsidRPr="0009480C" w:rsidR="0009480C" w:rsidP="0009480C" w:rsidRDefault="0009480C" w14:paraId="749149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&lt;pet:Transmision&gt;</w:t>
      </w:r>
    </w:p>
    <w:p w:rsidRPr="0009480C" w:rsidR="0009480C" w:rsidP="0009480C" w:rsidRDefault="0009480C" w14:paraId="04ABD4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&lt;pet:CodigoCertificado&gt;</w:t>
      </w:r>
      <w:r w:rsidRPr="0009480C">
        <w:rPr>
          <w:rFonts w:eastAsia="Times New Roman" w:cstheme="minorHAnsi"/>
          <w:b/>
          <w:color w:val="7F7F7F" w:themeColor="text1" w:themeTint="80"/>
          <w:sz w:val="18"/>
          <w:szCs w:val="17"/>
          <w:lang w:val="en-GB" w:eastAsia="es-ES_tradnl"/>
        </w:rPr>
        <w:t>SWIOPIRPFVEXT</w:t>
      </w:r>
      <w:r w:rsidRPr="0009480C">
        <w:rPr>
          <w:rFonts w:eastAsia="Times New Roman" w:cstheme="minorHAnsi"/>
          <w:color w:val="7F7F7F" w:themeColor="text1" w:themeTint="80"/>
          <w:sz w:val="18"/>
          <w:szCs w:val="17"/>
          <w:lang w:val="en-GB" w:eastAsia="es-ES_tradnl"/>
        </w:rPr>
        <w:t>&lt;/pet:CodigoCertificado&gt;</w:t>
      </w:r>
    </w:p>
    <w:p w:rsidRPr="0009480C" w:rsidR="0009480C" w:rsidP="0009480C" w:rsidRDefault="0009480C" w14:paraId="4EF5EB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&lt;pet:IdSolicitud&gt;X53JI000000000000000001903&lt;/pet:IdSolicitud&gt;</w:t>
      </w:r>
    </w:p>
    <w:p w:rsidRPr="0009480C" w:rsidR="0009480C" w:rsidP="0009480C" w:rsidRDefault="0009480C" w14:paraId="4B5A59D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&lt;/pet:Transmision&gt;</w:t>
      </w:r>
    </w:p>
    <w:p w:rsidRPr="0009480C" w:rsidR="0009480C" w:rsidP="0009480C" w:rsidRDefault="0009480C" w14:paraId="643549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&lt;/pet:DatosGenericos&gt;</w:t>
      </w:r>
    </w:p>
    <w:p w:rsidRPr="0009480C" w:rsidR="0009480C" w:rsidP="0009480C" w:rsidRDefault="0009480C" w14:paraId="6B5FD5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&lt;dat:DatosEspecificos&gt;</w:t>
      </w:r>
    </w:p>
    <w:p w:rsidRPr="0009480C" w:rsidR="0009480C" w:rsidP="0009480C" w:rsidRDefault="0009480C" w14:paraId="56988D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&lt;dat:Consulta&gt;</w:t>
      </w:r>
    </w:p>
    <w:p w:rsidRPr="0009480C" w:rsidR="0009480C" w:rsidP="0009480C" w:rsidRDefault="0009480C" w14:paraId="3571BF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&lt;dat:DatosConsulta&gt;</w:t>
      </w:r>
    </w:p>
    <w:p w:rsidRPr="0009480C" w:rsidR="0009480C" w:rsidP="0009480C" w:rsidRDefault="0009480C" w14:paraId="67D52C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&lt;dat:Territorio&gt;</w:t>
      </w:r>
      <w:r w:rsidRPr="0009480C">
        <w:rPr>
          <w:rFonts w:eastAsia="Times New Roman" w:cstheme="minorHAnsi"/>
          <w:b/>
          <w:color w:val="7F7F7F" w:themeColor="text1" w:themeTint="80"/>
          <w:sz w:val="18"/>
          <w:szCs w:val="17"/>
          <w:lang w:val="en-GB" w:eastAsia="es-ES_tradnl"/>
        </w:rPr>
        <w:t>20</w:t>
      </w:r>
      <w:r w:rsidRPr="0009480C">
        <w:rPr>
          <w:rFonts w:eastAsia="Times New Roman" w:cstheme="minorHAnsi"/>
          <w:color w:val="7F7F7F" w:themeColor="text1" w:themeTint="80"/>
          <w:sz w:val="18"/>
          <w:szCs w:val="17"/>
          <w:lang w:val="en-GB" w:eastAsia="es-ES_tradnl"/>
        </w:rPr>
        <w:t>&lt;/dat:Territorio&gt;</w:t>
      </w:r>
    </w:p>
    <w:p w:rsidRPr="0009480C" w:rsidR="0009480C" w:rsidP="0009480C" w:rsidRDefault="0009480C" w14:paraId="782AFD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&lt;dat:ejercicio&gt;</w:t>
      </w:r>
      <w:r w:rsidRPr="0009480C">
        <w:rPr>
          <w:rFonts w:eastAsia="Times New Roman" w:cstheme="minorHAnsi"/>
          <w:b/>
          <w:color w:val="7F7F7F" w:themeColor="text1" w:themeTint="80"/>
          <w:sz w:val="18"/>
          <w:szCs w:val="17"/>
          <w:lang w:val="en-GB" w:eastAsia="es-ES_tradnl"/>
        </w:rPr>
        <w:t>2022</w:t>
      </w:r>
      <w:r w:rsidRPr="0009480C">
        <w:rPr>
          <w:rFonts w:eastAsia="Times New Roman" w:cstheme="minorHAnsi"/>
          <w:color w:val="7F7F7F" w:themeColor="text1" w:themeTint="80"/>
          <w:sz w:val="18"/>
          <w:szCs w:val="17"/>
          <w:lang w:val="en-GB" w:eastAsia="es-ES_tradnl"/>
        </w:rPr>
        <w:t>&lt;/dat:ejercicio&gt;</w:t>
      </w:r>
    </w:p>
    <w:p w:rsidRPr="0009480C" w:rsidR="0009480C" w:rsidP="0009480C" w:rsidRDefault="0009480C" w14:paraId="2441CA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&lt;/dat:DatosConsulta&gt;</w:t>
      </w:r>
    </w:p>
    <w:p w:rsidRPr="0009480C" w:rsidR="0009480C" w:rsidP="0009480C" w:rsidRDefault="0009480C" w14:paraId="0AF50E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&lt;/dat:Consulta&gt;</w:t>
      </w:r>
    </w:p>
    <w:p w:rsidRPr="0009480C" w:rsidR="0009480C" w:rsidP="0009480C" w:rsidRDefault="0009480C" w14:paraId="763E6B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&lt;/dat:DatosEspecificos&gt;</w:t>
      </w:r>
    </w:p>
    <w:p w:rsidRPr="0009480C" w:rsidR="0009480C" w:rsidP="0009480C" w:rsidRDefault="0009480C" w14:paraId="53B6F4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&lt;/pet:SolicitudTransmision&gt;</w:t>
      </w:r>
    </w:p>
    <w:p w:rsidRPr="0009480C" w:rsidR="0009480C" w:rsidP="0009480C" w:rsidRDefault="0009480C" w14:paraId="2CC7A1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GB" w:eastAsia="es-ES_tradnl"/>
        </w:rPr>
      </w:pPr>
      <w:r w:rsidRPr="0009480C">
        <w:rPr>
          <w:rFonts w:eastAsia="Times New Roman" w:cstheme="minorHAnsi"/>
          <w:color w:val="7F7F7F" w:themeColor="text1" w:themeTint="80"/>
          <w:sz w:val="18"/>
          <w:szCs w:val="17"/>
          <w:lang w:val="en-GB" w:eastAsia="es-ES_tradnl"/>
        </w:rPr>
        <w:tab/>
      </w:r>
      <w:r w:rsidRPr="0009480C">
        <w:rPr>
          <w:rFonts w:eastAsia="Times New Roman" w:cstheme="minorHAnsi"/>
          <w:color w:val="7F7F7F" w:themeColor="text1" w:themeTint="80"/>
          <w:sz w:val="18"/>
          <w:szCs w:val="17"/>
          <w:lang w:val="en-GB" w:eastAsia="es-ES_tradnl"/>
        </w:rPr>
        <w:t>&lt;/pet:Solicitudes&gt;</w:t>
      </w:r>
    </w:p>
    <w:p w:rsidRPr="00F96190" w:rsidR="00265E39" w:rsidP="0009480C" w:rsidRDefault="0009480C" w14:paraId="017CBFA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val="en-GB" w:eastAsia="es-ES_tradnl"/>
        </w:rPr>
        <w:t xml:space="preserve">      &lt;/pet:Peticion&gt;</w:t>
      </w:r>
    </w:p>
    <w:p w:rsidRPr="00391157" w:rsidR="00265E39" w:rsidP="00265E39" w:rsidRDefault="00265E39" w14:paraId="29D08B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F96190">
        <w:rPr>
          <w:rFonts w:eastAsia="Times New Roman" w:cstheme="minorHAnsi"/>
          <w:color w:val="7F7F7F" w:themeColor="text1" w:themeTint="80"/>
          <w:sz w:val="18"/>
          <w:szCs w:val="17"/>
          <w:lang w:eastAsia="es-ES_tradnl"/>
        </w:rPr>
        <w:t xml:space="preserve">   </w:t>
      </w:r>
      <w:r w:rsidRPr="00391157">
        <w:rPr>
          <w:rFonts w:eastAsia="Times New Roman" w:cstheme="minorHAnsi"/>
          <w:color w:val="7F7F7F" w:themeColor="text1" w:themeTint="80"/>
          <w:sz w:val="18"/>
          <w:szCs w:val="17"/>
          <w:lang w:eastAsia="es-ES_tradnl"/>
        </w:rPr>
        <w:t>&lt;/soapenv:Body&gt;</w:t>
      </w:r>
    </w:p>
    <w:p w:rsidRPr="00391157" w:rsidR="00265E39" w:rsidP="00265E39" w:rsidRDefault="00A54861" w14:paraId="4083E1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8"/>
          <w:szCs w:val="17"/>
          <w:lang w:eastAsia="es-ES_tradnl"/>
        </w:rPr>
        <w:t>&lt;/soapenv:Envelope&gt;</w:t>
      </w:r>
    </w:p>
    <w:p w:rsidRPr="00391157" w:rsidR="00265E39" w:rsidP="00265E39" w:rsidRDefault="00265E39" w14:paraId="1E6FAFFB"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eastAsia="es-ES_tradnl"/>
        </w:rPr>
      </w:pPr>
    </w:p>
    <w:p w:rsidRPr="009C4839" w:rsidR="00265E39" w:rsidP="00265E39" w:rsidRDefault="00265E39" w14:paraId="3DBEE755" w14:textId="77777777">
      <w:pPr>
        <w:pStyle w:val="Titulo3nisae"/>
        <w:rPr>
          <w:b w:val="0"/>
          <w:lang w:val="es-ES"/>
        </w:rPr>
      </w:pPr>
      <w:bookmarkStart w:name="_Toc193709245" w:id="40"/>
      <w:r w:rsidRPr="009C4839">
        <w:rPr>
          <w:lang w:val="es-ES"/>
        </w:rPr>
        <w:t>Respuesta</w:t>
      </w:r>
      <w:bookmarkEnd w:id="40"/>
    </w:p>
    <w:p w:rsidRPr="009C4839" w:rsidR="00265E39" w:rsidP="00265E39" w:rsidRDefault="00265E39" w14:paraId="5FBD75BA"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eastAsia="es-ES_tradnl"/>
        </w:rPr>
      </w:pPr>
    </w:p>
    <w:p w:rsidRPr="00021C98" w:rsidR="00265E39" w:rsidP="00265E39" w:rsidRDefault="00265E39" w14:paraId="025A56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&lt;S:Envelope xmlns:S="http://schemas.xmlsoap.org/soap/envelope/"&gt;</w:t>
      </w:r>
    </w:p>
    <w:p w:rsidRPr="00F96190" w:rsidR="00265E39" w:rsidP="00265E39" w:rsidRDefault="00265E39" w14:paraId="5EAA0FD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21C98">
        <w:rPr>
          <w:rFonts w:eastAsia="Times New Roman" w:cstheme="minorHAnsi"/>
          <w:color w:val="7F7F7F" w:themeColor="text1" w:themeTint="80"/>
          <w:sz w:val="18"/>
          <w:szCs w:val="17"/>
          <w:lang w:val="en-US" w:eastAsia="es-ES_tradnl"/>
        </w:rPr>
        <w:t xml:space="preserve">      </w:t>
      </w:r>
      <w:r w:rsidRPr="00F96190">
        <w:rPr>
          <w:rFonts w:eastAsia="Times New Roman" w:cstheme="minorHAnsi"/>
          <w:color w:val="7F7F7F" w:themeColor="text1" w:themeTint="80"/>
          <w:sz w:val="18"/>
          <w:szCs w:val="17"/>
          <w:lang w:eastAsia="es-ES_tradnl"/>
        </w:rPr>
        <w:t>&lt;S:Header&gt;</w:t>
      </w:r>
    </w:p>
    <w:p w:rsidRPr="00F96190" w:rsidR="00265E39" w:rsidP="00265E39" w:rsidRDefault="00265E39" w14:paraId="3D2E63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F96190">
        <w:rPr>
          <w:rFonts w:eastAsia="Times New Roman" w:cstheme="minorHAnsi"/>
          <w:color w:val="7F7F7F" w:themeColor="text1" w:themeTint="80"/>
          <w:sz w:val="18"/>
          <w:szCs w:val="17"/>
          <w:lang w:eastAsia="es-ES_tradnl"/>
        </w:rPr>
        <w:tab/>
      </w:r>
      <w:r w:rsidRPr="00F96190">
        <w:rPr>
          <w:rFonts w:eastAsia="Times New Roman" w:cstheme="minorHAnsi"/>
          <w:color w:val="7F7F7F" w:themeColor="text1" w:themeTint="80"/>
          <w:sz w:val="18"/>
          <w:szCs w:val="17"/>
          <w:lang w:eastAsia="es-ES_tradnl"/>
        </w:rPr>
        <w:t>&lt;! --Espacio para la firma del mensaje de Respuesta con WS-Security -- &gt;</w:t>
      </w:r>
    </w:p>
    <w:p w:rsidRPr="00021C98" w:rsidR="00265E39" w:rsidP="00265E39" w:rsidRDefault="00265E39" w14:paraId="37B5B9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F96190">
        <w:rPr>
          <w:rFonts w:eastAsia="Times New Roman" w:cstheme="minorHAnsi"/>
          <w:color w:val="7F7F7F" w:themeColor="text1" w:themeTint="80"/>
          <w:sz w:val="18"/>
          <w:szCs w:val="17"/>
          <w:lang w:eastAsia="es-ES_tradnl"/>
        </w:rPr>
        <w:t xml:space="preserve">   </w:t>
      </w:r>
      <w:r w:rsidRPr="00021C98">
        <w:rPr>
          <w:rFonts w:eastAsia="Times New Roman" w:cstheme="minorHAnsi"/>
          <w:color w:val="7F7F7F" w:themeColor="text1" w:themeTint="80"/>
          <w:sz w:val="18"/>
          <w:szCs w:val="17"/>
          <w:lang w:val="en-US" w:eastAsia="es-ES_tradnl"/>
        </w:rPr>
        <w:t>&lt;/S:Header&gt;</w:t>
      </w:r>
    </w:p>
    <w:p w:rsidRPr="000931AF" w:rsidR="00265E39" w:rsidP="00265E39" w:rsidRDefault="00265E39" w14:paraId="51A8D3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&lt;S:Body Id="MsgBody" xmlns:S="http://schemas.xmlsoap.org/soap/envelope/"&gt;</w:t>
      </w:r>
    </w:p>
    <w:p w:rsidRPr="0009480C" w:rsidR="0009480C" w:rsidP="0009480C" w:rsidRDefault="00265E39" w14:paraId="54CB16E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746FDF">
        <w:rPr>
          <w:rFonts w:eastAsia="Times New Roman" w:cstheme="minorHAnsi"/>
          <w:color w:val="7F7F7F" w:themeColor="text1" w:themeTint="80"/>
          <w:sz w:val="18"/>
          <w:szCs w:val="17"/>
          <w:lang w:val="en-US" w:eastAsia="es-ES_tradnl"/>
        </w:rPr>
        <w:t xml:space="preserve">      </w:t>
      </w:r>
      <w:r w:rsidRPr="0009480C" w:rsidR="0009480C">
        <w:rPr>
          <w:rFonts w:eastAsia="Times New Roman" w:cstheme="minorHAnsi"/>
          <w:color w:val="7F7F7F" w:themeColor="text1" w:themeTint="80"/>
          <w:sz w:val="18"/>
          <w:szCs w:val="17"/>
          <w:lang w:eastAsia="es-ES_tradnl"/>
        </w:rPr>
        <w:t>&lt;ns2:Respuesta xmlns="http://intermediacion.redsara.es/scsp/esquemas/V3/peticion" xmlns:ns2="http://intermediacion.redsara.es/scsp/esquemas/V3/respuesta"&gt;</w:t>
      </w:r>
    </w:p>
    <w:p w:rsidRPr="0009480C" w:rsidR="0009480C" w:rsidP="0009480C" w:rsidRDefault="0009480C" w14:paraId="0E3BB40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&lt;ns2:Atributos&gt;</w:t>
      </w:r>
    </w:p>
    <w:p w:rsidRPr="0009480C" w:rsidR="0009480C" w:rsidP="0009480C" w:rsidRDefault="0009480C" w14:paraId="23773F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&lt;ns2:IdPeticion&gt;X53JI000000000000000001903&lt;/ns2:IdPeticion&gt;</w:t>
      </w:r>
    </w:p>
    <w:p w:rsidRPr="0009480C" w:rsidR="0009480C" w:rsidP="0009480C" w:rsidRDefault="0009480C" w14:paraId="30D65B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&lt;ns2:NumElementos&gt;1&lt;/ns2:NumElementos&gt;</w:t>
      </w:r>
    </w:p>
    <w:p w:rsidRPr="0009480C" w:rsidR="0009480C" w:rsidP="0009480C" w:rsidRDefault="0009480C" w14:paraId="2A89F5B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&lt;ns2:TimeStamp&gt;2024-03-20T10:46:59&lt;/ns2:TimeStamp&gt;</w:t>
      </w:r>
    </w:p>
    <w:p w:rsidRPr="0009480C" w:rsidR="0009480C" w:rsidP="0009480C" w:rsidRDefault="0009480C" w14:paraId="09A547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&lt;ns2:Estado&gt;</w:t>
      </w:r>
    </w:p>
    <w:p w:rsidRPr="0009480C" w:rsidR="0009480C" w:rsidP="0009480C" w:rsidRDefault="0009480C" w14:paraId="24B7AC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&lt;ns2:CodigoEstado&gt;</w:t>
      </w:r>
      <w:r w:rsidRPr="0009480C">
        <w:rPr>
          <w:rFonts w:eastAsia="Times New Roman" w:cstheme="minorHAnsi"/>
          <w:b/>
          <w:color w:val="7F7F7F" w:themeColor="text1" w:themeTint="80"/>
          <w:sz w:val="18"/>
          <w:szCs w:val="17"/>
          <w:lang w:eastAsia="es-ES_tradnl"/>
        </w:rPr>
        <w:t>0003</w:t>
      </w:r>
      <w:r w:rsidRPr="0009480C">
        <w:rPr>
          <w:rFonts w:eastAsia="Times New Roman" w:cstheme="minorHAnsi"/>
          <w:color w:val="7F7F7F" w:themeColor="text1" w:themeTint="80"/>
          <w:sz w:val="18"/>
          <w:szCs w:val="17"/>
          <w:lang w:eastAsia="es-ES_tradnl"/>
        </w:rPr>
        <w:t>&lt;/ns2:CodigoEstado&gt;</w:t>
      </w:r>
    </w:p>
    <w:p w:rsidRPr="0009480C" w:rsidR="0009480C" w:rsidP="0009480C" w:rsidRDefault="0009480C" w14:paraId="3554B8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&lt;/ns2:Estado&gt;</w:t>
      </w:r>
    </w:p>
    <w:p w:rsidRPr="0009480C" w:rsidR="0009480C" w:rsidP="0009480C" w:rsidRDefault="0009480C" w14:paraId="0E3025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&lt;ns2:CodigoCertificado&gt;</w:t>
      </w:r>
      <w:r w:rsidRPr="0009480C">
        <w:rPr>
          <w:rFonts w:eastAsia="Times New Roman" w:cstheme="minorHAnsi"/>
          <w:b/>
          <w:color w:val="7F7F7F" w:themeColor="text1" w:themeTint="80"/>
          <w:sz w:val="18"/>
          <w:szCs w:val="17"/>
          <w:lang w:eastAsia="es-ES_tradnl"/>
        </w:rPr>
        <w:t>SWIOPIRPFVEXT</w:t>
      </w:r>
      <w:r w:rsidRPr="0009480C">
        <w:rPr>
          <w:rFonts w:eastAsia="Times New Roman" w:cstheme="minorHAnsi"/>
          <w:color w:val="7F7F7F" w:themeColor="text1" w:themeTint="80"/>
          <w:sz w:val="18"/>
          <w:szCs w:val="17"/>
          <w:lang w:eastAsia="es-ES_tradnl"/>
        </w:rPr>
        <w:t>&lt;/ns2:CodigoCertificado&gt;</w:t>
      </w:r>
    </w:p>
    <w:p w:rsidRPr="0009480C" w:rsidR="0009480C" w:rsidP="0009480C" w:rsidRDefault="0009480C" w14:paraId="6821B8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&lt;/ns2:Atributos&gt;</w:t>
      </w:r>
    </w:p>
    <w:p w:rsidRPr="0009480C" w:rsidR="0009480C" w:rsidP="0009480C" w:rsidRDefault="0009480C" w14:paraId="70B407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&lt;ns2:Transmisiones&gt;</w:t>
      </w:r>
    </w:p>
    <w:p w:rsidRPr="0009480C" w:rsidR="0009480C" w:rsidP="0009480C" w:rsidRDefault="0009480C" w14:paraId="45A1AF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&lt;ns2:TransmisionDatos&gt;</w:t>
      </w:r>
    </w:p>
    <w:p w:rsidRPr="0009480C" w:rsidR="0009480C" w:rsidP="0009480C" w:rsidRDefault="0009480C" w14:paraId="66D67A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&lt;ns2:DatosGenericos&gt;</w:t>
      </w:r>
    </w:p>
    <w:p w:rsidRPr="0009480C" w:rsidR="0009480C" w:rsidP="0009480C" w:rsidRDefault="0009480C" w14:paraId="4D1BA3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&lt;ns2:Emisor&gt;</w:t>
      </w:r>
    </w:p>
    <w:p w:rsidRPr="0009480C" w:rsidR="0009480C" w:rsidP="0009480C" w:rsidRDefault="0009480C" w14:paraId="3859EB8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&lt;ns2:NifEmisor&gt;P2000000F&lt;/ns2:NifEmisor&gt;</w:t>
      </w:r>
    </w:p>
    <w:p w:rsidRPr="0009480C" w:rsidR="0009480C" w:rsidP="0009480C" w:rsidRDefault="0009480C" w14:paraId="6CACC2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&lt;ns2:NombreEmisor&gt;GIPUZKOAKO FORU ALDUNDIA&lt;/ns2:NombreEmisor&gt;</w:t>
      </w:r>
    </w:p>
    <w:p w:rsidRPr="0009480C" w:rsidR="0009480C" w:rsidP="0009480C" w:rsidRDefault="0009480C" w14:paraId="3AB548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&lt;/ns2:Emisor&gt;</w:t>
      </w:r>
    </w:p>
    <w:p w:rsidRPr="0009480C" w:rsidR="0009480C" w:rsidP="0009480C" w:rsidRDefault="0009480C" w14:paraId="57B023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&lt;ns2:Solicitante&gt;</w:t>
      </w:r>
    </w:p>
    <w:p w:rsidRPr="0009480C" w:rsidR="0009480C" w:rsidP="0009480C" w:rsidRDefault="0009480C" w14:paraId="1B60FF5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&lt;ns2:IdentificadorSolicitante&gt;S4833001C&lt;/ns2:IdentificadorSolicitante&gt;</w:t>
      </w:r>
    </w:p>
    <w:p w:rsidRPr="0009480C" w:rsidR="0009480C" w:rsidP="0009480C" w:rsidRDefault="0009480C" w14:paraId="73309E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&lt;ns2:NombreSolicitante&gt;Eusko Jaurlaritza - Gobierno Vasco&lt;/ns2:NombreSolicitante&gt;</w:t>
      </w:r>
    </w:p>
    <w:p w:rsidRPr="0009480C" w:rsidR="0009480C" w:rsidP="0009480C" w:rsidRDefault="0009480C" w14:paraId="2B3A6B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&lt;ns2:UnidadTramitadora&gt;NISAE-IOP&lt;/ns2:UnidadTramitadora&gt;</w:t>
      </w:r>
    </w:p>
    <w:p w:rsidRPr="0009480C" w:rsidR="0009480C" w:rsidP="0009480C" w:rsidRDefault="0009480C" w14:paraId="7B42A3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&lt;ns2:Procedimiento&gt;</w:t>
      </w:r>
    </w:p>
    <w:p w:rsidRPr="0009480C" w:rsidR="0009480C" w:rsidP="0009480C" w:rsidRDefault="0009480C" w14:paraId="4688EC7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&lt;ns2:CodProcedimiento&gt;TEST_DESA_IOP&lt;/ns2:CodProcedimiento&gt;</w:t>
      </w:r>
    </w:p>
    <w:p w:rsidRPr="0009480C" w:rsidR="0009480C" w:rsidP="0009480C" w:rsidRDefault="0009480C" w14:paraId="0DE3F9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&lt;ns2:NombreProcedimiento&gt;Procedimiento para pruebas de integración NISAE&lt;/ns2:NombreProcedimiento&gt;</w:t>
      </w:r>
    </w:p>
    <w:p w:rsidRPr="0009480C" w:rsidR="0009480C" w:rsidP="0009480C" w:rsidRDefault="0009480C" w14:paraId="7DF226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&lt;/ns2:Procedimiento&gt;</w:t>
      </w:r>
    </w:p>
    <w:p w:rsidRPr="0009480C" w:rsidR="0009480C" w:rsidP="0009480C" w:rsidRDefault="0009480C" w14:paraId="4DC57D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&lt;ns2:Finalidad&gt;Pruebas de integración NISAE&lt;/ns2:Finalidad&gt;</w:t>
      </w:r>
    </w:p>
    <w:p w:rsidRPr="0009480C" w:rsidR="0009480C" w:rsidP="0009480C" w:rsidRDefault="0009480C" w14:paraId="2C65B0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&lt;ns2:Consentimiento&gt;Ley&lt;/ns2:Consentimiento&gt;</w:t>
      </w:r>
    </w:p>
    <w:p w:rsidRPr="0009480C" w:rsidR="0009480C" w:rsidP="0009480C" w:rsidRDefault="0009480C" w14:paraId="542ED0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&lt;ns2:Funcionario&gt;</w:t>
      </w:r>
    </w:p>
    <w:p w:rsidRPr="0009480C" w:rsidR="0009480C" w:rsidP="0009480C" w:rsidRDefault="0009480C" w14:paraId="22FB8C0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&lt;ns2:NombreCompletoFuncionario&gt;Tramitador NISAE&lt;/ns2:NombreCompletoFuncionario&gt;</w:t>
      </w:r>
    </w:p>
    <w:p w:rsidRPr="0009480C" w:rsidR="0009480C" w:rsidP="0009480C" w:rsidRDefault="0009480C" w14:paraId="273783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&lt;ns2:NifFuncionario&gt;12345678Z&lt;/ns2:NifFuncionario&gt;</w:t>
      </w:r>
    </w:p>
    <w:p w:rsidRPr="0009480C" w:rsidR="0009480C" w:rsidP="0009480C" w:rsidRDefault="0009480C" w14:paraId="17C307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&lt;/ns2:Funcionario&gt;</w:t>
      </w:r>
    </w:p>
    <w:p w:rsidRPr="0009480C" w:rsidR="0009480C" w:rsidP="0009480C" w:rsidRDefault="0009480C" w14:paraId="30044F5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&lt;ns2:IdExpediente&gt;EXP-2024_03_19&lt;/ns2:IdExpediente&gt;</w:t>
      </w:r>
    </w:p>
    <w:p w:rsidRPr="0009480C" w:rsidR="0009480C" w:rsidP="0009480C" w:rsidRDefault="0009480C" w14:paraId="30645D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&lt;/ns2:Solicitante&gt;</w:t>
      </w:r>
    </w:p>
    <w:p w:rsidRPr="0009480C" w:rsidR="0009480C" w:rsidP="0009480C" w:rsidRDefault="0009480C" w14:paraId="156F46D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&lt;ns2:Titular&gt;</w:t>
      </w:r>
    </w:p>
    <w:p w:rsidRPr="0009480C" w:rsidR="0009480C" w:rsidP="0009480C" w:rsidRDefault="0009480C" w14:paraId="68FE21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&lt;ns2:TipoDocumentacion&gt;DNI&lt;/ns2:TipoDocumentacion&gt;</w:t>
      </w:r>
    </w:p>
    <w:p w:rsidRPr="0009480C" w:rsidR="0009480C" w:rsidP="0009480C" w:rsidRDefault="0009480C" w14:paraId="7846628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&lt;ns2:Documentacion&gt;44171038K&lt;/ns2:Documentacion&gt;</w:t>
      </w:r>
    </w:p>
    <w:p w:rsidRPr="0009480C" w:rsidR="0009480C" w:rsidP="0009480C" w:rsidRDefault="0009480C" w14:paraId="3F3EFCC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&lt;ns2:Nombre&gt;NIEVES&lt;/ns2:Nombre&gt;</w:t>
      </w:r>
    </w:p>
    <w:p w:rsidRPr="0009480C" w:rsidR="0009480C" w:rsidP="0009480C" w:rsidRDefault="0009480C" w14:paraId="6E755F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&lt;ns2:Apellido1&gt;BILBAO&lt;/ns2:Apellido1&gt;</w:t>
      </w:r>
    </w:p>
    <w:p w:rsidRPr="0009480C" w:rsidR="0009480C" w:rsidP="0009480C" w:rsidRDefault="0009480C" w14:paraId="27D7C47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&lt;ns2:Apellido2&gt;ORTUBE&lt;/ns2:Apellido2&gt;</w:t>
      </w:r>
    </w:p>
    <w:p w:rsidRPr="0009480C" w:rsidR="0009480C" w:rsidP="0009480C" w:rsidRDefault="0009480C" w14:paraId="1B9972E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&lt;/ns2:Titular&gt;</w:t>
      </w:r>
    </w:p>
    <w:p w:rsidRPr="0009480C" w:rsidR="0009480C" w:rsidP="0009480C" w:rsidRDefault="0009480C" w14:paraId="68DB02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&lt;ns2:Transmision&gt;</w:t>
      </w:r>
    </w:p>
    <w:p w:rsidRPr="0009480C" w:rsidR="0009480C" w:rsidP="0009480C" w:rsidRDefault="0009480C" w14:paraId="350B4E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&lt;ns2:CodigoCertificado&gt;SWIOPIRPFVEXT&lt;/ns2:CodigoCertificado&gt;</w:t>
      </w:r>
    </w:p>
    <w:p w:rsidRPr="0009480C" w:rsidR="0009480C" w:rsidP="0009480C" w:rsidRDefault="0009480C" w14:paraId="0DBF40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&lt;ns2:IdSolicitud&gt;X53JI000000000000000001903&lt;/ns2:IdSolicitud&gt;</w:t>
      </w:r>
    </w:p>
    <w:p w:rsidRPr="0009480C" w:rsidR="0009480C" w:rsidP="0009480C" w:rsidRDefault="0009480C" w14:paraId="7D1132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&lt;ns2:IdTransmision&gt;X53JI000000000000000001903TR&lt;/ns2:IdTransmision&gt;</w:t>
      </w:r>
    </w:p>
    <w:p w:rsidRPr="0009480C" w:rsidR="0009480C" w:rsidP="0009480C" w:rsidRDefault="0009480C" w14:paraId="17D931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&lt;ns2:FechaGeneracion&gt;2024-03-20T10:46:59&lt;/ns2:FechaGeneracion&gt;</w:t>
      </w:r>
    </w:p>
    <w:p w:rsidRPr="0009480C" w:rsidR="0009480C" w:rsidP="0009480C" w:rsidRDefault="0009480C" w14:paraId="023AFD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&lt;/ns2:Transmision&gt;</w:t>
      </w:r>
    </w:p>
    <w:p w:rsidRPr="0009480C" w:rsidR="0009480C" w:rsidP="0009480C" w:rsidRDefault="0009480C" w14:paraId="2C2407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&lt;/ns2:DatosGenericos&gt;</w:t>
      </w:r>
    </w:p>
    <w:p w:rsidRPr="0009480C" w:rsidR="0009480C" w:rsidP="0009480C" w:rsidRDefault="0009480C" w14:paraId="7D5312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&lt;dat:DatosEspecificos xmlns:dat="http://intermediacion.redsara.es/scsp/esquemas/datosespecificos"&gt;</w:t>
      </w:r>
    </w:p>
    <w:p w:rsidRPr="0009480C" w:rsidR="0009480C" w:rsidP="0009480C" w:rsidRDefault="0009480C" w14:paraId="76F42CA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&lt;dat:Retorno&gt;</w:t>
      </w:r>
    </w:p>
    <w:p w:rsidRPr="0009480C" w:rsidR="0009480C" w:rsidP="0009480C" w:rsidRDefault="0009480C" w14:paraId="106236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&lt;dat:DatosTraza&gt;</w:t>
      </w:r>
    </w:p>
    <w:p w:rsidRPr="0009480C" w:rsidR="0009480C" w:rsidP="0009480C" w:rsidRDefault="0009480C" w14:paraId="22C31E4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&lt;dat:IdTraza&gt;x53jiX53JI0000000000000000019030FFSPPH2JXAQG&lt;/dat:IdTraza&gt;</w:t>
      </w:r>
    </w:p>
    <w:p w:rsidRPr="0009480C" w:rsidR="0009480C" w:rsidP="0009480C" w:rsidRDefault="0009480C" w14:paraId="326E3E0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&lt;dat:IdSolicitud&gt;X53JI000000000000000001903&lt;/dat:IdSolicitud&gt;</w:t>
      </w:r>
    </w:p>
    <w:p w:rsidRPr="0009480C" w:rsidR="0009480C" w:rsidP="0009480C" w:rsidRDefault="0009480C" w14:paraId="4A4F36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&lt;dat:FechaCertificado&gt;2024-03-20T10:46:59&lt;/dat:FechaCertificado&gt;</w:t>
      </w:r>
    </w:p>
    <w:p w:rsidRPr="0009480C" w:rsidR="0009480C" w:rsidP="0009480C" w:rsidRDefault="0009480C" w14:paraId="5BEC20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&lt;/dat:DatosTraza&gt;</w:t>
      </w:r>
    </w:p>
    <w:p w:rsidRPr="0009480C" w:rsidR="0009480C" w:rsidP="0009480C" w:rsidRDefault="0009480C" w14:paraId="0CA1FCD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&lt;dat:DatosConsulta&gt;</w:t>
      </w:r>
    </w:p>
    <w:p w:rsidRPr="0009480C" w:rsidR="0009480C" w:rsidP="0009480C" w:rsidRDefault="0009480C" w14:paraId="3D6D2C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&lt;dat:Territorio&gt;</w:t>
      </w:r>
      <w:r w:rsidRPr="0009480C">
        <w:rPr>
          <w:rFonts w:eastAsia="Times New Roman" w:cstheme="minorHAnsi"/>
          <w:b/>
          <w:color w:val="7F7F7F" w:themeColor="text1" w:themeTint="80"/>
          <w:sz w:val="18"/>
          <w:szCs w:val="17"/>
          <w:lang w:eastAsia="es-ES_tradnl"/>
        </w:rPr>
        <w:t>20</w:t>
      </w:r>
      <w:r w:rsidRPr="0009480C">
        <w:rPr>
          <w:rFonts w:eastAsia="Times New Roman" w:cstheme="minorHAnsi"/>
          <w:color w:val="7F7F7F" w:themeColor="text1" w:themeTint="80"/>
          <w:sz w:val="18"/>
          <w:szCs w:val="17"/>
          <w:lang w:eastAsia="es-ES_tradnl"/>
        </w:rPr>
        <w:t>&lt;/dat:Territorio&gt;</w:t>
      </w:r>
    </w:p>
    <w:p w:rsidRPr="0009480C" w:rsidR="0009480C" w:rsidP="0009480C" w:rsidRDefault="0009480C" w14:paraId="205402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&lt;dat:ejercicio&gt;</w:t>
      </w:r>
      <w:r w:rsidRPr="0009480C">
        <w:rPr>
          <w:rFonts w:eastAsia="Times New Roman" w:cstheme="minorHAnsi"/>
          <w:b/>
          <w:color w:val="7F7F7F" w:themeColor="text1" w:themeTint="80"/>
          <w:sz w:val="18"/>
          <w:szCs w:val="17"/>
          <w:lang w:eastAsia="es-ES_tradnl"/>
        </w:rPr>
        <w:t>2022</w:t>
      </w:r>
      <w:r w:rsidRPr="0009480C">
        <w:rPr>
          <w:rFonts w:eastAsia="Times New Roman" w:cstheme="minorHAnsi"/>
          <w:color w:val="7F7F7F" w:themeColor="text1" w:themeTint="80"/>
          <w:sz w:val="18"/>
          <w:szCs w:val="17"/>
          <w:lang w:eastAsia="es-ES_tradnl"/>
        </w:rPr>
        <w:t>&lt;/dat:ejercicio&gt;</w:t>
      </w:r>
    </w:p>
    <w:p w:rsidRPr="0009480C" w:rsidR="0009480C" w:rsidP="0009480C" w:rsidRDefault="0009480C" w14:paraId="51E765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&lt;/dat:DatosConsulta&gt;</w:t>
      </w:r>
    </w:p>
    <w:p w:rsidRPr="0009480C" w:rsidR="0009480C" w:rsidP="0009480C" w:rsidRDefault="0009480C" w14:paraId="35265E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&lt;dat:EstadoResultado&gt;</w:t>
      </w:r>
    </w:p>
    <w:p w:rsidRPr="0009480C" w:rsidR="0009480C" w:rsidP="0009480C" w:rsidRDefault="0009480C" w14:paraId="1C05C1F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&lt;dat:Resultado&gt;</w:t>
      </w:r>
      <w:r w:rsidRPr="0009480C">
        <w:rPr>
          <w:rFonts w:eastAsia="Times New Roman" w:cstheme="minorHAnsi"/>
          <w:b/>
          <w:color w:val="7F7F7F" w:themeColor="text1" w:themeTint="80"/>
          <w:sz w:val="18"/>
          <w:szCs w:val="17"/>
          <w:lang w:eastAsia="es-ES_tradnl"/>
        </w:rPr>
        <w:t>1</w:t>
      </w:r>
      <w:r w:rsidRPr="0009480C">
        <w:rPr>
          <w:rFonts w:eastAsia="Times New Roman" w:cstheme="minorHAnsi"/>
          <w:color w:val="7F7F7F" w:themeColor="text1" w:themeTint="80"/>
          <w:sz w:val="18"/>
          <w:szCs w:val="17"/>
          <w:lang w:eastAsia="es-ES_tradnl"/>
        </w:rPr>
        <w:t>&lt;/dat:Resultado&gt;</w:t>
      </w:r>
    </w:p>
    <w:p w:rsidRPr="0009480C" w:rsidR="0009480C" w:rsidP="0009480C" w:rsidRDefault="0009480C" w14:paraId="23EF78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&lt;dat:Descripcion&gt;</w:t>
      </w:r>
      <w:r w:rsidRPr="0009480C">
        <w:rPr>
          <w:rFonts w:eastAsia="Times New Roman" w:cstheme="minorHAnsi"/>
          <w:b/>
          <w:color w:val="7F7F7F" w:themeColor="text1" w:themeTint="80"/>
          <w:sz w:val="18"/>
          <w:szCs w:val="17"/>
          <w:lang w:eastAsia="es-ES_tradnl"/>
        </w:rPr>
        <w:t>Coinciden todos los datos del titular enviados</w:t>
      </w:r>
      <w:r w:rsidRPr="0009480C">
        <w:rPr>
          <w:rFonts w:eastAsia="Times New Roman" w:cstheme="minorHAnsi"/>
          <w:color w:val="7F7F7F" w:themeColor="text1" w:themeTint="80"/>
          <w:sz w:val="18"/>
          <w:szCs w:val="17"/>
          <w:lang w:eastAsia="es-ES_tradnl"/>
        </w:rPr>
        <w:t>.&lt;/dat:Descripcion&gt;</w:t>
      </w:r>
    </w:p>
    <w:p w:rsidRPr="0009480C" w:rsidR="0009480C" w:rsidP="0009480C" w:rsidRDefault="0009480C" w14:paraId="34F26B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&lt;/dat:EstadoResultado&gt;</w:t>
      </w:r>
    </w:p>
    <w:p w:rsidRPr="0009480C" w:rsidR="0009480C" w:rsidP="0009480C" w:rsidRDefault="0009480C" w14:paraId="5306CF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&lt;dat:IRPF&gt;</w:t>
      </w:r>
    </w:p>
    <w:p w:rsidRPr="0009480C" w:rsidR="0009480C" w:rsidP="0009480C" w:rsidRDefault="0009480C" w14:paraId="475725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&lt;dat:numDocumento&gt;44171038K&lt;/dat:numDocumento&gt;</w:t>
      </w:r>
    </w:p>
    <w:p w:rsidRPr="0009480C" w:rsidR="0009480C" w:rsidP="0009480C" w:rsidRDefault="0009480C" w14:paraId="7546A8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&lt;dat:apellido1Titular&gt;BILBAO&lt;/dat:apellido1Titular&gt;</w:t>
      </w:r>
    </w:p>
    <w:p w:rsidRPr="0009480C" w:rsidR="0009480C" w:rsidP="0009480C" w:rsidRDefault="0009480C" w14:paraId="32BCBE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&lt;dat:apellido2Titular&gt;ORTUBE&lt;/dat:apellido2Titular&gt;</w:t>
      </w:r>
    </w:p>
    <w:p w:rsidRPr="0009480C" w:rsidR="0009480C" w:rsidP="0009480C" w:rsidRDefault="0009480C" w14:paraId="0DF0A4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&lt;dat:nombreTitular&gt;NIEVES&lt;/dat:nombreTitular&gt;</w:t>
      </w:r>
    </w:p>
    <w:p w:rsidRPr="0009480C" w:rsidR="0009480C" w:rsidP="0009480C" w:rsidRDefault="0009480C" w14:paraId="63DBF2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&lt;dat:fechaEmision&gt;2024-03-20&lt;/dat:fechaEmision&gt;</w:t>
      </w:r>
    </w:p>
    <w:p w:rsidRPr="0009480C" w:rsidR="0009480C" w:rsidP="0009480C" w:rsidRDefault="0009480C" w14:paraId="07E162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&lt;dat:ejercicio&gt;2022&lt;/dat:ejercicio&gt;</w:t>
      </w:r>
    </w:p>
    <w:p w:rsidRPr="0009480C" w:rsidR="0009480C" w:rsidP="0009480C" w:rsidRDefault="0009480C" w14:paraId="6C80D5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&lt;dat:presentaIRPF&gt;</w:t>
      </w:r>
      <w:r w:rsidRPr="0009480C">
        <w:rPr>
          <w:rFonts w:eastAsia="Times New Roman" w:cstheme="minorHAnsi"/>
          <w:b/>
          <w:color w:val="7F7F7F" w:themeColor="text1" w:themeTint="80"/>
          <w:sz w:val="18"/>
          <w:szCs w:val="17"/>
          <w:lang w:eastAsia="es-ES_tradnl"/>
        </w:rPr>
        <w:t>S</w:t>
      </w:r>
      <w:r w:rsidRPr="0009480C">
        <w:rPr>
          <w:rFonts w:eastAsia="Times New Roman" w:cstheme="minorHAnsi"/>
          <w:color w:val="7F7F7F" w:themeColor="text1" w:themeTint="80"/>
          <w:sz w:val="18"/>
          <w:szCs w:val="17"/>
          <w:lang w:eastAsia="es-ES_tradnl"/>
        </w:rPr>
        <w:t>&lt;/dat:presentaIRPF&gt;</w:t>
      </w:r>
    </w:p>
    <w:p w:rsidRPr="0009480C" w:rsidR="0009480C" w:rsidP="0009480C" w:rsidRDefault="0009480C" w14:paraId="258F730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w:t>
      </w:r>
      <w:r w:rsidRPr="0009480C">
        <w:rPr>
          <w:rFonts w:eastAsia="Times New Roman" w:cstheme="minorHAnsi"/>
          <w:b/>
          <w:color w:val="7F7F7F" w:themeColor="text1" w:themeTint="80"/>
          <w:sz w:val="18"/>
          <w:szCs w:val="17"/>
          <w:lang w:eastAsia="es-ES_tradnl"/>
        </w:rPr>
        <w:t>datosIRPFS</w:t>
      </w:r>
      <w:r w:rsidRPr="0009480C">
        <w:rPr>
          <w:rFonts w:eastAsia="Times New Roman" w:cstheme="minorHAnsi"/>
          <w:color w:val="7F7F7F" w:themeColor="text1" w:themeTint="80"/>
          <w:sz w:val="18"/>
          <w:szCs w:val="17"/>
          <w:lang w:eastAsia="es-ES_tradnl"/>
        </w:rPr>
        <w:t>&gt;</w:t>
      </w:r>
    </w:p>
    <w:p w:rsidRPr="0009480C" w:rsidR="0009480C" w:rsidP="0009480C" w:rsidRDefault="0009480C" w14:paraId="0B3D882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&lt;dat:tipoDeclaracion&gt;C&lt;/dat:tipoDeclaracion&gt;</w:t>
      </w:r>
    </w:p>
    <w:p w:rsidRPr="0009480C" w:rsidR="0009480C" w:rsidP="0009480C" w:rsidRDefault="0009480C" w14:paraId="529DE0A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&lt;dat:discapacidad&gt;N&lt;/dat:discapacidad&gt;</w:t>
      </w:r>
    </w:p>
    <w:p w:rsidRPr="0009480C" w:rsidR="0009480C" w:rsidP="0009480C" w:rsidRDefault="0009480C" w14:paraId="0DBFD9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&lt;dat:rendimientosRT&gt;2120000&lt;/dat:rendimientosRT&gt;</w:t>
      </w:r>
    </w:p>
    <w:p w:rsidRPr="0009480C" w:rsidR="0009480C" w:rsidP="0009480C" w:rsidRDefault="0009480C" w14:paraId="1409FE9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&lt;dat:gastosDeduciblesRT&gt;150000&lt;/dat:gastosDeduciblesRT&gt;</w:t>
      </w:r>
    </w:p>
    <w:p w:rsidRPr="0009480C" w:rsidR="0009480C" w:rsidP="0009480C" w:rsidRDefault="0009480C" w14:paraId="5E78D72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&lt;dat:retencionesRT&gt;0&lt;/dat:retencionesRT&gt;</w:t>
      </w:r>
    </w:p>
    <w:p w:rsidRPr="0009480C" w:rsidR="0009480C" w:rsidP="0009480C" w:rsidRDefault="0009480C" w14:paraId="5CE3978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&lt;dat:rendimientosRCM&gt;0&lt;/dat:rendimientosRCM&gt;</w:t>
      </w:r>
    </w:p>
    <w:p w:rsidRPr="0009480C" w:rsidR="0009480C" w:rsidP="0009480C" w:rsidRDefault="0009480C" w14:paraId="223959D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&lt;dat:gastosDeduciblesRCM&gt;0&lt;/dat:gastosDeduciblesRCM&gt;</w:t>
      </w:r>
    </w:p>
    <w:p w:rsidRPr="0009480C" w:rsidR="0009480C" w:rsidP="0009480C" w:rsidRDefault="0009480C" w14:paraId="0D380B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&lt;dat:retencionesRCM&gt;0&lt;/dat:retencionesRCM&gt;</w:t>
      </w:r>
    </w:p>
    <w:p w:rsidRPr="0009480C" w:rsidR="0009480C" w:rsidP="0009480C" w:rsidRDefault="0009480C" w14:paraId="3A2DA0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&lt;dat:rendimientosRCI&gt;0&lt;/dat:rendimientosRCI&gt;</w:t>
      </w:r>
    </w:p>
    <w:p w:rsidRPr="0009480C" w:rsidR="0009480C" w:rsidP="0009480C" w:rsidRDefault="0009480C" w14:paraId="037B79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&lt;dat:gastosDeduciblesRCI&gt;0&lt;/dat:gastosDeduciblesRCI&gt;</w:t>
      </w:r>
    </w:p>
    <w:p w:rsidRPr="0009480C" w:rsidR="0009480C" w:rsidP="0009480C" w:rsidRDefault="0009480C" w14:paraId="32F9A7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&lt;dat:retencionesRCI&gt;0&lt;/dat:retencionesRCI&gt;</w:t>
      </w:r>
    </w:p>
    <w:p w:rsidRPr="0009480C" w:rsidR="0009480C" w:rsidP="0009480C" w:rsidRDefault="0009480C" w14:paraId="2EAD8E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&lt;dat:rendimientosRAE&gt;1500000&lt;/dat:rendimientosRAE&gt;</w:t>
      </w:r>
    </w:p>
    <w:p w:rsidRPr="0009480C" w:rsidR="0009480C" w:rsidP="0009480C" w:rsidRDefault="0009480C" w14:paraId="53516F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&lt;dat:gastosDeduciblesRAE&gt;380000&lt;/dat:gastosDeduciblesRAE&gt;</w:t>
      </w:r>
    </w:p>
    <w:p w:rsidRPr="0009480C" w:rsidR="0009480C" w:rsidP="0009480C" w:rsidRDefault="0009480C" w14:paraId="7637BA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&lt;dat:retencionesRAE&gt;1850000&lt;/dat:retencionesRAE&gt;</w:t>
      </w:r>
    </w:p>
    <w:p w:rsidRPr="0009480C" w:rsidR="0009480C" w:rsidP="0009480C" w:rsidRDefault="0009480C" w14:paraId="52EF97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&lt;dat:gananciasPatrimoniales&gt;100086000&lt;/dat:gananciasPatrimoniales&gt;</w:t>
      </w:r>
    </w:p>
    <w:p w:rsidRPr="0009480C" w:rsidR="0009480C" w:rsidP="0009480C" w:rsidRDefault="0009480C" w14:paraId="4C9B0E5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&lt;dat:baseImponibleGeneral&gt;2622000&lt;/dat:baseImponibleGeneral&gt;</w:t>
      </w:r>
    </w:p>
    <w:p w:rsidRPr="0009480C" w:rsidR="0009480C" w:rsidP="0009480C" w:rsidRDefault="0009480C" w14:paraId="7381B3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&lt;dat:baseImponibleAhorro&gt;86000&lt;/dat:baseImponibleAhorro&gt;</w:t>
      </w:r>
    </w:p>
    <w:p w:rsidRPr="0009480C" w:rsidR="0009480C" w:rsidP="0009480C" w:rsidRDefault="0009480C" w14:paraId="51C035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&lt;dat:numeroHijosDeducen&gt;2&lt;/dat:numeroHijosDeducen&gt;</w:t>
      </w:r>
    </w:p>
    <w:p w:rsidRPr="0009480C" w:rsidR="0009480C" w:rsidP="0009480C" w:rsidRDefault="0009480C" w14:paraId="55D22A1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&lt;dat:deduceVivienda&gt;S&lt;/dat:deduceVivienda&gt;</w:t>
      </w:r>
    </w:p>
    <w:p w:rsidRPr="0009480C" w:rsidR="0009480C" w:rsidP="0009480C" w:rsidRDefault="0009480C" w14:paraId="7AA6DC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&lt;dat:cuotaLiquida&gt;2620724&lt;/dat:cuotaLiquida&gt;</w:t>
      </w:r>
    </w:p>
    <w:p w:rsidRPr="0009480C" w:rsidR="0009480C" w:rsidP="0009480C" w:rsidRDefault="0009480C" w14:paraId="6E5E45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&lt;dat:MiembrosUnidadFamiliar&gt;</w:t>
      </w:r>
    </w:p>
    <w:p w:rsidRPr="0009480C" w:rsidR="0009480C" w:rsidP="0009480C" w:rsidRDefault="0009480C" w14:paraId="319082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&lt;dat:MiembroFamiliar&gt;</w:t>
      </w:r>
    </w:p>
    <w:p w:rsidRPr="0009480C" w:rsidR="0009480C" w:rsidP="0009480C" w:rsidRDefault="0009480C" w14:paraId="0FF1EAA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&lt;dat:numDocumento&gt;15986362M&lt;/dat:numDocumento&gt;</w:t>
      </w:r>
    </w:p>
    <w:p w:rsidRPr="0009480C" w:rsidR="0009480C" w:rsidP="0009480C" w:rsidRDefault="0009480C" w14:paraId="4EC417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&lt;dat:apellido1Titular&gt;REMENTERIA&lt;/dat:apellido1Titular&gt;</w:t>
      </w:r>
    </w:p>
    <w:p w:rsidRPr="0009480C" w:rsidR="0009480C" w:rsidP="0009480C" w:rsidRDefault="0009480C" w14:paraId="53CB6B3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&lt;dat:apellido2Titular&gt;MOLLE&lt;/dat:apellido2Titular&gt;</w:t>
      </w:r>
    </w:p>
    <w:p w:rsidRPr="0009480C" w:rsidR="0009480C" w:rsidP="0009480C" w:rsidRDefault="0009480C" w14:paraId="3DDCA3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&lt;dat:nombreTitular&gt;TATIANA&lt;/dat:nombreTitular&gt;</w:t>
      </w:r>
    </w:p>
    <w:p w:rsidRPr="0009480C" w:rsidR="0009480C" w:rsidP="0009480C" w:rsidRDefault="0009480C" w14:paraId="547657E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&lt;dat:relacionDeclarante&gt;C&lt;/dat:relacionDeclarante&gt;</w:t>
      </w:r>
    </w:p>
    <w:p w:rsidRPr="0009480C" w:rsidR="0009480C" w:rsidP="0009480C" w:rsidRDefault="0009480C" w14:paraId="5B1701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&lt;/dat:MiembroFamiliar&gt;</w:t>
      </w:r>
    </w:p>
    <w:p w:rsidRPr="0009480C" w:rsidR="0009480C" w:rsidP="0009480C" w:rsidRDefault="0009480C" w14:paraId="1C9F6C0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&lt;dat:MiembroFamiliar&gt;</w:t>
      </w:r>
    </w:p>
    <w:p w:rsidRPr="0009480C" w:rsidR="0009480C" w:rsidP="0009480C" w:rsidRDefault="0009480C" w14:paraId="2AFFF47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&lt;dat:numDocumento&gt;15156615Y&lt;/dat:numDocumento&gt;</w:t>
      </w:r>
    </w:p>
    <w:p w:rsidRPr="0009480C" w:rsidR="0009480C" w:rsidP="0009480C" w:rsidRDefault="0009480C" w14:paraId="3851CA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&lt;dat:apellido1Titular&gt;GARTZIA&lt;/dat:apellido1Titular&gt;</w:t>
      </w:r>
    </w:p>
    <w:p w:rsidRPr="0009480C" w:rsidR="0009480C" w:rsidP="0009480C" w:rsidRDefault="0009480C" w14:paraId="34D456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&lt;dat:apellido2Titular&gt;EIZAGIRRE&lt;/dat:apellido2Titular&gt;</w:t>
      </w:r>
    </w:p>
    <w:p w:rsidRPr="0009480C" w:rsidR="0009480C" w:rsidP="0009480C" w:rsidRDefault="0009480C" w14:paraId="51146B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&lt;dat:nombreTitular&gt;MARKEL&lt;/dat:nombreTitular&gt;</w:t>
      </w:r>
    </w:p>
    <w:p w:rsidRPr="0009480C" w:rsidR="0009480C" w:rsidP="0009480C" w:rsidRDefault="0009480C" w14:paraId="176219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&lt;dat:relacionDeclarante&gt;D&lt;/dat:relacionDeclarante&gt;</w:t>
      </w:r>
    </w:p>
    <w:p w:rsidRPr="0009480C" w:rsidR="0009480C" w:rsidP="0009480C" w:rsidRDefault="0009480C" w14:paraId="29798C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&lt;/dat:MiembroFamiliar&gt;</w:t>
      </w:r>
    </w:p>
    <w:p w:rsidRPr="0009480C" w:rsidR="0009480C" w:rsidP="0009480C" w:rsidRDefault="0009480C" w14:paraId="36FFE5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&lt;dat:MiembroFamiliar&gt;</w:t>
      </w:r>
    </w:p>
    <w:p w:rsidRPr="0009480C" w:rsidR="0009480C" w:rsidP="0009480C" w:rsidRDefault="0009480C" w14:paraId="12062B9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&lt;dat:numDocumento&gt;16789710D&lt;/dat:numDocumento&gt;</w:t>
      </w:r>
    </w:p>
    <w:p w:rsidRPr="0009480C" w:rsidR="0009480C" w:rsidP="0009480C" w:rsidRDefault="0009480C" w14:paraId="11C2D1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&lt;dat:apellido1Titular&gt;GARTZIA&lt;/dat:apellido1Titular&gt;</w:t>
      </w:r>
    </w:p>
    <w:p w:rsidRPr="0009480C" w:rsidR="0009480C" w:rsidP="0009480C" w:rsidRDefault="0009480C" w14:paraId="79FEAF1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&lt;dat:apellido2Titular&gt;TORREGARAI&lt;/dat:apellido2Titular&gt;</w:t>
      </w:r>
    </w:p>
    <w:p w:rsidRPr="0009480C" w:rsidR="0009480C" w:rsidP="0009480C" w:rsidRDefault="0009480C" w14:paraId="3A904A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&lt;dat:nombreTitular&gt;XABIER&lt;/dat:nombreTitular&gt;</w:t>
      </w:r>
    </w:p>
    <w:p w:rsidRPr="0009480C" w:rsidR="0009480C" w:rsidP="0009480C" w:rsidRDefault="0009480C" w14:paraId="4C7DFA0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&lt;dat:relacionDeclarante&gt;H&lt;/dat:relacionDeclarante&gt;</w:t>
      </w:r>
    </w:p>
    <w:p w:rsidRPr="0009480C" w:rsidR="0009480C" w:rsidP="0009480C" w:rsidRDefault="0009480C" w14:paraId="17EDCAE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&lt;/dat:MiembroFamiliar&gt;</w:t>
      </w:r>
    </w:p>
    <w:p w:rsidRPr="0009480C" w:rsidR="0009480C" w:rsidP="0009480C" w:rsidRDefault="0009480C" w14:paraId="188D595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&lt;/dat:MiembrosUnidadFamiliar&gt;</w:t>
      </w:r>
    </w:p>
    <w:p w:rsidRPr="0009480C" w:rsidR="0009480C" w:rsidP="0009480C" w:rsidRDefault="0009480C" w14:paraId="01A8D6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w:t>
      </w:r>
      <w:r w:rsidRPr="0009480C">
        <w:rPr>
          <w:rFonts w:eastAsia="Times New Roman" w:cstheme="minorHAnsi"/>
          <w:b/>
          <w:color w:val="7F7F7F" w:themeColor="text1" w:themeTint="80"/>
          <w:sz w:val="18"/>
          <w:szCs w:val="17"/>
          <w:lang w:eastAsia="es-ES_tradnl"/>
        </w:rPr>
        <w:t>datosIRPFS</w:t>
      </w:r>
      <w:r w:rsidRPr="0009480C">
        <w:rPr>
          <w:rFonts w:eastAsia="Times New Roman" w:cstheme="minorHAnsi"/>
          <w:color w:val="7F7F7F" w:themeColor="text1" w:themeTint="80"/>
          <w:sz w:val="18"/>
          <w:szCs w:val="17"/>
          <w:lang w:eastAsia="es-ES_tradnl"/>
        </w:rPr>
        <w:t>&gt;</w:t>
      </w:r>
    </w:p>
    <w:p w:rsidRPr="0009480C" w:rsidR="0009480C" w:rsidP="0009480C" w:rsidRDefault="0009480C" w14:paraId="4545C7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w:t>
      </w:r>
      <w:r w:rsidRPr="0009480C">
        <w:rPr>
          <w:rFonts w:eastAsia="Times New Roman" w:cstheme="minorHAnsi"/>
          <w:b/>
          <w:color w:val="7F7F7F" w:themeColor="text1" w:themeTint="80"/>
          <w:sz w:val="18"/>
          <w:szCs w:val="17"/>
          <w:lang w:eastAsia="es-ES_tradnl"/>
        </w:rPr>
        <w:t>datosHacienda</w:t>
      </w:r>
      <w:r w:rsidRPr="0009480C">
        <w:rPr>
          <w:rFonts w:eastAsia="Times New Roman" w:cstheme="minorHAnsi"/>
          <w:color w:val="7F7F7F" w:themeColor="text1" w:themeTint="80"/>
          <w:sz w:val="18"/>
          <w:szCs w:val="17"/>
          <w:lang w:eastAsia="es-ES_tradnl"/>
        </w:rPr>
        <w:t>&gt;</w:t>
      </w:r>
    </w:p>
    <w:p w:rsidRPr="0009480C" w:rsidR="0009480C" w:rsidP="0009480C" w:rsidRDefault="0009480C" w14:paraId="210710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&lt;dat:altaIAE&gt;S&lt;/dat:altaIAE&gt;</w:t>
      </w:r>
    </w:p>
    <w:p w:rsidRPr="0009480C" w:rsidR="0009480C" w:rsidP="0009480C" w:rsidRDefault="0009480C" w14:paraId="271E39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&lt;dat:rentasExentas&gt;5837&lt;/dat:rentasExentas&gt;</w:t>
      </w:r>
    </w:p>
    <w:p w:rsidRPr="0009480C" w:rsidR="0009480C" w:rsidP="0009480C" w:rsidRDefault="0009480C" w14:paraId="4D80DC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&lt;dat:gastosRentasExentas&gt;0&lt;/dat:gastosRentasExentas&gt;</w:t>
      </w:r>
    </w:p>
    <w:p w:rsidRPr="0009480C" w:rsidR="0009480C" w:rsidP="0009480C" w:rsidRDefault="0009480C" w14:paraId="638BAC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&lt;dat:detalleRentasExentas&gt;</w:t>
      </w:r>
    </w:p>
    <w:p w:rsidRPr="0009480C" w:rsidR="0009480C" w:rsidP="0009480C" w:rsidRDefault="0009480C" w14:paraId="006E112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&lt;dat:rentaExenta&gt;</w:t>
      </w:r>
    </w:p>
    <w:p w:rsidRPr="0009480C" w:rsidR="0009480C" w:rsidP="0009480C" w:rsidRDefault="0009480C" w14:paraId="19948D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&lt;dat:claveSubclave&gt;L30&lt;/dat:claveSubclave&gt;</w:t>
      </w:r>
    </w:p>
    <w:p w:rsidRPr="0009480C" w:rsidR="0009480C" w:rsidP="0009480C" w:rsidRDefault="0009480C" w14:paraId="7301CE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&lt;dat:rentaSubclave&gt;5837&lt;/dat:rentaSubclave&gt;</w:t>
      </w:r>
    </w:p>
    <w:p w:rsidRPr="0009480C" w:rsidR="0009480C" w:rsidP="0009480C" w:rsidRDefault="0009480C" w14:paraId="2751B8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&lt;dat:gastoSubclave&gt;0&lt;/dat:gastoSubclave&gt;</w:t>
      </w:r>
    </w:p>
    <w:p w:rsidRPr="0009480C" w:rsidR="0009480C" w:rsidP="0009480C" w:rsidRDefault="0009480C" w14:paraId="050D36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&lt;/dat:rentaExenta&gt;</w:t>
      </w:r>
    </w:p>
    <w:p w:rsidRPr="0009480C" w:rsidR="0009480C" w:rsidP="0009480C" w:rsidRDefault="0009480C" w14:paraId="66DDF2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&lt;/dat:detalleRentasExentas&gt;</w:t>
      </w:r>
    </w:p>
    <w:p w:rsidRPr="0009480C" w:rsidR="0009480C" w:rsidP="0009480C" w:rsidRDefault="0009480C" w14:paraId="6BB290C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&lt;dat:rentaExentaCondicionada&gt;0&lt;/dat:rentaExentaCondicionada&gt;</w:t>
      </w:r>
    </w:p>
    <w:p w:rsidRPr="0009480C" w:rsidR="0009480C" w:rsidP="0009480C" w:rsidRDefault="0009480C" w14:paraId="3C6A527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w:t>
      </w:r>
      <w:r w:rsidRPr="0009480C">
        <w:rPr>
          <w:rFonts w:eastAsia="Times New Roman" w:cstheme="minorHAnsi"/>
          <w:b/>
          <w:color w:val="7F7F7F" w:themeColor="text1" w:themeTint="80"/>
          <w:sz w:val="18"/>
          <w:szCs w:val="17"/>
          <w:lang w:eastAsia="es-ES_tradnl"/>
        </w:rPr>
        <w:t>datosHacienda</w:t>
      </w:r>
      <w:r w:rsidRPr="0009480C">
        <w:rPr>
          <w:rFonts w:eastAsia="Times New Roman" w:cstheme="minorHAnsi"/>
          <w:color w:val="7F7F7F" w:themeColor="text1" w:themeTint="80"/>
          <w:sz w:val="18"/>
          <w:szCs w:val="17"/>
          <w:lang w:eastAsia="es-ES_tradnl"/>
        </w:rPr>
        <w:t>&gt;</w:t>
      </w:r>
    </w:p>
    <w:p w:rsidRPr="0009480C" w:rsidR="0009480C" w:rsidP="0009480C" w:rsidRDefault="0009480C" w14:paraId="55EB07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&lt;/dat:IRPF&gt;</w:t>
      </w:r>
    </w:p>
    <w:p w:rsidRPr="0009480C" w:rsidR="0009480C" w:rsidP="0009480C" w:rsidRDefault="0009480C" w14:paraId="347D84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&lt;/dat:Retorno&gt;</w:t>
      </w:r>
    </w:p>
    <w:p w:rsidRPr="0009480C" w:rsidR="0009480C" w:rsidP="0009480C" w:rsidRDefault="0009480C" w14:paraId="4E3E26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&lt;/dat:DatosEspecificos&gt;</w:t>
      </w:r>
    </w:p>
    <w:p w:rsidRPr="0009480C" w:rsidR="0009480C" w:rsidP="0009480C" w:rsidRDefault="0009480C" w14:paraId="415FA96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&lt;/ns2:TransmisionDatos&gt;</w:t>
      </w:r>
    </w:p>
    <w:p w:rsidRPr="0009480C" w:rsidR="0009480C" w:rsidP="0009480C" w:rsidRDefault="0009480C" w14:paraId="0DF278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9480C">
        <w:rPr>
          <w:rFonts w:eastAsia="Times New Roman" w:cstheme="minorHAnsi"/>
          <w:color w:val="7F7F7F" w:themeColor="text1" w:themeTint="80"/>
          <w:sz w:val="18"/>
          <w:szCs w:val="17"/>
          <w:lang w:eastAsia="es-ES_tradnl"/>
        </w:rPr>
        <w:t xml:space="preserve">         &lt;/ns2:Transmisiones&gt;</w:t>
      </w:r>
    </w:p>
    <w:p w:rsidRPr="0008225C" w:rsidR="00265E39" w:rsidP="0009480C" w:rsidRDefault="0009480C" w14:paraId="29F2C94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Pr>
          <w:rFonts w:eastAsia="Times New Roman" w:cstheme="minorHAnsi"/>
          <w:color w:val="7F7F7F" w:themeColor="text1" w:themeTint="80"/>
          <w:sz w:val="18"/>
          <w:szCs w:val="17"/>
          <w:lang w:eastAsia="es-ES_tradnl"/>
        </w:rPr>
        <w:t xml:space="preserve">      &lt;/ns2:Respuesta&gt;</w:t>
      </w:r>
      <w:r w:rsidRPr="00684F98" w:rsidR="00265E39">
        <w:rPr>
          <w:rFonts w:eastAsia="Times New Roman" w:cstheme="minorHAnsi"/>
          <w:color w:val="7F7F7F" w:themeColor="text1" w:themeTint="80"/>
          <w:sz w:val="18"/>
          <w:szCs w:val="17"/>
          <w:lang w:eastAsia="es-ES_tradnl"/>
        </w:rPr>
        <w:cr/>
      </w:r>
      <w:r w:rsidRPr="0008225C" w:rsidR="00265E39">
        <w:rPr>
          <w:rFonts w:eastAsia="Times New Roman" w:cstheme="minorHAnsi"/>
          <w:color w:val="7F7F7F" w:themeColor="text1" w:themeTint="80"/>
          <w:sz w:val="18"/>
          <w:szCs w:val="17"/>
          <w:lang w:eastAsia="es-ES_tradnl"/>
        </w:rPr>
        <w:t xml:space="preserve">   &lt;/S:Body&gt;</w:t>
      </w:r>
    </w:p>
    <w:p w:rsidRPr="0008225C" w:rsidR="00265E39" w:rsidP="00265E39" w:rsidRDefault="00265E39" w14:paraId="62209F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8"/>
          <w:szCs w:val="17"/>
          <w:lang w:eastAsia="es-ES_tradnl"/>
        </w:rPr>
      </w:pPr>
      <w:r w:rsidRPr="0008225C">
        <w:rPr>
          <w:rFonts w:eastAsia="Times New Roman" w:cstheme="minorHAnsi"/>
          <w:color w:val="7F7F7F" w:themeColor="text1" w:themeTint="80"/>
          <w:sz w:val="18"/>
          <w:szCs w:val="17"/>
          <w:lang w:eastAsia="es-ES_tradnl"/>
        </w:rPr>
        <w:t>&lt;/S:Envelope&gt;</w:t>
      </w:r>
    </w:p>
    <w:p w:rsidRPr="00551278" w:rsidR="00265E39" w:rsidP="00265E39" w:rsidRDefault="00265E39" w14:paraId="18A160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7F7F7F" w:themeColor="text1" w:themeTint="80"/>
          <w:sz w:val="17"/>
          <w:szCs w:val="17"/>
          <w:lang w:val="en-US" w:eastAsia="es-ES_tradnl"/>
        </w:rPr>
      </w:pPr>
    </w:p>
    <w:p w:rsidRPr="00551278" w:rsidR="00265E39" w:rsidP="00265E39" w:rsidRDefault="00265E39" w14:paraId="01F0096F"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jc w:val="both"/>
        <w:rPr>
          <w:rFonts w:eastAsia="Times New Roman" w:cstheme="minorHAnsi"/>
          <w:color w:val="008080"/>
          <w:sz w:val="17"/>
          <w:szCs w:val="17"/>
          <w:lang w:val="en-US" w:eastAsia="es-ES_tradnl"/>
        </w:rPr>
      </w:pPr>
    </w:p>
    <w:p w:rsidRPr="00381C92" w:rsidR="00265E39" w:rsidP="00265E39" w:rsidRDefault="00265E39" w14:paraId="70A687D7" w14:textId="77777777">
      <w:pPr>
        <w:autoSpaceDE w:val="0"/>
        <w:autoSpaceDN w:val="0"/>
        <w:adjustRightInd w:val="0"/>
        <w:rPr>
          <w:rFonts w:eastAsia="Times New Roman" w:cstheme="minorHAnsi"/>
          <w:i/>
          <w:lang w:val="en-US" w:eastAsia="es-ES_tradnl"/>
        </w:rPr>
      </w:pPr>
    </w:p>
    <w:p w:rsidRPr="00381C92" w:rsidR="00265E39" w:rsidP="000F5D0D" w:rsidRDefault="00265E39" w14:paraId="3FB63CDE" w14:textId="77777777">
      <w:pPr>
        <w:autoSpaceDE w:val="0"/>
        <w:autoSpaceDN w:val="0"/>
        <w:adjustRightInd w:val="0"/>
        <w:rPr>
          <w:rFonts w:eastAsia="Times New Roman" w:cstheme="minorHAnsi"/>
          <w:i/>
          <w:lang w:val="en-US" w:eastAsia="es-ES_tradnl"/>
        </w:rPr>
      </w:pPr>
    </w:p>
    <w:sectPr w:rsidRPr="00381C92" w:rsidR="00265E39" w:rsidSect="00204D75">
      <w:headerReference w:type="default" r:id="rId35"/>
      <w:pgSz w:w="11906" w:h="16838" w:orient="portrait"/>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61AA9" w:rsidP="00F05BD1" w:rsidRDefault="00761AA9" w14:paraId="03E79368" w14:textId="77777777">
      <w:r>
        <w:separator/>
      </w:r>
    </w:p>
  </w:endnote>
  <w:endnote w:type="continuationSeparator" w:id="0">
    <w:p w:rsidR="00761AA9" w:rsidP="00F05BD1" w:rsidRDefault="00761AA9" w14:paraId="5D6FBB6E"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p14">
  <w:sdt>
    <w:sdtPr>
      <w:id w:val="-1579437684"/>
      <w:docPartObj>
        <w:docPartGallery w:val="Page Numbers (Bottom of Page)"/>
        <w:docPartUnique/>
      </w:docPartObj>
      <w:rPr>
        <w:rFonts w:ascii="Helv" w:hAnsi="Helv"/>
        <w:b w:val="1"/>
        <w:bCs w:val="1"/>
        <w:sz w:val="16"/>
        <w:szCs w:val="16"/>
      </w:rPr>
    </w:sdtPr>
    <w:sdtEndPr>
      <w:rPr>
        <w:rFonts w:ascii="Helv" w:hAnsi="Helv"/>
        <w:b w:val="1"/>
        <w:bCs w:val="1"/>
        <w:sz w:val="16"/>
        <w:szCs w:val="16"/>
      </w:rPr>
    </w:sdtEndPr>
    <w:sdtContent>
      <w:p w:rsidR="007D29E9" w:rsidRDefault="007D29E9" w14:paraId="2976F60C" w14:textId="77777777">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57216" behindDoc="0" locked="0" layoutInCell="1" allowOverlap="1" wp14:anchorId="55D3521F" wp14:editId="2702522B">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Pr="000F5D0D" w:rsidR="007D29E9" w:rsidRDefault="007D29E9" w14:paraId="4A251BE5" w14:textId="0542C7AF">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Pr="005B6C25" w:rsidR="005B6C25">
                                  <w:rPr>
                                    <w:noProof/>
                                    <w:color w:val="006699"/>
                                    <w:sz w:val="16"/>
                                    <w:szCs w:val="16"/>
                                  </w:rPr>
                                  <w:t>33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w14:anchorId="565CC452">
                <v:group id="Grupo 80" style="position:absolute;margin-left:-25.05pt;margin-top:0;width:26.15pt;height:37.7pt;z-index:251657216;mso-position-horizontal:right;mso-position-horizontal-relative:margin;mso-position-vertical:bottom;mso-position-vertical-relative:page" coordsize="688,1129" coordorigin="1743,14699" o:spid="_x0000_s1026" w14:anchorId="55D35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">
                  <v:shapetype id="_x0000_t32" coordsize="21600,21600" o:oned="t" filled="f" o:spt="32" path="m,l21600,21600e">
                    <v:path fillok="f" arrowok="t" o:connecttype="none"/>
                    <o:lock v:ext="edit" shapetype="t"/>
                  </v:shapetype>
                  <v:shape id="AutoShape 77" style="position:absolute;left:2111;top:15387;width:0;height:441;flip:y;visibility:visible;mso-wrap-style:square" o:spid="_x0000_s1027" strokecolor="#069"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v:rect id="Rectangle 78" style="position:absolute;left:1743;top:14699;width:688;height:688;visibility:visible;mso-wrap-style:square;v-text-anchor:middle" o:spid="_x0000_s1028" filled="f" strokecolor="#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v:textbox>
                      <w:txbxContent>
                        <w:p w:rsidRPr="000F5D0D" w:rsidR="007D29E9" w:rsidRDefault="007D29E9" w14:paraId="1CF3ACA2" w14:textId="0542C7AF">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Pr="005B6C25" w:rsidR="005B6C25">
                            <w:rPr>
                              <w:noProof/>
                              <w:color w:val="006699"/>
                              <w:sz w:val="16"/>
                              <w:szCs w:val="16"/>
                            </w:rPr>
                            <w:t>33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7D29E9" w:rsidP="00B264FA" w:rsidRDefault="007D29E9" w14:paraId="03EB39ED" w14:textId="77777777">
    <w:pPr>
      <w:pStyle w:val="Piedepgina"/>
      <w:jc w:val="right"/>
    </w:pPr>
    <w:r>
      <w:rPr>
        <w:noProof/>
        <w:lang w:eastAsia="es-ES"/>
      </w:rPr>
      <mc:AlternateContent>
        <mc:Choice Requires="wps">
          <w:drawing>
            <wp:anchor distT="0" distB="0" distL="114300" distR="114300" simplePos="0" relativeHeight="251658240" behindDoc="0" locked="0" layoutInCell="1" allowOverlap="1" wp14:anchorId="1F170C79" wp14:editId="5246310F">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Pr="00B264FA" w:rsidR="007D29E9" w:rsidRDefault="007D29E9" w14:paraId="3E7B415E" w14:textId="77777777">
                          <w:pPr>
                            <w:rPr>
                              <w:rFonts w:ascii="Eurostar Regular Extended" w:hAnsi="Eurostar Regular Extended"/>
                              <w:color w:val="006699"/>
                            </w:rPr>
                          </w:pPr>
                          <w:r w:rsidRPr="00B264FA">
                            <w:rPr>
                              <w:rFonts w:ascii="Eurostar Regular Extended" w:hAnsi="Eurostar Regular Extended"/>
                              <w:color w:val="006699"/>
                            </w:rPr>
                            <w:t>Izenpe S.A.</w:t>
                          </w:r>
                        </w:p>
                        <w:p w:rsidR="007D29E9" w:rsidRDefault="007D29E9" w14:paraId="19879B3A" w14:textId="7777777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w14:anchorId="78FB59D9">
            <v:shapetype id="_x0000_t202" coordsize="21600,21600" o:spt="202" path="m,l,21600r21600,l21600,xe" w14:anchorId="1F170C79">
              <v:stroke joinstyle="miter"/>
              <v:path gradientshapeok="t" o:connecttype="rect"/>
            </v:shapetype>
            <v:shape id="Cuadro de texto 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v:textbox>
                <w:txbxContent>
                  <w:p w:rsidRPr="00B264FA" w:rsidR="007D29E9" w:rsidRDefault="007D29E9" w14:paraId="53B73BFF" w14:textId="77777777">
                    <w:pPr>
                      <w:rPr>
                        <w:rFonts w:ascii="Eurostar Regular Extended" w:hAnsi="Eurostar Regular Extended"/>
                        <w:color w:val="006699"/>
                      </w:rPr>
                    </w:pPr>
                    <w:r w:rsidRPr="00B264FA">
                      <w:rPr>
                        <w:rFonts w:ascii="Eurostar Regular Extended" w:hAnsi="Eurostar Regular Extended"/>
                        <w:color w:val="006699"/>
                      </w:rPr>
                      <w:t>Izenpe S.A.</w:t>
                    </w:r>
                  </w:p>
                  <w:p w:rsidR="007D29E9" w:rsidRDefault="007D29E9" w14:paraId="672A6659" w14:textId="77777777"/>
                </w:txbxContent>
              </v:textbox>
            </v:shape>
          </w:pict>
        </mc:Fallback>
      </mc:AlternateContent>
    </w:r>
    <w:r>
      <w:rPr>
        <w:noProof/>
        <w:lang w:eastAsia="es-ES"/>
      </w:rPr>
      <w:drawing>
        <wp:inline distT="0" distB="0" distL="0" distR="0" wp14:anchorId="69D4E1A4" wp14:editId="26E13E93">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61AA9" w:rsidP="00F05BD1" w:rsidRDefault="00761AA9" w14:paraId="0E8ED052" w14:textId="77777777">
      <w:r>
        <w:separator/>
      </w:r>
    </w:p>
  </w:footnote>
  <w:footnote w:type="continuationSeparator" w:id="0">
    <w:p w:rsidR="00761AA9" w:rsidP="00F05BD1" w:rsidRDefault="00761AA9" w14:paraId="36B7D7E2"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29E9" w:rsidP="00303445" w:rsidRDefault="007D29E9" w14:paraId="39973A4B" w14:textId="77777777">
    <w:pPr>
      <w:pStyle w:val="Encabezado"/>
    </w:pPr>
    <w:r>
      <w:tab/>
    </w:r>
    <w:bookmarkStart w:name="EJ_MARC4" w:id="7"/>
    <w:bookmarkEnd w:id="7"/>
    <w:r>
      <w:t xml:space="preserve">  </w:t>
    </w:r>
  </w:p>
  <w:p w:rsidR="007D29E9" w:rsidP="00B264FA" w:rsidRDefault="007D29E9" w14:paraId="79A42316" w14:textId="77777777">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7D29E9" w:rsidP="001C5F3A" w:rsidRDefault="007D29E9" w14:paraId="65708DC6" w14:textId="77777777">
    <w:pPr>
      <w:pStyle w:val="Encabezado"/>
      <w:ind w:left="-567"/>
    </w:pPr>
    <w:r>
      <w:rPr>
        <w:noProof/>
        <w:lang w:eastAsia="es-ES"/>
      </w:rPr>
      <w:drawing>
        <wp:anchor distT="0" distB="0" distL="114300" distR="114300" simplePos="0" relativeHeight="251656192" behindDoc="1" locked="0" layoutInCell="1" allowOverlap="1" wp14:anchorId="2A2A59C2" wp14:editId="35C21E7A">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7317EE3B" wp14:editId="781B4B4F">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5D589206"/>
    <w:lvl w:ilvl="0" w:tplc="8274FCB0">
      <w:start w:val="21"/>
      <w:numFmt w:val="bullet"/>
      <w:lvlText w:val="-"/>
      <w:lvlJc w:val="left"/>
      <w:pPr>
        <w:tabs>
          <w:tab w:val="num" w:pos="720"/>
        </w:tabs>
        <w:ind w:left="720" w:hanging="360"/>
      </w:pPr>
      <w:rPr>
        <w:rFonts w:hint="default" w:ascii="Arial" w:hAnsi="Arial" w:eastAsia="Times New Roman" w:cs="Arial"/>
      </w:rPr>
    </w:lvl>
    <w:lvl w:ilvl="1" w:tplc="040A0003">
      <w:start w:val="1"/>
      <w:numFmt w:val="bullet"/>
      <w:lvlText w:val="o"/>
      <w:lvlJc w:val="left"/>
      <w:pPr>
        <w:tabs>
          <w:tab w:val="num" w:pos="1440"/>
        </w:tabs>
        <w:ind w:left="1440" w:hanging="360"/>
      </w:pPr>
      <w:rPr>
        <w:rFonts w:hint="default" w:ascii="Courier New" w:hAnsi="Courier New" w:cs="Courier New"/>
      </w:rPr>
    </w:lvl>
    <w:lvl w:ilvl="2" w:tplc="5CCA4B98">
      <w:start w:val="1"/>
      <w:numFmt w:val="bullet"/>
      <w:lvlText w:val=""/>
      <w:lvlJc w:val="left"/>
      <w:pPr>
        <w:tabs>
          <w:tab w:val="num" w:pos="2062"/>
        </w:tabs>
        <w:ind w:left="2062" w:hanging="360"/>
      </w:pPr>
      <w:rPr>
        <w:rFonts w:hint="default" w:ascii="Wingdings" w:hAnsi="Wingdings"/>
        <w:color w:val="auto"/>
      </w:rPr>
    </w:lvl>
    <w:lvl w:ilvl="3" w:tplc="040A0001">
      <w:start w:val="1"/>
      <w:numFmt w:val="bullet"/>
      <w:lvlText w:val=""/>
      <w:lvlJc w:val="left"/>
      <w:pPr>
        <w:tabs>
          <w:tab w:val="num" w:pos="2880"/>
        </w:tabs>
        <w:ind w:left="2880" w:hanging="360"/>
      </w:pPr>
      <w:rPr>
        <w:rFonts w:hint="default" w:ascii="Symbol" w:hAnsi="Symbol"/>
      </w:rPr>
    </w:lvl>
    <w:lvl w:ilvl="4" w:tplc="040A0003">
      <w:start w:val="1"/>
      <w:numFmt w:val="bullet"/>
      <w:lvlText w:val="o"/>
      <w:lvlJc w:val="left"/>
      <w:pPr>
        <w:tabs>
          <w:tab w:val="num" w:pos="3600"/>
        </w:tabs>
        <w:ind w:left="3600" w:hanging="360"/>
      </w:pPr>
      <w:rPr>
        <w:rFonts w:hint="default" w:ascii="Courier New" w:hAnsi="Courier New" w:cs="Courier New"/>
      </w:rPr>
    </w:lvl>
    <w:lvl w:ilvl="5" w:tplc="040A0005">
      <w:start w:val="1"/>
      <w:numFmt w:val="bullet"/>
      <w:lvlText w:val=""/>
      <w:lvlJc w:val="left"/>
      <w:pPr>
        <w:tabs>
          <w:tab w:val="num" w:pos="4320"/>
        </w:tabs>
        <w:ind w:left="4320" w:hanging="360"/>
      </w:pPr>
      <w:rPr>
        <w:rFonts w:hint="default" w:ascii="Wingdings" w:hAnsi="Wingdings"/>
      </w:rPr>
    </w:lvl>
    <w:lvl w:ilvl="6" w:tplc="040A000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hint="default" w:ascii="Wingdings" w:hAnsi="Wingdings"/>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685C1DE2">
      <w:numFmt w:val="bullet"/>
      <w:lvlText w:val=""/>
      <w:lvlJc w:val="left"/>
      <w:pPr>
        <w:tabs>
          <w:tab w:val="num" w:pos="2948"/>
        </w:tabs>
        <w:ind w:left="2948" w:hanging="113"/>
      </w:pPr>
      <w:rPr>
        <w:rFonts w:hint="default" w:ascii="Wingdings" w:hAnsi="Wingdings"/>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hint="default" w:ascii="Symbol" w:hAnsi="Symbol"/>
      </w:rPr>
    </w:lvl>
    <w:lvl w:ilvl="1" w:tplc="040A0003">
      <w:start w:val="1"/>
      <w:numFmt w:val="bullet"/>
      <w:lvlText w:val="o"/>
      <w:lvlJc w:val="left"/>
      <w:pPr>
        <w:tabs>
          <w:tab w:val="num" w:pos="2924"/>
        </w:tabs>
        <w:ind w:left="2924" w:hanging="360"/>
      </w:pPr>
      <w:rPr>
        <w:rFonts w:hint="default" w:ascii="Courier New" w:hAnsi="Courier New" w:cs="Courier New"/>
      </w:rPr>
    </w:lvl>
    <w:lvl w:ilvl="2" w:tplc="040A0005" w:tentative="1">
      <w:start w:val="1"/>
      <w:numFmt w:val="bullet"/>
      <w:lvlText w:val=""/>
      <w:lvlJc w:val="left"/>
      <w:pPr>
        <w:tabs>
          <w:tab w:val="num" w:pos="3644"/>
        </w:tabs>
        <w:ind w:left="3644" w:hanging="360"/>
      </w:pPr>
      <w:rPr>
        <w:rFonts w:hint="default" w:ascii="Wingdings" w:hAnsi="Wingdings"/>
      </w:rPr>
    </w:lvl>
    <w:lvl w:ilvl="3" w:tplc="040A0001" w:tentative="1">
      <w:start w:val="1"/>
      <w:numFmt w:val="bullet"/>
      <w:lvlText w:val=""/>
      <w:lvlJc w:val="left"/>
      <w:pPr>
        <w:tabs>
          <w:tab w:val="num" w:pos="4364"/>
        </w:tabs>
        <w:ind w:left="4364" w:hanging="360"/>
      </w:pPr>
      <w:rPr>
        <w:rFonts w:hint="default" w:ascii="Symbol" w:hAnsi="Symbol"/>
      </w:rPr>
    </w:lvl>
    <w:lvl w:ilvl="4" w:tplc="040A0003" w:tentative="1">
      <w:start w:val="1"/>
      <w:numFmt w:val="bullet"/>
      <w:lvlText w:val="o"/>
      <w:lvlJc w:val="left"/>
      <w:pPr>
        <w:tabs>
          <w:tab w:val="num" w:pos="5084"/>
        </w:tabs>
        <w:ind w:left="5084" w:hanging="360"/>
      </w:pPr>
      <w:rPr>
        <w:rFonts w:hint="default" w:ascii="Courier New" w:hAnsi="Courier New" w:cs="Courier New"/>
      </w:rPr>
    </w:lvl>
    <w:lvl w:ilvl="5" w:tplc="040A0005" w:tentative="1">
      <w:start w:val="1"/>
      <w:numFmt w:val="bullet"/>
      <w:lvlText w:val=""/>
      <w:lvlJc w:val="left"/>
      <w:pPr>
        <w:tabs>
          <w:tab w:val="num" w:pos="5804"/>
        </w:tabs>
        <w:ind w:left="5804" w:hanging="360"/>
      </w:pPr>
      <w:rPr>
        <w:rFonts w:hint="default" w:ascii="Wingdings" w:hAnsi="Wingdings"/>
      </w:rPr>
    </w:lvl>
    <w:lvl w:ilvl="6" w:tplc="040A0001" w:tentative="1">
      <w:start w:val="1"/>
      <w:numFmt w:val="bullet"/>
      <w:lvlText w:val=""/>
      <w:lvlJc w:val="left"/>
      <w:pPr>
        <w:tabs>
          <w:tab w:val="num" w:pos="6524"/>
        </w:tabs>
        <w:ind w:left="6524" w:hanging="360"/>
      </w:pPr>
      <w:rPr>
        <w:rFonts w:hint="default" w:ascii="Symbol" w:hAnsi="Symbol"/>
      </w:rPr>
    </w:lvl>
    <w:lvl w:ilvl="7" w:tplc="040A0003" w:tentative="1">
      <w:start w:val="1"/>
      <w:numFmt w:val="bullet"/>
      <w:lvlText w:val="o"/>
      <w:lvlJc w:val="left"/>
      <w:pPr>
        <w:tabs>
          <w:tab w:val="num" w:pos="7244"/>
        </w:tabs>
        <w:ind w:left="7244" w:hanging="360"/>
      </w:pPr>
      <w:rPr>
        <w:rFonts w:hint="default" w:ascii="Courier New" w:hAnsi="Courier New" w:cs="Courier New"/>
      </w:rPr>
    </w:lvl>
    <w:lvl w:ilvl="8" w:tplc="040A0005" w:tentative="1">
      <w:start w:val="1"/>
      <w:numFmt w:val="bullet"/>
      <w:lvlText w:val=""/>
      <w:lvlJc w:val="left"/>
      <w:pPr>
        <w:tabs>
          <w:tab w:val="num" w:pos="7964"/>
        </w:tabs>
        <w:ind w:left="7964" w:hanging="360"/>
      </w:pPr>
      <w:rPr>
        <w:rFonts w:hint="default" w:ascii="Wingdings" w:hAnsi="Wingdings"/>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hint="default" w:ascii="Wingdings" w:hAnsi="Wingdings"/>
      </w:rPr>
    </w:lvl>
    <w:lvl w:ilvl="1" w:tplc="040A0003">
      <w:start w:val="1"/>
      <w:numFmt w:val="bullet"/>
      <w:lvlText w:val="o"/>
      <w:lvlJc w:val="left"/>
      <w:pPr>
        <w:tabs>
          <w:tab w:val="num" w:pos="1440"/>
        </w:tabs>
        <w:ind w:left="1440" w:hanging="360"/>
      </w:pPr>
      <w:rPr>
        <w:rFonts w:hint="default" w:ascii="Courier New" w:hAnsi="Courier New" w:cs="Courier New"/>
      </w:rPr>
    </w:lvl>
    <w:lvl w:ilvl="2" w:tplc="040A0005">
      <w:start w:val="1"/>
      <w:numFmt w:val="bullet"/>
      <w:lvlText w:val=""/>
      <w:lvlJc w:val="left"/>
      <w:pPr>
        <w:tabs>
          <w:tab w:val="num" w:pos="2160"/>
        </w:tabs>
        <w:ind w:left="2160" w:hanging="360"/>
      </w:pPr>
      <w:rPr>
        <w:rFonts w:hint="default" w:ascii="Wingdings" w:hAnsi="Wingdings"/>
      </w:rPr>
    </w:lvl>
    <w:lvl w:ilvl="3" w:tplc="818EB014">
      <w:numFmt w:val="bullet"/>
      <w:lvlText w:val=""/>
      <w:lvlJc w:val="left"/>
      <w:pPr>
        <w:tabs>
          <w:tab w:val="num" w:pos="-850"/>
        </w:tabs>
        <w:ind w:left="-850" w:hanging="284"/>
      </w:pPr>
      <w:rPr>
        <w:rFonts w:hint="default" w:ascii="Wingdings" w:hAnsi="Wingdings"/>
      </w:rPr>
    </w:lvl>
    <w:lvl w:ilvl="4" w:tplc="040A0003">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hint="default" w:ascii="Wingdings" w:hAnsi="Wingdings"/>
        <w:color w:val="auto"/>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B11FAD"/>
    <w:multiLevelType w:val="hybridMultilevel"/>
    <w:tmpl w:val="DAD0FFA0"/>
    <w:lvl w:ilvl="0" w:tplc="4C3AD876">
      <w:start w:val="1"/>
      <w:numFmt w:val="bullet"/>
      <w:lvlText w:val=""/>
      <w:lvlJc w:val="left"/>
      <w:pPr>
        <w:ind w:left="720" w:hanging="360"/>
      </w:pPr>
      <w:rPr>
        <w:rFonts w:hint="default" w:ascii="Wingdings" w:hAnsi="Wingdings"/>
        <w:color w:val="000000"/>
      </w:rPr>
    </w:lvl>
    <w:lvl w:ilvl="1" w:tplc="042D0003">
      <w:start w:val="1"/>
      <w:numFmt w:val="bullet"/>
      <w:lvlText w:val="o"/>
      <w:lvlJc w:val="left"/>
      <w:pPr>
        <w:ind w:left="1440" w:hanging="360"/>
      </w:pPr>
      <w:rPr>
        <w:rFonts w:hint="default" w:ascii="Courier New" w:hAnsi="Courier New" w:cs="Courier New"/>
      </w:rPr>
    </w:lvl>
    <w:lvl w:ilvl="2" w:tplc="042D0005">
      <w:start w:val="1"/>
      <w:numFmt w:val="bullet"/>
      <w:lvlText w:val=""/>
      <w:lvlJc w:val="left"/>
      <w:pPr>
        <w:ind w:left="2160" w:hanging="360"/>
      </w:pPr>
      <w:rPr>
        <w:rFonts w:hint="default" w:ascii="Wingdings" w:hAnsi="Wingdings"/>
      </w:rPr>
    </w:lvl>
    <w:lvl w:ilvl="3" w:tplc="042D0001">
      <w:start w:val="1"/>
      <w:numFmt w:val="bullet"/>
      <w:lvlText w:val=""/>
      <w:lvlJc w:val="left"/>
      <w:pPr>
        <w:ind w:left="2880" w:hanging="360"/>
      </w:pPr>
      <w:rPr>
        <w:rFonts w:hint="default" w:ascii="Symbol" w:hAnsi="Symbol"/>
      </w:rPr>
    </w:lvl>
    <w:lvl w:ilvl="4" w:tplc="042D0003">
      <w:start w:val="1"/>
      <w:numFmt w:val="bullet"/>
      <w:lvlText w:val="o"/>
      <w:lvlJc w:val="left"/>
      <w:pPr>
        <w:ind w:left="3600" w:hanging="360"/>
      </w:pPr>
      <w:rPr>
        <w:rFonts w:hint="default" w:ascii="Courier New" w:hAnsi="Courier New" w:cs="Courier New"/>
      </w:rPr>
    </w:lvl>
    <w:lvl w:ilvl="5" w:tplc="042D0005">
      <w:start w:val="1"/>
      <w:numFmt w:val="bullet"/>
      <w:lvlText w:val=""/>
      <w:lvlJc w:val="left"/>
      <w:pPr>
        <w:ind w:left="4320" w:hanging="360"/>
      </w:pPr>
      <w:rPr>
        <w:rFonts w:hint="default" w:ascii="Wingdings" w:hAnsi="Wingdings"/>
      </w:rPr>
    </w:lvl>
    <w:lvl w:ilvl="6" w:tplc="042D0001">
      <w:start w:val="1"/>
      <w:numFmt w:val="bullet"/>
      <w:lvlText w:val=""/>
      <w:lvlJc w:val="left"/>
      <w:pPr>
        <w:ind w:left="5040" w:hanging="360"/>
      </w:pPr>
      <w:rPr>
        <w:rFonts w:hint="default" w:ascii="Symbol" w:hAnsi="Symbol"/>
      </w:rPr>
    </w:lvl>
    <w:lvl w:ilvl="7" w:tplc="042D0003">
      <w:start w:val="1"/>
      <w:numFmt w:val="bullet"/>
      <w:lvlText w:val="o"/>
      <w:lvlJc w:val="left"/>
      <w:pPr>
        <w:ind w:left="5760" w:hanging="360"/>
      </w:pPr>
      <w:rPr>
        <w:rFonts w:hint="default" w:ascii="Courier New" w:hAnsi="Courier New" w:cs="Courier New"/>
      </w:rPr>
    </w:lvl>
    <w:lvl w:ilvl="8" w:tplc="042D0005">
      <w:start w:val="1"/>
      <w:numFmt w:val="bullet"/>
      <w:lvlText w:val=""/>
      <w:lvlJc w:val="left"/>
      <w:pPr>
        <w:ind w:left="6480" w:hanging="360"/>
      </w:pPr>
      <w:rPr>
        <w:rFonts w:hint="default" w:ascii="Wingdings" w:hAnsi="Wingdings"/>
      </w:rPr>
    </w:lvl>
  </w:abstractNum>
  <w:abstractNum w:abstractNumId="10" w15:restartNumberingAfterBreak="0">
    <w:nsid w:val="22C064FA"/>
    <w:multiLevelType w:val="hybridMultilevel"/>
    <w:tmpl w:val="96C20B92"/>
    <w:lvl w:ilvl="0" w:tplc="4544C964">
      <w:numFmt w:val="bullet"/>
      <w:lvlText w:val=""/>
      <w:lvlJc w:val="left"/>
      <w:pPr>
        <w:ind w:left="720" w:hanging="360"/>
      </w:pPr>
      <w:rPr>
        <w:rFonts w:hint="default" w:ascii="Symbol" w:hAnsi="Symbol" w:eastAsiaTheme="minorHAnsi" w:cstheme="minorBidi"/>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1"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hint="default" w:ascii="Arial" w:hAnsi="Arial"/>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hint="default" w:ascii="Symbol" w:hAnsi="Symbol"/>
      </w:rPr>
    </w:lvl>
    <w:lvl w:ilvl="1" w:tplc="040A0003" w:tentative="1">
      <w:start w:val="1"/>
      <w:numFmt w:val="bullet"/>
      <w:lvlText w:val="o"/>
      <w:lvlJc w:val="left"/>
      <w:pPr>
        <w:tabs>
          <w:tab w:val="num" w:pos="2781"/>
        </w:tabs>
        <w:ind w:left="2781" w:hanging="360"/>
      </w:pPr>
      <w:rPr>
        <w:rFonts w:hint="default" w:ascii="Courier New" w:hAnsi="Courier New" w:cs="Courier New"/>
      </w:rPr>
    </w:lvl>
    <w:lvl w:ilvl="2" w:tplc="040A0005" w:tentative="1">
      <w:start w:val="1"/>
      <w:numFmt w:val="bullet"/>
      <w:lvlText w:val=""/>
      <w:lvlJc w:val="left"/>
      <w:pPr>
        <w:tabs>
          <w:tab w:val="num" w:pos="3501"/>
        </w:tabs>
        <w:ind w:left="3501" w:hanging="360"/>
      </w:pPr>
      <w:rPr>
        <w:rFonts w:hint="default" w:ascii="Wingdings" w:hAnsi="Wingdings"/>
      </w:rPr>
    </w:lvl>
    <w:lvl w:ilvl="3" w:tplc="040A0001" w:tentative="1">
      <w:start w:val="1"/>
      <w:numFmt w:val="bullet"/>
      <w:lvlText w:val=""/>
      <w:lvlJc w:val="left"/>
      <w:pPr>
        <w:tabs>
          <w:tab w:val="num" w:pos="4221"/>
        </w:tabs>
        <w:ind w:left="4221" w:hanging="360"/>
      </w:pPr>
      <w:rPr>
        <w:rFonts w:hint="default" w:ascii="Symbol" w:hAnsi="Symbol"/>
      </w:rPr>
    </w:lvl>
    <w:lvl w:ilvl="4" w:tplc="040A0003" w:tentative="1">
      <w:start w:val="1"/>
      <w:numFmt w:val="bullet"/>
      <w:lvlText w:val="o"/>
      <w:lvlJc w:val="left"/>
      <w:pPr>
        <w:tabs>
          <w:tab w:val="num" w:pos="4941"/>
        </w:tabs>
        <w:ind w:left="4941" w:hanging="360"/>
      </w:pPr>
      <w:rPr>
        <w:rFonts w:hint="default" w:ascii="Courier New" w:hAnsi="Courier New" w:cs="Courier New"/>
      </w:rPr>
    </w:lvl>
    <w:lvl w:ilvl="5" w:tplc="040A0005" w:tentative="1">
      <w:start w:val="1"/>
      <w:numFmt w:val="bullet"/>
      <w:lvlText w:val=""/>
      <w:lvlJc w:val="left"/>
      <w:pPr>
        <w:tabs>
          <w:tab w:val="num" w:pos="5661"/>
        </w:tabs>
        <w:ind w:left="5661" w:hanging="360"/>
      </w:pPr>
      <w:rPr>
        <w:rFonts w:hint="default" w:ascii="Wingdings" w:hAnsi="Wingdings"/>
      </w:rPr>
    </w:lvl>
    <w:lvl w:ilvl="6" w:tplc="040A0001" w:tentative="1">
      <w:start w:val="1"/>
      <w:numFmt w:val="bullet"/>
      <w:lvlText w:val=""/>
      <w:lvlJc w:val="left"/>
      <w:pPr>
        <w:tabs>
          <w:tab w:val="num" w:pos="6381"/>
        </w:tabs>
        <w:ind w:left="6381" w:hanging="360"/>
      </w:pPr>
      <w:rPr>
        <w:rFonts w:hint="default" w:ascii="Symbol" w:hAnsi="Symbol"/>
      </w:rPr>
    </w:lvl>
    <w:lvl w:ilvl="7" w:tplc="040A0003" w:tentative="1">
      <w:start w:val="1"/>
      <w:numFmt w:val="bullet"/>
      <w:lvlText w:val="o"/>
      <w:lvlJc w:val="left"/>
      <w:pPr>
        <w:tabs>
          <w:tab w:val="num" w:pos="7101"/>
        </w:tabs>
        <w:ind w:left="7101" w:hanging="360"/>
      </w:pPr>
      <w:rPr>
        <w:rFonts w:hint="default" w:ascii="Courier New" w:hAnsi="Courier New" w:cs="Courier New"/>
      </w:rPr>
    </w:lvl>
    <w:lvl w:ilvl="8" w:tplc="040A0005" w:tentative="1">
      <w:start w:val="1"/>
      <w:numFmt w:val="bullet"/>
      <w:lvlText w:val=""/>
      <w:lvlJc w:val="left"/>
      <w:pPr>
        <w:tabs>
          <w:tab w:val="num" w:pos="7821"/>
        </w:tabs>
        <w:ind w:left="7821" w:hanging="360"/>
      </w:pPr>
      <w:rPr>
        <w:rFonts w:hint="default" w:ascii="Wingdings" w:hAnsi="Wingdings"/>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14D2376"/>
    <w:multiLevelType w:val="hybridMultilevel"/>
    <w:tmpl w:val="8716E0C6"/>
    <w:lvl w:ilvl="0" w:tplc="0C0A0001">
      <w:start w:val="1"/>
      <w:numFmt w:val="bullet"/>
      <w:lvlText w:val=""/>
      <w:lvlJc w:val="left"/>
      <w:pPr>
        <w:ind w:left="720"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hint="default" w:ascii="Wingdings" w:hAnsi="Wingdings"/>
        <w:color w:val="auto"/>
      </w:rPr>
    </w:lvl>
    <w:lvl w:ilvl="1" w:tplc="040A0003" w:tentative="1">
      <w:start w:val="1"/>
      <w:numFmt w:val="bullet"/>
      <w:lvlText w:val="o"/>
      <w:lvlJc w:val="left"/>
      <w:pPr>
        <w:tabs>
          <w:tab w:val="num" w:pos="3600"/>
        </w:tabs>
        <w:ind w:left="3600" w:hanging="360"/>
      </w:pPr>
      <w:rPr>
        <w:rFonts w:hint="default" w:ascii="Courier New" w:hAnsi="Courier New" w:cs="Courier New"/>
      </w:rPr>
    </w:lvl>
    <w:lvl w:ilvl="2" w:tplc="040A0005" w:tentative="1">
      <w:start w:val="1"/>
      <w:numFmt w:val="bullet"/>
      <w:lvlText w:val=""/>
      <w:lvlJc w:val="left"/>
      <w:pPr>
        <w:tabs>
          <w:tab w:val="num" w:pos="4320"/>
        </w:tabs>
        <w:ind w:left="4320" w:hanging="360"/>
      </w:pPr>
      <w:rPr>
        <w:rFonts w:hint="default" w:ascii="Wingdings" w:hAnsi="Wingdings"/>
      </w:rPr>
    </w:lvl>
    <w:lvl w:ilvl="3" w:tplc="040A0001" w:tentative="1">
      <w:start w:val="1"/>
      <w:numFmt w:val="bullet"/>
      <w:lvlText w:val=""/>
      <w:lvlJc w:val="left"/>
      <w:pPr>
        <w:tabs>
          <w:tab w:val="num" w:pos="5040"/>
        </w:tabs>
        <w:ind w:left="5040" w:hanging="360"/>
      </w:pPr>
      <w:rPr>
        <w:rFonts w:hint="default" w:ascii="Symbol" w:hAnsi="Symbol"/>
      </w:rPr>
    </w:lvl>
    <w:lvl w:ilvl="4" w:tplc="040A0003" w:tentative="1">
      <w:start w:val="1"/>
      <w:numFmt w:val="bullet"/>
      <w:lvlText w:val="o"/>
      <w:lvlJc w:val="left"/>
      <w:pPr>
        <w:tabs>
          <w:tab w:val="num" w:pos="5760"/>
        </w:tabs>
        <w:ind w:left="5760" w:hanging="360"/>
      </w:pPr>
      <w:rPr>
        <w:rFonts w:hint="default" w:ascii="Courier New" w:hAnsi="Courier New" w:cs="Courier New"/>
      </w:rPr>
    </w:lvl>
    <w:lvl w:ilvl="5" w:tplc="040A0005" w:tentative="1">
      <w:start w:val="1"/>
      <w:numFmt w:val="bullet"/>
      <w:lvlText w:val=""/>
      <w:lvlJc w:val="left"/>
      <w:pPr>
        <w:tabs>
          <w:tab w:val="num" w:pos="6480"/>
        </w:tabs>
        <w:ind w:left="6480" w:hanging="360"/>
      </w:pPr>
      <w:rPr>
        <w:rFonts w:hint="default" w:ascii="Wingdings" w:hAnsi="Wingdings"/>
      </w:rPr>
    </w:lvl>
    <w:lvl w:ilvl="6" w:tplc="040A0001" w:tentative="1">
      <w:start w:val="1"/>
      <w:numFmt w:val="bullet"/>
      <w:lvlText w:val=""/>
      <w:lvlJc w:val="left"/>
      <w:pPr>
        <w:tabs>
          <w:tab w:val="num" w:pos="7200"/>
        </w:tabs>
        <w:ind w:left="7200" w:hanging="360"/>
      </w:pPr>
      <w:rPr>
        <w:rFonts w:hint="default" w:ascii="Symbol" w:hAnsi="Symbol"/>
      </w:rPr>
    </w:lvl>
    <w:lvl w:ilvl="7" w:tplc="040A0003" w:tentative="1">
      <w:start w:val="1"/>
      <w:numFmt w:val="bullet"/>
      <w:lvlText w:val="o"/>
      <w:lvlJc w:val="left"/>
      <w:pPr>
        <w:tabs>
          <w:tab w:val="num" w:pos="7920"/>
        </w:tabs>
        <w:ind w:left="7920" w:hanging="360"/>
      </w:pPr>
      <w:rPr>
        <w:rFonts w:hint="default" w:ascii="Courier New" w:hAnsi="Courier New" w:cs="Courier New"/>
      </w:rPr>
    </w:lvl>
    <w:lvl w:ilvl="8" w:tplc="040A0005" w:tentative="1">
      <w:start w:val="1"/>
      <w:numFmt w:val="bullet"/>
      <w:lvlText w:val=""/>
      <w:lvlJc w:val="left"/>
      <w:pPr>
        <w:tabs>
          <w:tab w:val="num" w:pos="8640"/>
        </w:tabs>
        <w:ind w:left="8640" w:hanging="360"/>
      </w:pPr>
      <w:rPr>
        <w:rFonts w:hint="default" w:ascii="Wingdings" w:hAnsi="Wingdings"/>
      </w:rPr>
    </w:lvl>
  </w:abstractNum>
  <w:abstractNum w:abstractNumId="21" w15:restartNumberingAfterBreak="0">
    <w:nsid w:val="73DC0DFB"/>
    <w:multiLevelType w:val="hybridMultilevel"/>
    <w:tmpl w:val="2EEC7C92"/>
    <w:lvl w:ilvl="0" w:tplc="0C0A0001">
      <w:start w:val="1"/>
      <w:numFmt w:val="bullet"/>
      <w:lvlText w:val=""/>
      <w:lvlJc w:val="left"/>
      <w:pPr>
        <w:ind w:left="360" w:hanging="360"/>
      </w:pPr>
      <w:rPr>
        <w:rFonts w:hint="default" w:ascii="Symbol" w:hAnsi="Symbol"/>
      </w:rPr>
    </w:lvl>
    <w:lvl w:ilvl="1" w:tplc="0C0A0003" w:tentative="1">
      <w:start w:val="1"/>
      <w:numFmt w:val="bullet"/>
      <w:lvlText w:val="o"/>
      <w:lvlJc w:val="left"/>
      <w:pPr>
        <w:ind w:left="1080" w:hanging="360"/>
      </w:pPr>
      <w:rPr>
        <w:rFonts w:hint="default" w:ascii="Courier New" w:hAnsi="Courier New" w:cs="Courier New"/>
      </w:rPr>
    </w:lvl>
    <w:lvl w:ilvl="2" w:tplc="0C0A0005" w:tentative="1">
      <w:start w:val="1"/>
      <w:numFmt w:val="bullet"/>
      <w:lvlText w:val=""/>
      <w:lvlJc w:val="left"/>
      <w:pPr>
        <w:ind w:left="1800" w:hanging="360"/>
      </w:pPr>
      <w:rPr>
        <w:rFonts w:hint="default" w:ascii="Wingdings" w:hAnsi="Wingdings"/>
      </w:rPr>
    </w:lvl>
    <w:lvl w:ilvl="3" w:tplc="0C0A0001" w:tentative="1">
      <w:start w:val="1"/>
      <w:numFmt w:val="bullet"/>
      <w:lvlText w:val=""/>
      <w:lvlJc w:val="left"/>
      <w:pPr>
        <w:ind w:left="2520" w:hanging="360"/>
      </w:pPr>
      <w:rPr>
        <w:rFonts w:hint="default" w:ascii="Symbol" w:hAnsi="Symbol"/>
      </w:rPr>
    </w:lvl>
    <w:lvl w:ilvl="4" w:tplc="0C0A0003" w:tentative="1">
      <w:start w:val="1"/>
      <w:numFmt w:val="bullet"/>
      <w:lvlText w:val="o"/>
      <w:lvlJc w:val="left"/>
      <w:pPr>
        <w:ind w:left="3240" w:hanging="360"/>
      </w:pPr>
      <w:rPr>
        <w:rFonts w:hint="default" w:ascii="Courier New" w:hAnsi="Courier New" w:cs="Courier New"/>
      </w:rPr>
    </w:lvl>
    <w:lvl w:ilvl="5" w:tplc="0C0A0005" w:tentative="1">
      <w:start w:val="1"/>
      <w:numFmt w:val="bullet"/>
      <w:lvlText w:val=""/>
      <w:lvlJc w:val="left"/>
      <w:pPr>
        <w:ind w:left="3960" w:hanging="360"/>
      </w:pPr>
      <w:rPr>
        <w:rFonts w:hint="default" w:ascii="Wingdings" w:hAnsi="Wingdings"/>
      </w:rPr>
    </w:lvl>
    <w:lvl w:ilvl="6" w:tplc="0C0A0001" w:tentative="1">
      <w:start w:val="1"/>
      <w:numFmt w:val="bullet"/>
      <w:lvlText w:val=""/>
      <w:lvlJc w:val="left"/>
      <w:pPr>
        <w:ind w:left="4680" w:hanging="360"/>
      </w:pPr>
      <w:rPr>
        <w:rFonts w:hint="default" w:ascii="Symbol" w:hAnsi="Symbol"/>
      </w:rPr>
    </w:lvl>
    <w:lvl w:ilvl="7" w:tplc="0C0A0003" w:tentative="1">
      <w:start w:val="1"/>
      <w:numFmt w:val="bullet"/>
      <w:lvlText w:val="o"/>
      <w:lvlJc w:val="left"/>
      <w:pPr>
        <w:ind w:left="5400" w:hanging="360"/>
      </w:pPr>
      <w:rPr>
        <w:rFonts w:hint="default" w:ascii="Courier New" w:hAnsi="Courier New" w:cs="Courier New"/>
      </w:rPr>
    </w:lvl>
    <w:lvl w:ilvl="8" w:tplc="0C0A0005" w:tentative="1">
      <w:start w:val="1"/>
      <w:numFmt w:val="bullet"/>
      <w:lvlText w:val=""/>
      <w:lvlJc w:val="left"/>
      <w:pPr>
        <w:ind w:left="6120" w:hanging="360"/>
      </w:pPr>
      <w:rPr>
        <w:rFonts w:hint="default" w:ascii="Wingdings" w:hAnsi="Wingdings"/>
      </w:rPr>
    </w:lvl>
  </w:abstractNum>
  <w:abstractNum w:abstractNumId="22" w15:restartNumberingAfterBreak="0">
    <w:nsid w:val="777766B4"/>
    <w:multiLevelType w:val="hybridMultilevel"/>
    <w:tmpl w:val="760E86EA"/>
    <w:lvl w:ilvl="0" w:tplc="E5CC75C0">
      <w:numFmt w:val="bullet"/>
      <w:lvlText w:val="-"/>
      <w:lvlJc w:val="left"/>
      <w:pPr>
        <w:tabs>
          <w:tab w:val="num" w:pos="720"/>
        </w:tabs>
        <w:ind w:left="720" w:hanging="360"/>
      </w:pPr>
      <w:rPr>
        <w:rFonts w:hint="default" w:ascii="Arial" w:hAnsi="Arial" w:eastAsia="Times New Roman" w:cs="Arial"/>
      </w:rPr>
    </w:lvl>
    <w:lvl w:ilvl="1" w:tplc="040A0003" w:tentative="1">
      <w:start w:val="1"/>
      <w:numFmt w:val="bullet"/>
      <w:lvlText w:val="o"/>
      <w:lvlJc w:val="left"/>
      <w:pPr>
        <w:tabs>
          <w:tab w:val="num" w:pos="1440"/>
        </w:tabs>
        <w:ind w:left="1440" w:hanging="360"/>
      </w:pPr>
      <w:rPr>
        <w:rFonts w:hint="default" w:ascii="Courier New" w:hAnsi="Courier New" w:cs="Courier New"/>
      </w:rPr>
    </w:lvl>
    <w:lvl w:ilvl="2" w:tplc="040A0005" w:tentative="1">
      <w:start w:val="1"/>
      <w:numFmt w:val="bullet"/>
      <w:lvlText w:val=""/>
      <w:lvlJc w:val="left"/>
      <w:pPr>
        <w:tabs>
          <w:tab w:val="num" w:pos="2160"/>
        </w:tabs>
        <w:ind w:left="2160" w:hanging="360"/>
      </w:pPr>
      <w:rPr>
        <w:rFonts w:hint="default" w:ascii="Wingdings" w:hAnsi="Wingdings"/>
      </w:rPr>
    </w:lvl>
    <w:lvl w:ilvl="3" w:tplc="040A0001" w:tentative="1">
      <w:start w:val="1"/>
      <w:numFmt w:val="bullet"/>
      <w:lvlText w:val=""/>
      <w:lvlJc w:val="left"/>
      <w:pPr>
        <w:tabs>
          <w:tab w:val="num" w:pos="2880"/>
        </w:tabs>
        <w:ind w:left="2880" w:hanging="360"/>
      </w:pPr>
      <w:rPr>
        <w:rFonts w:hint="default" w:ascii="Symbol" w:hAnsi="Symbol"/>
      </w:rPr>
    </w:lvl>
    <w:lvl w:ilvl="4" w:tplc="040A0003" w:tentative="1">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3" w15:restartNumberingAfterBreak="0">
    <w:nsid w:val="7CEA6579"/>
    <w:multiLevelType w:val="hybridMultilevel"/>
    <w:tmpl w:val="06065CA8"/>
    <w:lvl w:ilvl="0" w:tplc="F4CCC942">
      <w:numFmt w:val="bullet"/>
      <w:lvlText w:val=""/>
      <w:lvlJc w:val="left"/>
      <w:pPr>
        <w:tabs>
          <w:tab w:val="num" w:pos="1780"/>
        </w:tabs>
        <w:ind w:left="1780" w:hanging="170"/>
      </w:pPr>
      <w:rPr>
        <w:rFonts w:hint="default" w:ascii="Wingdings" w:hAnsi="Wingdings"/>
      </w:rPr>
    </w:lvl>
    <w:lvl w:ilvl="1" w:tplc="040A0003" w:tentative="1">
      <w:start w:val="1"/>
      <w:numFmt w:val="bullet"/>
      <w:lvlText w:val="o"/>
      <w:lvlJc w:val="left"/>
      <w:pPr>
        <w:tabs>
          <w:tab w:val="num" w:pos="3050"/>
        </w:tabs>
        <w:ind w:left="3050" w:hanging="360"/>
      </w:pPr>
      <w:rPr>
        <w:rFonts w:hint="default" w:ascii="Courier New" w:hAnsi="Courier New" w:cs="Courier New"/>
      </w:rPr>
    </w:lvl>
    <w:lvl w:ilvl="2" w:tplc="040A0005" w:tentative="1">
      <w:start w:val="1"/>
      <w:numFmt w:val="bullet"/>
      <w:lvlText w:val=""/>
      <w:lvlJc w:val="left"/>
      <w:pPr>
        <w:tabs>
          <w:tab w:val="num" w:pos="3770"/>
        </w:tabs>
        <w:ind w:left="3770" w:hanging="360"/>
      </w:pPr>
      <w:rPr>
        <w:rFonts w:hint="default" w:ascii="Wingdings" w:hAnsi="Wingdings"/>
      </w:rPr>
    </w:lvl>
    <w:lvl w:ilvl="3" w:tplc="040A0001" w:tentative="1">
      <w:start w:val="1"/>
      <w:numFmt w:val="bullet"/>
      <w:lvlText w:val=""/>
      <w:lvlJc w:val="left"/>
      <w:pPr>
        <w:tabs>
          <w:tab w:val="num" w:pos="4490"/>
        </w:tabs>
        <w:ind w:left="4490" w:hanging="360"/>
      </w:pPr>
      <w:rPr>
        <w:rFonts w:hint="default" w:ascii="Symbol" w:hAnsi="Symbol"/>
      </w:rPr>
    </w:lvl>
    <w:lvl w:ilvl="4" w:tplc="040A0003" w:tentative="1">
      <w:start w:val="1"/>
      <w:numFmt w:val="bullet"/>
      <w:lvlText w:val="o"/>
      <w:lvlJc w:val="left"/>
      <w:pPr>
        <w:tabs>
          <w:tab w:val="num" w:pos="5210"/>
        </w:tabs>
        <w:ind w:left="5210" w:hanging="360"/>
      </w:pPr>
      <w:rPr>
        <w:rFonts w:hint="default" w:ascii="Courier New" w:hAnsi="Courier New" w:cs="Courier New"/>
      </w:rPr>
    </w:lvl>
    <w:lvl w:ilvl="5" w:tplc="040A0005" w:tentative="1">
      <w:start w:val="1"/>
      <w:numFmt w:val="bullet"/>
      <w:lvlText w:val=""/>
      <w:lvlJc w:val="left"/>
      <w:pPr>
        <w:tabs>
          <w:tab w:val="num" w:pos="5930"/>
        </w:tabs>
        <w:ind w:left="5930" w:hanging="360"/>
      </w:pPr>
      <w:rPr>
        <w:rFonts w:hint="default" w:ascii="Wingdings" w:hAnsi="Wingdings"/>
      </w:rPr>
    </w:lvl>
    <w:lvl w:ilvl="6" w:tplc="040A0001" w:tentative="1">
      <w:start w:val="1"/>
      <w:numFmt w:val="bullet"/>
      <w:lvlText w:val=""/>
      <w:lvlJc w:val="left"/>
      <w:pPr>
        <w:tabs>
          <w:tab w:val="num" w:pos="6650"/>
        </w:tabs>
        <w:ind w:left="6650" w:hanging="360"/>
      </w:pPr>
      <w:rPr>
        <w:rFonts w:hint="default" w:ascii="Symbol" w:hAnsi="Symbol"/>
      </w:rPr>
    </w:lvl>
    <w:lvl w:ilvl="7" w:tplc="040A0003" w:tentative="1">
      <w:start w:val="1"/>
      <w:numFmt w:val="bullet"/>
      <w:lvlText w:val="o"/>
      <w:lvlJc w:val="left"/>
      <w:pPr>
        <w:tabs>
          <w:tab w:val="num" w:pos="7370"/>
        </w:tabs>
        <w:ind w:left="7370" w:hanging="360"/>
      </w:pPr>
      <w:rPr>
        <w:rFonts w:hint="default" w:ascii="Courier New" w:hAnsi="Courier New" w:cs="Courier New"/>
      </w:rPr>
    </w:lvl>
    <w:lvl w:ilvl="8" w:tplc="040A0005" w:tentative="1">
      <w:start w:val="1"/>
      <w:numFmt w:val="bullet"/>
      <w:lvlText w:val=""/>
      <w:lvlJc w:val="left"/>
      <w:pPr>
        <w:tabs>
          <w:tab w:val="num" w:pos="8090"/>
        </w:tabs>
        <w:ind w:left="8090" w:hanging="360"/>
      </w:pPr>
      <w:rPr>
        <w:rFonts w:hint="default" w:ascii="Wingdings" w:hAnsi="Wingdings"/>
      </w:rPr>
    </w:lvl>
  </w:abstractNum>
  <w:num w:numId="1">
    <w:abstractNumId w:val="10"/>
  </w:num>
  <w:num w:numId="2">
    <w:abstractNumId w:val="0"/>
  </w:num>
  <w:num w:numId="3">
    <w:abstractNumId w:val="14"/>
  </w:num>
  <w:num w:numId="4">
    <w:abstractNumId w:val="11"/>
  </w:num>
  <w:num w:numId="5">
    <w:abstractNumId w:val="5"/>
  </w:num>
  <w:num w:numId="6">
    <w:abstractNumId w:val="8"/>
  </w:num>
  <w:num w:numId="7">
    <w:abstractNumId w:val="20"/>
  </w:num>
  <w:num w:numId="8">
    <w:abstractNumId w:val="15"/>
  </w:num>
  <w:num w:numId="9">
    <w:abstractNumId w:val="2"/>
  </w:num>
  <w:num w:numId="10">
    <w:abstractNumId w:val="6"/>
  </w:num>
  <w:num w:numId="11">
    <w:abstractNumId w:val="7"/>
  </w:num>
  <w:num w:numId="12">
    <w:abstractNumId w:val="22"/>
  </w:num>
  <w:num w:numId="13">
    <w:abstractNumId w:val="1"/>
  </w:num>
  <w:num w:numId="14">
    <w:abstractNumId w:val="23"/>
  </w:num>
  <w:num w:numId="15">
    <w:abstractNumId w:val="16"/>
  </w:num>
  <w:num w:numId="16">
    <w:abstractNumId w:val="17"/>
  </w:num>
  <w:num w:numId="17">
    <w:abstractNumId w:val="3"/>
  </w:num>
  <w:num w:numId="18">
    <w:abstractNumId w:val="13"/>
  </w:num>
  <w:num w:numId="19">
    <w:abstractNumId w:val="12"/>
  </w:num>
  <w:num w:numId="20">
    <w:abstractNumId w:val="18"/>
  </w:num>
  <w:num w:numId="21">
    <w:abstractNumId w:val="4"/>
  </w:num>
  <w:num w:numId="22">
    <w:abstractNumId w:val="19"/>
  </w:num>
  <w:num w:numId="23">
    <w:abstractNumId w:val="21"/>
  </w:num>
  <w:num w:numId="24">
    <w:abstractNumId w:val="9"/>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103"/>
  <w:trackRevisions w:val="false"/>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765D"/>
    <w:rsid w:val="0000054D"/>
    <w:rsid w:val="00003881"/>
    <w:rsid w:val="00006C28"/>
    <w:rsid w:val="00010DBF"/>
    <w:rsid w:val="000118B1"/>
    <w:rsid w:val="00012103"/>
    <w:rsid w:val="0001219D"/>
    <w:rsid w:val="00013208"/>
    <w:rsid w:val="00017A6C"/>
    <w:rsid w:val="00022E22"/>
    <w:rsid w:val="000256A3"/>
    <w:rsid w:val="000266A4"/>
    <w:rsid w:val="00031630"/>
    <w:rsid w:val="00034DD0"/>
    <w:rsid w:val="0003525D"/>
    <w:rsid w:val="0003756B"/>
    <w:rsid w:val="000379B7"/>
    <w:rsid w:val="00041394"/>
    <w:rsid w:val="00042D56"/>
    <w:rsid w:val="00042E61"/>
    <w:rsid w:val="000437F8"/>
    <w:rsid w:val="00044D67"/>
    <w:rsid w:val="000450A9"/>
    <w:rsid w:val="00045C45"/>
    <w:rsid w:val="00052D83"/>
    <w:rsid w:val="000545FE"/>
    <w:rsid w:val="000555D5"/>
    <w:rsid w:val="00055CC9"/>
    <w:rsid w:val="0006165C"/>
    <w:rsid w:val="00061ABA"/>
    <w:rsid w:val="00062173"/>
    <w:rsid w:val="00064A79"/>
    <w:rsid w:val="000657EB"/>
    <w:rsid w:val="0006665C"/>
    <w:rsid w:val="00066CCE"/>
    <w:rsid w:val="00067A4C"/>
    <w:rsid w:val="00070255"/>
    <w:rsid w:val="00074544"/>
    <w:rsid w:val="00074B33"/>
    <w:rsid w:val="00074E88"/>
    <w:rsid w:val="00075023"/>
    <w:rsid w:val="0007657E"/>
    <w:rsid w:val="000776C0"/>
    <w:rsid w:val="00080DD0"/>
    <w:rsid w:val="0008225C"/>
    <w:rsid w:val="00083DDB"/>
    <w:rsid w:val="000868AC"/>
    <w:rsid w:val="00087651"/>
    <w:rsid w:val="000900AB"/>
    <w:rsid w:val="000928F8"/>
    <w:rsid w:val="00092911"/>
    <w:rsid w:val="00093A6A"/>
    <w:rsid w:val="0009480C"/>
    <w:rsid w:val="00094909"/>
    <w:rsid w:val="00097654"/>
    <w:rsid w:val="000A127B"/>
    <w:rsid w:val="000A2A0F"/>
    <w:rsid w:val="000A31DD"/>
    <w:rsid w:val="000A34A3"/>
    <w:rsid w:val="000A40B2"/>
    <w:rsid w:val="000A6C4E"/>
    <w:rsid w:val="000A7028"/>
    <w:rsid w:val="000A713A"/>
    <w:rsid w:val="000B1430"/>
    <w:rsid w:val="000B270F"/>
    <w:rsid w:val="000B3D20"/>
    <w:rsid w:val="000B5F55"/>
    <w:rsid w:val="000B6AD9"/>
    <w:rsid w:val="000B6BE1"/>
    <w:rsid w:val="000B74D2"/>
    <w:rsid w:val="000C50C4"/>
    <w:rsid w:val="000C78EE"/>
    <w:rsid w:val="000D1432"/>
    <w:rsid w:val="000D18F4"/>
    <w:rsid w:val="000D3110"/>
    <w:rsid w:val="000D523E"/>
    <w:rsid w:val="000E12F1"/>
    <w:rsid w:val="000E1EC6"/>
    <w:rsid w:val="000E22B3"/>
    <w:rsid w:val="000E235D"/>
    <w:rsid w:val="000E458C"/>
    <w:rsid w:val="000E5207"/>
    <w:rsid w:val="000E5CAE"/>
    <w:rsid w:val="000E6F8A"/>
    <w:rsid w:val="000F39F5"/>
    <w:rsid w:val="000F3AA6"/>
    <w:rsid w:val="000F3C8A"/>
    <w:rsid w:val="000F5D0D"/>
    <w:rsid w:val="000F603B"/>
    <w:rsid w:val="000F7FF1"/>
    <w:rsid w:val="001021ED"/>
    <w:rsid w:val="001100E1"/>
    <w:rsid w:val="00114AE0"/>
    <w:rsid w:val="001154F5"/>
    <w:rsid w:val="00117F65"/>
    <w:rsid w:val="00121D11"/>
    <w:rsid w:val="00122622"/>
    <w:rsid w:val="00125EA5"/>
    <w:rsid w:val="001309EB"/>
    <w:rsid w:val="00131401"/>
    <w:rsid w:val="0013238F"/>
    <w:rsid w:val="00132FD6"/>
    <w:rsid w:val="001337D1"/>
    <w:rsid w:val="00136905"/>
    <w:rsid w:val="001376FE"/>
    <w:rsid w:val="001407BA"/>
    <w:rsid w:val="0014263E"/>
    <w:rsid w:val="00142D3F"/>
    <w:rsid w:val="001476A3"/>
    <w:rsid w:val="00151C88"/>
    <w:rsid w:val="00151EC9"/>
    <w:rsid w:val="00152C58"/>
    <w:rsid w:val="00153EAC"/>
    <w:rsid w:val="001541A0"/>
    <w:rsid w:val="0015498D"/>
    <w:rsid w:val="001603E3"/>
    <w:rsid w:val="00162B7A"/>
    <w:rsid w:val="001639F6"/>
    <w:rsid w:val="0016426C"/>
    <w:rsid w:val="0016502F"/>
    <w:rsid w:val="00165791"/>
    <w:rsid w:val="00166929"/>
    <w:rsid w:val="00166B19"/>
    <w:rsid w:val="00170079"/>
    <w:rsid w:val="0017363A"/>
    <w:rsid w:val="00173A59"/>
    <w:rsid w:val="00175442"/>
    <w:rsid w:val="00175862"/>
    <w:rsid w:val="00176041"/>
    <w:rsid w:val="00176B47"/>
    <w:rsid w:val="00177790"/>
    <w:rsid w:val="00180466"/>
    <w:rsid w:val="00182217"/>
    <w:rsid w:val="00182223"/>
    <w:rsid w:val="0018717F"/>
    <w:rsid w:val="00187B34"/>
    <w:rsid w:val="00191317"/>
    <w:rsid w:val="00192AAA"/>
    <w:rsid w:val="0019375C"/>
    <w:rsid w:val="00195F71"/>
    <w:rsid w:val="00196C79"/>
    <w:rsid w:val="00197C76"/>
    <w:rsid w:val="001A274A"/>
    <w:rsid w:val="001A2FD8"/>
    <w:rsid w:val="001A7B59"/>
    <w:rsid w:val="001B0D72"/>
    <w:rsid w:val="001B11D9"/>
    <w:rsid w:val="001B132A"/>
    <w:rsid w:val="001B1A47"/>
    <w:rsid w:val="001B3E3C"/>
    <w:rsid w:val="001B735D"/>
    <w:rsid w:val="001C21F0"/>
    <w:rsid w:val="001C38DF"/>
    <w:rsid w:val="001C3E4D"/>
    <w:rsid w:val="001C4B52"/>
    <w:rsid w:val="001C5EAF"/>
    <w:rsid w:val="001C5F3A"/>
    <w:rsid w:val="001C6F08"/>
    <w:rsid w:val="001D1FFF"/>
    <w:rsid w:val="001D2F53"/>
    <w:rsid w:val="001D7799"/>
    <w:rsid w:val="001E0F46"/>
    <w:rsid w:val="001E1AF0"/>
    <w:rsid w:val="001E26E8"/>
    <w:rsid w:val="001E5405"/>
    <w:rsid w:val="001F0372"/>
    <w:rsid w:val="001F0D8C"/>
    <w:rsid w:val="001F30FD"/>
    <w:rsid w:val="001F4DBB"/>
    <w:rsid w:val="001F6208"/>
    <w:rsid w:val="001F7D59"/>
    <w:rsid w:val="00200A16"/>
    <w:rsid w:val="0020171C"/>
    <w:rsid w:val="00201AA5"/>
    <w:rsid w:val="00202AAD"/>
    <w:rsid w:val="00202BD2"/>
    <w:rsid w:val="00203B59"/>
    <w:rsid w:val="00203D43"/>
    <w:rsid w:val="00204D75"/>
    <w:rsid w:val="0020517F"/>
    <w:rsid w:val="00205D9C"/>
    <w:rsid w:val="002070F8"/>
    <w:rsid w:val="0021018F"/>
    <w:rsid w:val="00211A4F"/>
    <w:rsid w:val="00214241"/>
    <w:rsid w:val="002166C1"/>
    <w:rsid w:val="00217E27"/>
    <w:rsid w:val="0022099E"/>
    <w:rsid w:val="0022409B"/>
    <w:rsid w:val="00225100"/>
    <w:rsid w:val="00232689"/>
    <w:rsid w:val="002335A7"/>
    <w:rsid w:val="00235902"/>
    <w:rsid w:val="002400E3"/>
    <w:rsid w:val="002462B8"/>
    <w:rsid w:val="00252F53"/>
    <w:rsid w:val="00253B7D"/>
    <w:rsid w:val="00257E54"/>
    <w:rsid w:val="002636FE"/>
    <w:rsid w:val="002639BB"/>
    <w:rsid w:val="00263A67"/>
    <w:rsid w:val="00265E39"/>
    <w:rsid w:val="00266745"/>
    <w:rsid w:val="00270574"/>
    <w:rsid w:val="0027144C"/>
    <w:rsid w:val="002727C8"/>
    <w:rsid w:val="0027290C"/>
    <w:rsid w:val="0027381E"/>
    <w:rsid w:val="0027533D"/>
    <w:rsid w:val="00275793"/>
    <w:rsid w:val="00277458"/>
    <w:rsid w:val="002774FE"/>
    <w:rsid w:val="00277CF6"/>
    <w:rsid w:val="0028262A"/>
    <w:rsid w:val="002834E9"/>
    <w:rsid w:val="00283B48"/>
    <w:rsid w:val="0028496D"/>
    <w:rsid w:val="00285418"/>
    <w:rsid w:val="00285979"/>
    <w:rsid w:val="00287764"/>
    <w:rsid w:val="002915CF"/>
    <w:rsid w:val="00293668"/>
    <w:rsid w:val="00293D59"/>
    <w:rsid w:val="00294E0C"/>
    <w:rsid w:val="00295540"/>
    <w:rsid w:val="002962B3"/>
    <w:rsid w:val="002A0C1D"/>
    <w:rsid w:val="002A0CFB"/>
    <w:rsid w:val="002A19B5"/>
    <w:rsid w:val="002A70D9"/>
    <w:rsid w:val="002B0855"/>
    <w:rsid w:val="002B11F5"/>
    <w:rsid w:val="002B1268"/>
    <w:rsid w:val="002B1291"/>
    <w:rsid w:val="002B12C8"/>
    <w:rsid w:val="002B12F1"/>
    <w:rsid w:val="002B1AF4"/>
    <w:rsid w:val="002B2E59"/>
    <w:rsid w:val="002B5E98"/>
    <w:rsid w:val="002B691F"/>
    <w:rsid w:val="002C472C"/>
    <w:rsid w:val="002C524E"/>
    <w:rsid w:val="002C6438"/>
    <w:rsid w:val="002C7557"/>
    <w:rsid w:val="002C7E82"/>
    <w:rsid w:val="002D214E"/>
    <w:rsid w:val="002D28C1"/>
    <w:rsid w:val="002D33CA"/>
    <w:rsid w:val="002D5CF7"/>
    <w:rsid w:val="002D7D6E"/>
    <w:rsid w:val="002D7FF0"/>
    <w:rsid w:val="002E28F1"/>
    <w:rsid w:val="002E35AA"/>
    <w:rsid w:val="002E6B92"/>
    <w:rsid w:val="002F0462"/>
    <w:rsid w:val="002F0BF0"/>
    <w:rsid w:val="002F2E1D"/>
    <w:rsid w:val="002F3CB7"/>
    <w:rsid w:val="002F6B52"/>
    <w:rsid w:val="0030231C"/>
    <w:rsid w:val="00303445"/>
    <w:rsid w:val="003064CE"/>
    <w:rsid w:val="00306655"/>
    <w:rsid w:val="003101B5"/>
    <w:rsid w:val="0031113C"/>
    <w:rsid w:val="0031328C"/>
    <w:rsid w:val="0031532E"/>
    <w:rsid w:val="0031654D"/>
    <w:rsid w:val="00320C3C"/>
    <w:rsid w:val="003211AE"/>
    <w:rsid w:val="00324790"/>
    <w:rsid w:val="00326DAE"/>
    <w:rsid w:val="00326DB0"/>
    <w:rsid w:val="003335BD"/>
    <w:rsid w:val="00335670"/>
    <w:rsid w:val="003425A8"/>
    <w:rsid w:val="00342602"/>
    <w:rsid w:val="0034586F"/>
    <w:rsid w:val="00346476"/>
    <w:rsid w:val="00350F49"/>
    <w:rsid w:val="00350FD0"/>
    <w:rsid w:val="0035396E"/>
    <w:rsid w:val="00355755"/>
    <w:rsid w:val="00356676"/>
    <w:rsid w:val="00356EC9"/>
    <w:rsid w:val="00360D16"/>
    <w:rsid w:val="00363849"/>
    <w:rsid w:val="00366134"/>
    <w:rsid w:val="00366366"/>
    <w:rsid w:val="0037270E"/>
    <w:rsid w:val="003751D7"/>
    <w:rsid w:val="0037526C"/>
    <w:rsid w:val="00380068"/>
    <w:rsid w:val="00381C12"/>
    <w:rsid w:val="00381C92"/>
    <w:rsid w:val="00381E31"/>
    <w:rsid w:val="00382C02"/>
    <w:rsid w:val="00383A2B"/>
    <w:rsid w:val="00383FD2"/>
    <w:rsid w:val="003845A6"/>
    <w:rsid w:val="00385427"/>
    <w:rsid w:val="00387901"/>
    <w:rsid w:val="003918AF"/>
    <w:rsid w:val="0039234C"/>
    <w:rsid w:val="00392F79"/>
    <w:rsid w:val="00392F94"/>
    <w:rsid w:val="0039527D"/>
    <w:rsid w:val="00395812"/>
    <w:rsid w:val="003A0A0C"/>
    <w:rsid w:val="003A0C5C"/>
    <w:rsid w:val="003A2ABD"/>
    <w:rsid w:val="003A37B2"/>
    <w:rsid w:val="003A4091"/>
    <w:rsid w:val="003A7D5A"/>
    <w:rsid w:val="003B2D56"/>
    <w:rsid w:val="003B3181"/>
    <w:rsid w:val="003B54ED"/>
    <w:rsid w:val="003B7733"/>
    <w:rsid w:val="003C29D1"/>
    <w:rsid w:val="003C2DB1"/>
    <w:rsid w:val="003C3B3F"/>
    <w:rsid w:val="003C4889"/>
    <w:rsid w:val="003C5995"/>
    <w:rsid w:val="003C65FE"/>
    <w:rsid w:val="003C7611"/>
    <w:rsid w:val="003D02F7"/>
    <w:rsid w:val="003D0621"/>
    <w:rsid w:val="003D1F50"/>
    <w:rsid w:val="003D3759"/>
    <w:rsid w:val="003D5F22"/>
    <w:rsid w:val="003D76CC"/>
    <w:rsid w:val="003E086C"/>
    <w:rsid w:val="003F3F22"/>
    <w:rsid w:val="003F45C2"/>
    <w:rsid w:val="003F7A58"/>
    <w:rsid w:val="0040111C"/>
    <w:rsid w:val="00401F24"/>
    <w:rsid w:val="00402DA7"/>
    <w:rsid w:val="004042DA"/>
    <w:rsid w:val="00404AEB"/>
    <w:rsid w:val="00407193"/>
    <w:rsid w:val="004114A0"/>
    <w:rsid w:val="00411AB4"/>
    <w:rsid w:val="00412097"/>
    <w:rsid w:val="004129E0"/>
    <w:rsid w:val="004138EA"/>
    <w:rsid w:val="00416E1E"/>
    <w:rsid w:val="00421A94"/>
    <w:rsid w:val="00422386"/>
    <w:rsid w:val="00422FBD"/>
    <w:rsid w:val="004230E8"/>
    <w:rsid w:val="00424C65"/>
    <w:rsid w:val="00427308"/>
    <w:rsid w:val="00430693"/>
    <w:rsid w:val="004318F0"/>
    <w:rsid w:val="00431952"/>
    <w:rsid w:val="0043257B"/>
    <w:rsid w:val="0043299F"/>
    <w:rsid w:val="004354FC"/>
    <w:rsid w:val="00435DF6"/>
    <w:rsid w:val="00437508"/>
    <w:rsid w:val="0044356D"/>
    <w:rsid w:val="004435A0"/>
    <w:rsid w:val="00444B02"/>
    <w:rsid w:val="00445E3B"/>
    <w:rsid w:val="0045114E"/>
    <w:rsid w:val="00453903"/>
    <w:rsid w:val="00454216"/>
    <w:rsid w:val="00460ABD"/>
    <w:rsid w:val="00461FF1"/>
    <w:rsid w:val="00463A13"/>
    <w:rsid w:val="00463E18"/>
    <w:rsid w:val="00466876"/>
    <w:rsid w:val="00466DF7"/>
    <w:rsid w:val="00467B8C"/>
    <w:rsid w:val="00470CB9"/>
    <w:rsid w:val="00471A94"/>
    <w:rsid w:val="00472E24"/>
    <w:rsid w:val="00480447"/>
    <w:rsid w:val="00480EC6"/>
    <w:rsid w:val="00482C10"/>
    <w:rsid w:val="00483F8D"/>
    <w:rsid w:val="00484E00"/>
    <w:rsid w:val="004914AF"/>
    <w:rsid w:val="004934B7"/>
    <w:rsid w:val="00493E53"/>
    <w:rsid w:val="00495086"/>
    <w:rsid w:val="004965A8"/>
    <w:rsid w:val="00496AA6"/>
    <w:rsid w:val="00497FB9"/>
    <w:rsid w:val="004A0AD5"/>
    <w:rsid w:val="004A14B3"/>
    <w:rsid w:val="004A60EE"/>
    <w:rsid w:val="004A63BB"/>
    <w:rsid w:val="004A6732"/>
    <w:rsid w:val="004A7A59"/>
    <w:rsid w:val="004B640F"/>
    <w:rsid w:val="004B7135"/>
    <w:rsid w:val="004B7936"/>
    <w:rsid w:val="004C12F4"/>
    <w:rsid w:val="004C2F39"/>
    <w:rsid w:val="004C3851"/>
    <w:rsid w:val="004C400C"/>
    <w:rsid w:val="004C5078"/>
    <w:rsid w:val="004C66BF"/>
    <w:rsid w:val="004C7059"/>
    <w:rsid w:val="004C7CB8"/>
    <w:rsid w:val="004D0BE3"/>
    <w:rsid w:val="004D5C7D"/>
    <w:rsid w:val="004E2C7F"/>
    <w:rsid w:val="004E4444"/>
    <w:rsid w:val="004E4E98"/>
    <w:rsid w:val="004E568E"/>
    <w:rsid w:val="004E5FC6"/>
    <w:rsid w:val="004F247A"/>
    <w:rsid w:val="004F397E"/>
    <w:rsid w:val="004F69F2"/>
    <w:rsid w:val="004F77D9"/>
    <w:rsid w:val="004F7B8D"/>
    <w:rsid w:val="00501E5E"/>
    <w:rsid w:val="0050267B"/>
    <w:rsid w:val="00503323"/>
    <w:rsid w:val="005078CB"/>
    <w:rsid w:val="00511B52"/>
    <w:rsid w:val="00515EC8"/>
    <w:rsid w:val="0052044A"/>
    <w:rsid w:val="0053179A"/>
    <w:rsid w:val="005343D5"/>
    <w:rsid w:val="00534D4F"/>
    <w:rsid w:val="005359D4"/>
    <w:rsid w:val="00540D0A"/>
    <w:rsid w:val="00541AB9"/>
    <w:rsid w:val="00541DDE"/>
    <w:rsid w:val="00542C5F"/>
    <w:rsid w:val="005457BB"/>
    <w:rsid w:val="00545E46"/>
    <w:rsid w:val="00546C48"/>
    <w:rsid w:val="00551200"/>
    <w:rsid w:val="00555C03"/>
    <w:rsid w:val="00557553"/>
    <w:rsid w:val="0055777D"/>
    <w:rsid w:val="00562F7E"/>
    <w:rsid w:val="005630F8"/>
    <w:rsid w:val="00563A65"/>
    <w:rsid w:val="00565469"/>
    <w:rsid w:val="00565523"/>
    <w:rsid w:val="00567AF0"/>
    <w:rsid w:val="00571B41"/>
    <w:rsid w:val="00572108"/>
    <w:rsid w:val="005723CF"/>
    <w:rsid w:val="00577D68"/>
    <w:rsid w:val="00581033"/>
    <w:rsid w:val="00583981"/>
    <w:rsid w:val="005863C1"/>
    <w:rsid w:val="00586C88"/>
    <w:rsid w:val="00587596"/>
    <w:rsid w:val="00595354"/>
    <w:rsid w:val="005A09A0"/>
    <w:rsid w:val="005A411B"/>
    <w:rsid w:val="005A7572"/>
    <w:rsid w:val="005B17E2"/>
    <w:rsid w:val="005B6147"/>
    <w:rsid w:val="005B6C25"/>
    <w:rsid w:val="005B79BA"/>
    <w:rsid w:val="005C3D6A"/>
    <w:rsid w:val="005C4A56"/>
    <w:rsid w:val="005C4BC2"/>
    <w:rsid w:val="005C5100"/>
    <w:rsid w:val="005C67CC"/>
    <w:rsid w:val="005C7D7E"/>
    <w:rsid w:val="005D29E6"/>
    <w:rsid w:val="005D4FBA"/>
    <w:rsid w:val="005D5834"/>
    <w:rsid w:val="005D5C23"/>
    <w:rsid w:val="005E13CB"/>
    <w:rsid w:val="005E2C2D"/>
    <w:rsid w:val="005E33E2"/>
    <w:rsid w:val="005E37CC"/>
    <w:rsid w:val="005E3BB7"/>
    <w:rsid w:val="005E6D28"/>
    <w:rsid w:val="005F07BB"/>
    <w:rsid w:val="005F3DDF"/>
    <w:rsid w:val="005F4325"/>
    <w:rsid w:val="005F798A"/>
    <w:rsid w:val="006033E8"/>
    <w:rsid w:val="0060373A"/>
    <w:rsid w:val="006058EA"/>
    <w:rsid w:val="00605C65"/>
    <w:rsid w:val="0060679B"/>
    <w:rsid w:val="006104C4"/>
    <w:rsid w:val="0061194B"/>
    <w:rsid w:val="00612D4C"/>
    <w:rsid w:val="00615CF2"/>
    <w:rsid w:val="00616502"/>
    <w:rsid w:val="00617472"/>
    <w:rsid w:val="00627B47"/>
    <w:rsid w:val="00633048"/>
    <w:rsid w:val="0064079F"/>
    <w:rsid w:val="0064151A"/>
    <w:rsid w:val="006470D0"/>
    <w:rsid w:val="0065006E"/>
    <w:rsid w:val="006559B0"/>
    <w:rsid w:val="00657240"/>
    <w:rsid w:val="006572D0"/>
    <w:rsid w:val="00662079"/>
    <w:rsid w:val="00662638"/>
    <w:rsid w:val="00662A9C"/>
    <w:rsid w:val="00666EFC"/>
    <w:rsid w:val="00667D13"/>
    <w:rsid w:val="00672A33"/>
    <w:rsid w:val="006736B9"/>
    <w:rsid w:val="00680180"/>
    <w:rsid w:val="00680527"/>
    <w:rsid w:val="00681DE5"/>
    <w:rsid w:val="00683D6E"/>
    <w:rsid w:val="006870A7"/>
    <w:rsid w:val="00687F6E"/>
    <w:rsid w:val="00690793"/>
    <w:rsid w:val="00690AC5"/>
    <w:rsid w:val="00693615"/>
    <w:rsid w:val="00695DA7"/>
    <w:rsid w:val="006A4502"/>
    <w:rsid w:val="006A61BB"/>
    <w:rsid w:val="006A6821"/>
    <w:rsid w:val="006A7491"/>
    <w:rsid w:val="006B2114"/>
    <w:rsid w:val="006B4F71"/>
    <w:rsid w:val="006C2613"/>
    <w:rsid w:val="006C57EE"/>
    <w:rsid w:val="006C5AF6"/>
    <w:rsid w:val="006C61EE"/>
    <w:rsid w:val="006D2F52"/>
    <w:rsid w:val="006D50E2"/>
    <w:rsid w:val="006D6586"/>
    <w:rsid w:val="006D6E13"/>
    <w:rsid w:val="006E0135"/>
    <w:rsid w:val="006E147B"/>
    <w:rsid w:val="006E2420"/>
    <w:rsid w:val="006E3ED0"/>
    <w:rsid w:val="006E6003"/>
    <w:rsid w:val="006F0153"/>
    <w:rsid w:val="006F1BE7"/>
    <w:rsid w:val="006F35A6"/>
    <w:rsid w:val="006F43A7"/>
    <w:rsid w:val="006F7160"/>
    <w:rsid w:val="00701734"/>
    <w:rsid w:val="00702538"/>
    <w:rsid w:val="00704CAE"/>
    <w:rsid w:val="007070F6"/>
    <w:rsid w:val="00707750"/>
    <w:rsid w:val="007101D9"/>
    <w:rsid w:val="0071429D"/>
    <w:rsid w:val="00714FAF"/>
    <w:rsid w:val="00716048"/>
    <w:rsid w:val="00723A0B"/>
    <w:rsid w:val="00727AEC"/>
    <w:rsid w:val="0073352D"/>
    <w:rsid w:val="0073536D"/>
    <w:rsid w:val="007361A4"/>
    <w:rsid w:val="0073625A"/>
    <w:rsid w:val="0073655F"/>
    <w:rsid w:val="0073673B"/>
    <w:rsid w:val="0074202D"/>
    <w:rsid w:val="00746B80"/>
    <w:rsid w:val="00747B11"/>
    <w:rsid w:val="00750B63"/>
    <w:rsid w:val="007549E9"/>
    <w:rsid w:val="00756700"/>
    <w:rsid w:val="00761AA9"/>
    <w:rsid w:val="00762CC0"/>
    <w:rsid w:val="007638A5"/>
    <w:rsid w:val="007666D0"/>
    <w:rsid w:val="007673CC"/>
    <w:rsid w:val="0076784F"/>
    <w:rsid w:val="00771A88"/>
    <w:rsid w:val="007726BC"/>
    <w:rsid w:val="00772A67"/>
    <w:rsid w:val="00772A7F"/>
    <w:rsid w:val="007733DA"/>
    <w:rsid w:val="00775F17"/>
    <w:rsid w:val="00776AAC"/>
    <w:rsid w:val="00777BFC"/>
    <w:rsid w:val="007803F4"/>
    <w:rsid w:val="00781556"/>
    <w:rsid w:val="00783FB1"/>
    <w:rsid w:val="00784C17"/>
    <w:rsid w:val="007861DB"/>
    <w:rsid w:val="00786CB1"/>
    <w:rsid w:val="00787F9B"/>
    <w:rsid w:val="00792700"/>
    <w:rsid w:val="00792C24"/>
    <w:rsid w:val="00796546"/>
    <w:rsid w:val="0079691B"/>
    <w:rsid w:val="00797E1A"/>
    <w:rsid w:val="007A34D0"/>
    <w:rsid w:val="007A4ABF"/>
    <w:rsid w:val="007A5444"/>
    <w:rsid w:val="007B00A7"/>
    <w:rsid w:val="007B0250"/>
    <w:rsid w:val="007B091B"/>
    <w:rsid w:val="007B0E91"/>
    <w:rsid w:val="007B2691"/>
    <w:rsid w:val="007B4227"/>
    <w:rsid w:val="007B4AD7"/>
    <w:rsid w:val="007C0424"/>
    <w:rsid w:val="007C5957"/>
    <w:rsid w:val="007D0DA1"/>
    <w:rsid w:val="007D15F5"/>
    <w:rsid w:val="007D29E9"/>
    <w:rsid w:val="007D39B3"/>
    <w:rsid w:val="007E03B3"/>
    <w:rsid w:val="007E05BA"/>
    <w:rsid w:val="007E1B42"/>
    <w:rsid w:val="007E200C"/>
    <w:rsid w:val="007E32D3"/>
    <w:rsid w:val="007E6169"/>
    <w:rsid w:val="007E7FFA"/>
    <w:rsid w:val="007F4E01"/>
    <w:rsid w:val="007F4F28"/>
    <w:rsid w:val="007F503F"/>
    <w:rsid w:val="00800671"/>
    <w:rsid w:val="00800886"/>
    <w:rsid w:val="00802983"/>
    <w:rsid w:val="00805674"/>
    <w:rsid w:val="0080668C"/>
    <w:rsid w:val="00806966"/>
    <w:rsid w:val="00806C73"/>
    <w:rsid w:val="00807A35"/>
    <w:rsid w:val="00810EBA"/>
    <w:rsid w:val="008111F0"/>
    <w:rsid w:val="0081209F"/>
    <w:rsid w:val="008130B8"/>
    <w:rsid w:val="00814D59"/>
    <w:rsid w:val="00814F8C"/>
    <w:rsid w:val="00816433"/>
    <w:rsid w:val="00824426"/>
    <w:rsid w:val="00824FAC"/>
    <w:rsid w:val="0082718D"/>
    <w:rsid w:val="00830113"/>
    <w:rsid w:val="0083083B"/>
    <w:rsid w:val="00831916"/>
    <w:rsid w:val="00840D46"/>
    <w:rsid w:val="00843463"/>
    <w:rsid w:val="008473F9"/>
    <w:rsid w:val="00851611"/>
    <w:rsid w:val="00853C9A"/>
    <w:rsid w:val="0085411D"/>
    <w:rsid w:val="00854888"/>
    <w:rsid w:val="00861141"/>
    <w:rsid w:val="008615AC"/>
    <w:rsid w:val="00862E88"/>
    <w:rsid w:val="00863147"/>
    <w:rsid w:val="008642C9"/>
    <w:rsid w:val="00864C4E"/>
    <w:rsid w:val="00872D9D"/>
    <w:rsid w:val="00874232"/>
    <w:rsid w:val="00875838"/>
    <w:rsid w:val="008806A2"/>
    <w:rsid w:val="00881276"/>
    <w:rsid w:val="00883451"/>
    <w:rsid w:val="008842EB"/>
    <w:rsid w:val="00884B14"/>
    <w:rsid w:val="00890384"/>
    <w:rsid w:val="00894E4B"/>
    <w:rsid w:val="008953FE"/>
    <w:rsid w:val="0089721F"/>
    <w:rsid w:val="00897F3A"/>
    <w:rsid w:val="008A0CD7"/>
    <w:rsid w:val="008A26DE"/>
    <w:rsid w:val="008A52A8"/>
    <w:rsid w:val="008A5425"/>
    <w:rsid w:val="008A565B"/>
    <w:rsid w:val="008A60C5"/>
    <w:rsid w:val="008A6F2B"/>
    <w:rsid w:val="008B068C"/>
    <w:rsid w:val="008B1A59"/>
    <w:rsid w:val="008B20A7"/>
    <w:rsid w:val="008B2DC5"/>
    <w:rsid w:val="008B4883"/>
    <w:rsid w:val="008B74FE"/>
    <w:rsid w:val="008C06FA"/>
    <w:rsid w:val="008C176E"/>
    <w:rsid w:val="008C1A8D"/>
    <w:rsid w:val="008C2ECD"/>
    <w:rsid w:val="008C3B08"/>
    <w:rsid w:val="008C43D2"/>
    <w:rsid w:val="008C45B3"/>
    <w:rsid w:val="008C4A2C"/>
    <w:rsid w:val="008C4F4A"/>
    <w:rsid w:val="008C5F97"/>
    <w:rsid w:val="008C74B3"/>
    <w:rsid w:val="008E2C65"/>
    <w:rsid w:val="008E2E7F"/>
    <w:rsid w:val="008E31B9"/>
    <w:rsid w:val="008E342F"/>
    <w:rsid w:val="008E6055"/>
    <w:rsid w:val="008E6298"/>
    <w:rsid w:val="008E793F"/>
    <w:rsid w:val="008F010A"/>
    <w:rsid w:val="008F1FD2"/>
    <w:rsid w:val="008F2A32"/>
    <w:rsid w:val="008F63FE"/>
    <w:rsid w:val="008F70CB"/>
    <w:rsid w:val="00904150"/>
    <w:rsid w:val="00905F63"/>
    <w:rsid w:val="00906B0D"/>
    <w:rsid w:val="009071AC"/>
    <w:rsid w:val="00907FFA"/>
    <w:rsid w:val="00916F67"/>
    <w:rsid w:val="00920314"/>
    <w:rsid w:val="00920469"/>
    <w:rsid w:val="00924AF5"/>
    <w:rsid w:val="00924F16"/>
    <w:rsid w:val="00926617"/>
    <w:rsid w:val="00926F49"/>
    <w:rsid w:val="00927993"/>
    <w:rsid w:val="0093044E"/>
    <w:rsid w:val="00931487"/>
    <w:rsid w:val="009318F7"/>
    <w:rsid w:val="00933127"/>
    <w:rsid w:val="00934AA3"/>
    <w:rsid w:val="0093534A"/>
    <w:rsid w:val="009366E7"/>
    <w:rsid w:val="00937010"/>
    <w:rsid w:val="0093720D"/>
    <w:rsid w:val="00943864"/>
    <w:rsid w:val="00944992"/>
    <w:rsid w:val="009459A4"/>
    <w:rsid w:val="00945E9E"/>
    <w:rsid w:val="0094686B"/>
    <w:rsid w:val="00946C7E"/>
    <w:rsid w:val="009550C5"/>
    <w:rsid w:val="00955477"/>
    <w:rsid w:val="0095558E"/>
    <w:rsid w:val="00963F08"/>
    <w:rsid w:val="00965517"/>
    <w:rsid w:val="009732E2"/>
    <w:rsid w:val="0097365F"/>
    <w:rsid w:val="00981B38"/>
    <w:rsid w:val="00985866"/>
    <w:rsid w:val="00985C3A"/>
    <w:rsid w:val="00987366"/>
    <w:rsid w:val="0098765D"/>
    <w:rsid w:val="00992186"/>
    <w:rsid w:val="0099670F"/>
    <w:rsid w:val="00997B9B"/>
    <w:rsid w:val="009A1F39"/>
    <w:rsid w:val="009A20FD"/>
    <w:rsid w:val="009A2CEE"/>
    <w:rsid w:val="009A32AC"/>
    <w:rsid w:val="009A4F2F"/>
    <w:rsid w:val="009A4FAB"/>
    <w:rsid w:val="009A5821"/>
    <w:rsid w:val="009A5B9E"/>
    <w:rsid w:val="009A6141"/>
    <w:rsid w:val="009A6B16"/>
    <w:rsid w:val="009A7C5B"/>
    <w:rsid w:val="009B4BF5"/>
    <w:rsid w:val="009B50B9"/>
    <w:rsid w:val="009C0271"/>
    <w:rsid w:val="009C2D93"/>
    <w:rsid w:val="009D3C7B"/>
    <w:rsid w:val="009D47E6"/>
    <w:rsid w:val="009D7881"/>
    <w:rsid w:val="009E1850"/>
    <w:rsid w:val="009E6E93"/>
    <w:rsid w:val="009F01D2"/>
    <w:rsid w:val="009F0D1E"/>
    <w:rsid w:val="009F2E47"/>
    <w:rsid w:val="009F3021"/>
    <w:rsid w:val="009F4C22"/>
    <w:rsid w:val="009F57C1"/>
    <w:rsid w:val="00A0015D"/>
    <w:rsid w:val="00A0017F"/>
    <w:rsid w:val="00A00961"/>
    <w:rsid w:val="00A02A75"/>
    <w:rsid w:val="00A04C61"/>
    <w:rsid w:val="00A074F5"/>
    <w:rsid w:val="00A113DC"/>
    <w:rsid w:val="00A1146A"/>
    <w:rsid w:val="00A12AF3"/>
    <w:rsid w:val="00A14BB6"/>
    <w:rsid w:val="00A161A1"/>
    <w:rsid w:val="00A16A62"/>
    <w:rsid w:val="00A16E9F"/>
    <w:rsid w:val="00A21767"/>
    <w:rsid w:val="00A21ADB"/>
    <w:rsid w:val="00A267AE"/>
    <w:rsid w:val="00A309D5"/>
    <w:rsid w:val="00A310D5"/>
    <w:rsid w:val="00A355F0"/>
    <w:rsid w:val="00A36FBB"/>
    <w:rsid w:val="00A411DC"/>
    <w:rsid w:val="00A426A7"/>
    <w:rsid w:val="00A434CC"/>
    <w:rsid w:val="00A47C0E"/>
    <w:rsid w:val="00A5133D"/>
    <w:rsid w:val="00A5432D"/>
    <w:rsid w:val="00A54675"/>
    <w:rsid w:val="00A54861"/>
    <w:rsid w:val="00A54E19"/>
    <w:rsid w:val="00A56158"/>
    <w:rsid w:val="00A5675C"/>
    <w:rsid w:val="00A626E4"/>
    <w:rsid w:val="00A628F5"/>
    <w:rsid w:val="00A63EC4"/>
    <w:rsid w:val="00A6460A"/>
    <w:rsid w:val="00A64C1D"/>
    <w:rsid w:val="00A65D00"/>
    <w:rsid w:val="00A67E85"/>
    <w:rsid w:val="00A72160"/>
    <w:rsid w:val="00A7385C"/>
    <w:rsid w:val="00A754A0"/>
    <w:rsid w:val="00A76FEF"/>
    <w:rsid w:val="00A80A6C"/>
    <w:rsid w:val="00A81839"/>
    <w:rsid w:val="00A818F7"/>
    <w:rsid w:val="00A822EB"/>
    <w:rsid w:val="00A842DA"/>
    <w:rsid w:val="00A86A58"/>
    <w:rsid w:val="00A86F6C"/>
    <w:rsid w:val="00A9114E"/>
    <w:rsid w:val="00A91727"/>
    <w:rsid w:val="00A94C24"/>
    <w:rsid w:val="00A97F57"/>
    <w:rsid w:val="00AA02BA"/>
    <w:rsid w:val="00AA02E9"/>
    <w:rsid w:val="00AA263E"/>
    <w:rsid w:val="00AA6880"/>
    <w:rsid w:val="00AB0CC0"/>
    <w:rsid w:val="00AB51AF"/>
    <w:rsid w:val="00AB5B8D"/>
    <w:rsid w:val="00AB645E"/>
    <w:rsid w:val="00AB6F03"/>
    <w:rsid w:val="00AB7C90"/>
    <w:rsid w:val="00AC28C8"/>
    <w:rsid w:val="00AC3A0E"/>
    <w:rsid w:val="00AC4FB8"/>
    <w:rsid w:val="00AC795B"/>
    <w:rsid w:val="00AD23EE"/>
    <w:rsid w:val="00AD4719"/>
    <w:rsid w:val="00AD4ADA"/>
    <w:rsid w:val="00AD6EEB"/>
    <w:rsid w:val="00AD7AF9"/>
    <w:rsid w:val="00AE27AB"/>
    <w:rsid w:val="00AE2F6F"/>
    <w:rsid w:val="00AE7AB7"/>
    <w:rsid w:val="00AE7E2A"/>
    <w:rsid w:val="00AF6726"/>
    <w:rsid w:val="00B00D4D"/>
    <w:rsid w:val="00B038BF"/>
    <w:rsid w:val="00B07FF5"/>
    <w:rsid w:val="00B121C3"/>
    <w:rsid w:val="00B12F8F"/>
    <w:rsid w:val="00B14742"/>
    <w:rsid w:val="00B15327"/>
    <w:rsid w:val="00B1634C"/>
    <w:rsid w:val="00B207A9"/>
    <w:rsid w:val="00B2206F"/>
    <w:rsid w:val="00B22098"/>
    <w:rsid w:val="00B237A9"/>
    <w:rsid w:val="00B24A1E"/>
    <w:rsid w:val="00B264FA"/>
    <w:rsid w:val="00B27672"/>
    <w:rsid w:val="00B27D0B"/>
    <w:rsid w:val="00B37849"/>
    <w:rsid w:val="00B434D5"/>
    <w:rsid w:val="00B437E0"/>
    <w:rsid w:val="00B43A7E"/>
    <w:rsid w:val="00B43CC5"/>
    <w:rsid w:val="00B45090"/>
    <w:rsid w:val="00B46BB5"/>
    <w:rsid w:val="00B50D0F"/>
    <w:rsid w:val="00B55261"/>
    <w:rsid w:val="00B6057F"/>
    <w:rsid w:val="00B619BA"/>
    <w:rsid w:val="00B65314"/>
    <w:rsid w:val="00B65F03"/>
    <w:rsid w:val="00B666FB"/>
    <w:rsid w:val="00B6727E"/>
    <w:rsid w:val="00B70A2E"/>
    <w:rsid w:val="00B73D1F"/>
    <w:rsid w:val="00B743A6"/>
    <w:rsid w:val="00B7440C"/>
    <w:rsid w:val="00B74E49"/>
    <w:rsid w:val="00B77D19"/>
    <w:rsid w:val="00B81C83"/>
    <w:rsid w:val="00B82931"/>
    <w:rsid w:val="00B84066"/>
    <w:rsid w:val="00B84CA2"/>
    <w:rsid w:val="00B85721"/>
    <w:rsid w:val="00B86AA2"/>
    <w:rsid w:val="00B9133E"/>
    <w:rsid w:val="00B935DA"/>
    <w:rsid w:val="00B95D0A"/>
    <w:rsid w:val="00B96C8E"/>
    <w:rsid w:val="00B97D02"/>
    <w:rsid w:val="00BA0ADB"/>
    <w:rsid w:val="00BA15CD"/>
    <w:rsid w:val="00BA1818"/>
    <w:rsid w:val="00BA2C9B"/>
    <w:rsid w:val="00BA3283"/>
    <w:rsid w:val="00BB0211"/>
    <w:rsid w:val="00BB024D"/>
    <w:rsid w:val="00BB0D5F"/>
    <w:rsid w:val="00BB39D4"/>
    <w:rsid w:val="00BB5854"/>
    <w:rsid w:val="00BB72EA"/>
    <w:rsid w:val="00BC35F0"/>
    <w:rsid w:val="00BC394D"/>
    <w:rsid w:val="00BC3C81"/>
    <w:rsid w:val="00BC4645"/>
    <w:rsid w:val="00BC596B"/>
    <w:rsid w:val="00BC6E4B"/>
    <w:rsid w:val="00BC71D7"/>
    <w:rsid w:val="00BD0F76"/>
    <w:rsid w:val="00BD29BB"/>
    <w:rsid w:val="00BD66E7"/>
    <w:rsid w:val="00BD69EC"/>
    <w:rsid w:val="00BD7758"/>
    <w:rsid w:val="00BE0171"/>
    <w:rsid w:val="00BE2FAD"/>
    <w:rsid w:val="00BE3046"/>
    <w:rsid w:val="00BE35AF"/>
    <w:rsid w:val="00BE441D"/>
    <w:rsid w:val="00BE65A9"/>
    <w:rsid w:val="00BE6A4B"/>
    <w:rsid w:val="00BE71BA"/>
    <w:rsid w:val="00BE7D47"/>
    <w:rsid w:val="00BF3A4C"/>
    <w:rsid w:val="00BF3B05"/>
    <w:rsid w:val="00BF3F31"/>
    <w:rsid w:val="00BF4A33"/>
    <w:rsid w:val="00BF59F4"/>
    <w:rsid w:val="00BF6789"/>
    <w:rsid w:val="00BF6A9A"/>
    <w:rsid w:val="00C01743"/>
    <w:rsid w:val="00C02127"/>
    <w:rsid w:val="00C03F6D"/>
    <w:rsid w:val="00C06F17"/>
    <w:rsid w:val="00C10266"/>
    <w:rsid w:val="00C113B4"/>
    <w:rsid w:val="00C11561"/>
    <w:rsid w:val="00C12CE6"/>
    <w:rsid w:val="00C13103"/>
    <w:rsid w:val="00C15825"/>
    <w:rsid w:val="00C17620"/>
    <w:rsid w:val="00C17766"/>
    <w:rsid w:val="00C22D48"/>
    <w:rsid w:val="00C36E84"/>
    <w:rsid w:val="00C40EFC"/>
    <w:rsid w:val="00C41DC5"/>
    <w:rsid w:val="00C500D0"/>
    <w:rsid w:val="00C50423"/>
    <w:rsid w:val="00C50F25"/>
    <w:rsid w:val="00C52BF6"/>
    <w:rsid w:val="00C569DC"/>
    <w:rsid w:val="00C609DD"/>
    <w:rsid w:val="00C61893"/>
    <w:rsid w:val="00C636B8"/>
    <w:rsid w:val="00C66717"/>
    <w:rsid w:val="00C714E1"/>
    <w:rsid w:val="00C749B6"/>
    <w:rsid w:val="00C74BA2"/>
    <w:rsid w:val="00C75533"/>
    <w:rsid w:val="00C7576D"/>
    <w:rsid w:val="00C75EEF"/>
    <w:rsid w:val="00C77B17"/>
    <w:rsid w:val="00C83C03"/>
    <w:rsid w:val="00C84308"/>
    <w:rsid w:val="00C9165A"/>
    <w:rsid w:val="00C93A83"/>
    <w:rsid w:val="00C94E33"/>
    <w:rsid w:val="00C96536"/>
    <w:rsid w:val="00C97BFF"/>
    <w:rsid w:val="00CA11E3"/>
    <w:rsid w:val="00CA1B9B"/>
    <w:rsid w:val="00CA1DB6"/>
    <w:rsid w:val="00CA410C"/>
    <w:rsid w:val="00CA553F"/>
    <w:rsid w:val="00CA7FE2"/>
    <w:rsid w:val="00CB0350"/>
    <w:rsid w:val="00CB0BBC"/>
    <w:rsid w:val="00CB3425"/>
    <w:rsid w:val="00CB47EC"/>
    <w:rsid w:val="00CB58FB"/>
    <w:rsid w:val="00CB6A8B"/>
    <w:rsid w:val="00CB74F3"/>
    <w:rsid w:val="00CC0F59"/>
    <w:rsid w:val="00CC13F8"/>
    <w:rsid w:val="00CC3741"/>
    <w:rsid w:val="00CC3DF4"/>
    <w:rsid w:val="00CC3F94"/>
    <w:rsid w:val="00CC6BB3"/>
    <w:rsid w:val="00CD04A8"/>
    <w:rsid w:val="00CD24CA"/>
    <w:rsid w:val="00CD3E2F"/>
    <w:rsid w:val="00CE0C32"/>
    <w:rsid w:val="00CE6BA9"/>
    <w:rsid w:val="00CF18F9"/>
    <w:rsid w:val="00CF3764"/>
    <w:rsid w:val="00CF3D6C"/>
    <w:rsid w:val="00CF6A6A"/>
    <w:rsid w:val="00CF6B72"/>
    <w:rsid w:val="00D0054B"/>
    <w:rsid w:val="00D05106"/>
    <w:rsid w:val="00D1297C"/>
    <w:rsid w:val="00D16120"/>
    <w:rsid w:val="00D25F43"/>
    <w:rsid w:val="00D26949"/>
    <w:rsid w:val="00D26B16"/>
    <w:rsid w:val="00D27CE1"/>
    <w:rsid w:val="00D30CC6"/>
    <w:rsid w:val="00D33037"/>
    <w:rsid w:val="00D33D4F"/>
    <w:rsid w:val="00D35948"/>
    <w:rsid w:val="00D42352"/>
    <w:rsid w:val="00D463DF"/>
    <w:rsid w:val="00D472BD"/>
    <w:rsid w:val="00D47DCE"/>
    <w:rsid w:val="00D50467"/>
    <w:rsid w:val="00D51126"/>
    <w:rsid w:val="00D51CFB"/>
    <w:rsid w:val="00D61C73"/>
    <w:rsid w:val="00D67E1A"/>
    <w:rsid w:val="00D70952"/>
    <w:rsid w:val="00D72502"/>
    <w:rsid w:val="00D7270C"/>
    <w:rsid w:val="00D72EBB"/>
    <w:rsid w:val="00D73D4E"/>
    <w:rsid w:val="00D76B94"/>
    <w:rsid w:val="00D84E0D"/>
    <w:rsid w:val="00D906C3"/>
    <w:rsid w:val="00D9218B"/>
    <w:rsid w:val="00D932C7"/>
    <w:rsid w:val="00D945EA"/>
    <w:rsid w:val="00D97353"/>
    <w:rsid w:val="00DA4B89"/>
    <w:rsid w:val="00DB1A08"/>
    <w:rsid w:val="00DB4B41"/>
    <w:rsid w:val="00DB51AF"/>
    <w:rsid w:val="00DC3BB3"/>
    <w:rsid w:val="00DC53D8"/>
    <w:rsid w:val="00DC67C3"/>
    <w:rsid w:val="00DC6E05"/>
    <w:rsid w:val="00DD09CD"/>
    <w:rsid w:val="00DD1CB5"/>
    <w:rsid w:val="00DD1D04"/>
    <w:rsid w:val="00DD3CBB"/>
    <w:rsid w:val="00DD6CC7"/>
    <w:rsid w:val="00DE2731"/>
    <w:rsid w:val="00DE32B4"/>
    <w:rsid w:val="00DE3690"/>
    <w:rsid w:val="00DE7113"/>
    <w:rsid w:val="00DF2475"/>
    <w:rsid w:val="00DF2A99"/>
    <w:rsid w:val="00DF33E7"/>
    <w:rsid w:val="00DF3C84"/>
    <w:rsid w:val="00E0068E"/>
    <w:rsid w:val="00E0126F"/>
    <w:rsid w:val="00E01AA7"/>
    <w:rsid w:val="00E03598"/>
    <w:rsid w:val="00E0544E"/>
    <w:rsid w:val="00E075D3"/>
    <w:rsid w:val="00E10736"/>
    <w:rsid w:val="00E12339"/>
    <w:rsid w:val="00E15FB0"/>
    <w:rsid w:val="00E17872"/>
    <w:rsid w:val="00E201E9"/>
    <w:rsid w:val="00E222FE"/>
    <w:rsid w:val="00E232EC"/>
    <w:rsid w:val="00E23E2A"/>
    <w:rsid w:val="00E24722"/>
    <w:rsid w:val="00E31D74"/>
    <w:rsid w:val="00E32811"/>
    <w:rsid w:val="00E334A9"/>
    <w:rsid w:val="00E41E6A"/>
    <w:rsid w:val="00E42A7B"/>
    <w:rsid w:val="00E45976"/>
    <w:rsid w:val="00E46E1E"/>
    <w:rsid w:val="00E50D65"/>
    <w:rsid w:val="00E53913"/>
    <w:rsid w:val="00E607D5"/>
    <w:rsid w:val="00E60D52"/>
    <w:rsid w:val="00E62AD7"/>
    <w:rsid w:val="00E633E0"/>
    <w:rsid w:val="00E670BF"/>
    <w:rsid w:val="00E67B90"/>
    <w:rsid w:val="00E706E1"/>
    <w:rsid w:val="00E7071C"/>
    <w:rsid w:val="00E70FB5"/>
    <w:rsid w:val="00E710DC"/>
    <w:rsid w:val="00E723F7"/>
    <w:rsid w:val="00E72CFD"/>
    <w:rsid w:val="00E77639"/>
    <w:rsid w:val="00E80529"/>
    <w:rsid w:val="00E90292"/>
    <w:rsid w:val="00E90F7E"/>
    <w:rsid w:val="00E973A1"/>
    <w:rsid w:val="00EA034A"/>
    <w:rsid w:val="00EA41A0"/>
    <w:rsid w:val="00EA4656"/>
    <w:rsid w:val="00EA4A0B"/>
    <w:rsid w:val="00EA4DE9"/>
    <w:rsid w:val="00EA670E"/>
    <w:rsid w:val="00EB4303"/>
    <w:rsid w:val="00EB5164"/>
    <w:rsid w:val="00EB71C0"/>
    <w:rsid w:val="00EC2319"/>
    <w:rsid w:val="00EC238D"/>
    <w:rsid w:val="00EC2B1B"/>
    <w:rsid w:val="00EC5BB5"/>
    <w:rsid w:val="00ED24C3"/>
    <w:rsid w:val="00ED2A97"/>
    <w:rsid w:val="00ED38A5"/>
    <w:rsid w:val="00ED41A2"/>
    <w:rsid w:val="00EE06B6"/>
    <w:rsid w:val="00EE57BF"/>
    <w:rsid w:val="00EE58B3"/>
    <w:rsid w:val="00EE6C2D"/>
    <w:rsid w:val="00EE76DA"/>
    <w:rsid w:val="00EF21BD"/>
    <w:rsid w:val="00EF2558"/>
    <w:rsid w:val="00EF58AE"/>
    <w:rsid w:val="00EF6E7F"/>
    <w:rsid w:val="00F00744"/>
    <w:rsid w:val="00F05BD1"/>
    <w:rsid w:val="00F07366"/>
    <w:rsid w:val="00F0786F"/>
    <w:rsid w:val="00F11C13"/>
    <w:rsid w:val="00F21425"/>
    <w:rsid w:val="00F22FAC"/>
    <w:rsid w:val="00F23034"/>
    <w:rsid w:val="00F24663"/>
    <w:rsid w:val="00F25DED"/>
    <w:rsid w:val="00F32586"/>
    <w:rsid w:val="00F4018A"/>
    <w:rsid w:val="00F43610"/>
    <w:rsid w:val="00F43E95"/>
    <w:rsid w:val="00F47190"/>
    <w:rsid w:val="00F474C5"/>
    <w:rsid w:val="00F50707"/>
    <w:rsid w:val="00F51909"/>
    <w:rsid w:val="00F529A5"/>
    <w:rsid w:val="00F54885"/>
    <w:rsid w:val="00F560B7"/>
    <w:rsid w:val="00F6654D"/>
    <w:rsid w:val="00F66BB4"/>
    <w:rsid w:val="00F70D5E"/>
    <w:rsid w:val="00F73C2C"/>
    <w:rsid w:val="00F73C7F"/>
    <w:rsid w:val="00F756CE"/>
    <w:rsid w:val="00F81D0C"/>
    <w:rsid w:val="00F82551"/>
    <w:rsid w:val="00F85480"/>
    <w:rsid w:val="00F8608B"/>
    <w:rsid w:val="00F86CFD"/>
    <w:rsid w:val="00F90880"/>
    <w:rsid w:val="00F920E3"/>
    <w:rsid w:val="00F93BC9"/>
    <w:rsid w:val="00F9538F"/>
    <w:rsid w:val="00F95B11"/>
    <w:rsid w:val="00FA0D55"/>
    <w:rsid w:val="00FA272C"/>
    <w:rsid w:val="00FA4CD7"/>
    <w:rsid w:val="00FA4FCC"/>
    <w:rsid w:val="00FB157C"/>
    <w:rsid w:val="00FB196D"/>
    <w:rsid w:val="00FB2B84"/>
    <w:rsid w:val="00FB66B4"/>
    <w:rsid w:val="00FB6A7F"/>
    <w:rsid w:val="00FB793F"/>
    <w:rsid w:val="00FB7E16"/>
    <w:rsid w:val="00FC01BA"/>
    <w:rsid w:val="00FC0254"/>
    <w:rsid w:val="00FC38CA"/>
    <w:rsid w:val="00FC6BB6"/>
    <w:rsid w:val="00FD2B10"/>
    <w:rsid w:val="00FD2BDE"/>
    <w:rsid w:val="00FD2FC6"/>
    <w:rsid w:val="00FD40E5"/>
    <w:rsid w:val="00FD578A"/>
    <w:rsid w:val="00FD5CAE"/>
    <w:rsid w:val="00FD5DE0"/>
    <w:rsid w:val="00FD61CC"/>
    <w:rsid w:val="00FD6CEC"/>
    <w:rsid w:val="00FD7D5C"/>
    <w:rsid w:val="00FE14FB"/>
    <w:rsid w:val="00FE2A69"/>
    <w:rsid w:val="00FE4E29"/>
    <w:rsid w:val="00FF166D"/>
    <w:rsid w:val="00FF1F71"/>
    <w:rsid w:val="0E60C37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382370"/>
  <w15:docId w15:val="{CA1CEC76-A1D9-4F7E-A5E5-42BD25A0A6A8}"/>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uiPriority="0"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0" w:semiHidden="1" w:unhideWhenUsed="1"/>
    <w:lsdException w:name="toc 5" w:uiPriority="0" w:semiHidden="1" w:unhideWhenUsed="1"/>
    <w:lsdException w:name="toc 6" w:uiPriority="0" w:semiHidden="1" w:unhideWhenUsed="1"/>
    <w:lsdException w:name="toc 7" w:uiPriority="0" w:semiHidden="1" w:unhideWhenUsed="1"/>
    <w:lsdException w:name="toc 8" w:uiPriority="0" w:semiHidden="1" w:unhideWhenUsed="1"/>
    <w:lsdException w:name="toc 9" w:uiPriority="0" w:semiHidden="1" w:unhideWhenUsed="1"/>
    <w:lsdException w:name="Normal Indent" w:uiPriority="0" w:semiHidden="1" w:unhideWhenUsed="1"/>
    <w:lsdException w:name="footnote text" w:uiPriority="0" w:semiHidden="1" w:unhideWhenUsed="1"/>
    <w:lsdException w:name="annotation text" w:uiPriority="0" w:semiHidden="1" w:unhideWhenUsed="1"/>
    <w:lsdException w:name="header" w:uiPriority="0" w:semiHidden="1" w:unhideWhenUsed="1"/>
    <w:lsdException w:name="footer" w:semiHidden="1" w:unhideWhenUsed="1"/>
    <w:lsdException w:name="index heading" w:uiPriority="0"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uiPriority="0"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semiHidden="1" w:unhideWhenUsed="1"/>
    <w:lsdException w:name="Body Text Indent 3" w:uiPriority="0" w:semiHidden="1" w:unhideWhenUsed="1"/>
    <w:lsdException w:name="Block Text" w:semiHidden="1" w:unhideWhenUsed="1"/>
    <w:lsdException w:name="Hyperlink" w:uiPriority="0" w:semiHidden="1" w:unhideWhenUsed="1"/>
    <w:lsdException w:name="FollowedHyperlink" w:uiPriority="0" w:semiHidden="1" w:unhideWhenUsed="1"/>
    <w:lsdException w:name="Strong" w:uiPriority="22" w:qFormat="1"/>
    <w:lsdException w:name="Emphasis" w:uiPriority="20" w:qFormat="1"/>
    <w:lsdException w:name="Document Map" w:uiPriority="0"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semiHidden="1" w:unhideWhenUsed="1"/>
    <w:lsdException w:name="HTML Acronym" w:semiHidden="1" w:unhideWhenUsed="1"/>
    <w:lsdException w:name="HTML Address" w:semiHidden="1" w:unhideWhenUsed="1"/>
    <w:lsdException w:name="HTML Cite" w:semiHidden="1" w:unhideWhenUsed="1"/>
    <w:lsdException w:name="HTML Code" w:uiPriority="0" w:semiHidden="1" w:unhideWhenUsed="1"/>
    <w:lsdException w:name="HTML Definition" w:semiHidden="1" w:unhideWhenUsed="1"/>
    <w:lsdException w:name="HTML Keyboard" w:semiHidden="1" w:unhideWhenUsed="1"/>
    <w:lsdException w:name="HTML Preformatted" w:uiPriority="0"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uiPriority="0"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08225C"/>
    <w:pPr>
      <w:spacing w:after="0" w:line="240" w:lineRule="auto"/>
    </w:pPr>
    <w:rPr>
      <w:rFonts w:ascii="Calibri" w:hAnsi="Calibri" w:cs="Calibri"/>
      <w:sz w:val="20"/>
      <w:szCs w:val="20"/>
      <w:lang w:eastAsia="es-ES"/>
    </w:rPr>
  </w:style>
  <w:style w:type="paragraph" w:styleId="Ttulo1">
    <w:name w:val="heading 1"/>
    <w:basedOn w:val="Normal"/>
    <w:next w:val="Normal"/>
    <w:link w:val="Ttulo1Car"/>
    <w:qFormat/>
    <w:rsid w:val="000F5D0D"/>
    <w:pPr>
      <w:keepNext/>
      <w:keepLines/>
      <w:spacing w:before="480" w:line="276" w:lineRule="auto"/>
      <w:outlineLvl w:val="0"/>
    </w:pPr>
    <w:rPr>
      <w:rFonts w:asciiTheme="majorHAnsi" w:hAnsiTheme="majorHAnsi" w:eastAsiaTheme="majorEastAsia" w:cstheme="majorBidi"/>
      <w:b/>
      <w:bCs/>
      <w:color w:val="365F91" w:themeColor="accent1" w:themeShade="BF"/>
      <w:sz w:val="28"/>
      <w:szCs w:val="28"/>
      <w:lang w:eastAsia="en-US"/>
    </w:rPr>
  </w:style>
  <w:style w:type="paragraph" w:styleId="Ttulo2">
    <w:name w:val="heading 2"/>
    <w:basedOn w:val="Normal"/>
    <w:link w:val="Ttulo2Car"/>
    <w:qFormat/>
    <w:rsid w:val="0098765D"/>
    <w:pPr>
      <w:spacing w:before="100" w:beforeAutospacing="1" w:after="100" w:afterAutospacing="1"/>
      <w:outlineLvl w:val="1"/>
    </w:pPr>
    <w:rPr>
      <w:rFonts w:ascii="Times New Roman" w:hAnsi="Times New Roman" w:eastAsia="Times New Roman" w:cs="Times New Roman"/>
      <w:b/>
      <w:bCs/>
      <w:sz w:val="36"/>
      <w:szCs w:val="36"/>
    </w:rPr>
  </w:style>
  <w:style w:type="paragraph" w:styleId="Ttulo3">
    <w:name w:val="heading 3"/>
    <w:basedOn w:val="Normal"/>
    <w:next w:val="Normal"/>
    <w:link w:val="Ttulo3Car"/>
    <w:unhideWhenUsed/>
    <w:qFormat/>
    <w:rsid w:val="000F5D0D"/>
    <w:pPr>
      <w:keepNext/>
      <w:keepLines/>
      <w:spacing w:before="200" w:line="276" w:lineRule="auto"/>
      <w:outlineLvl w:val="2"/>
    </w:pPr>
    <w:rPr>
      <w:rFonts w:asciiTheme="majorHAnsi" w:hAnsiTheme="majorHAnsi" w:eastAsiaTheme="majorEastAsia" w:cstheme="majorBidi"/>
      <w:b/>
      <w:bCs/>
      <w:color w:val="4F81BD" w:themeColor="accent1"/>
      <w:sz w:val="22"/>
      <w:szCs w:val="22"/>
      <w:lang w:eastAsia="en-US"/>
    </w:rPr>
  </w:style>
  <w:style w:type="paragraph" w:styleId="Ttulo4">
    <w:name w:val="heading 4"/>
    <w:basedOn w:val="Normal"/>
    <w:next w:val="Normal"/>
    <w:link w:val="Ttulo4Car"/>
    <w:unhideWhenUsed/>
    <w:qFormat/>
    <w:rsid w:val="008B20A7"/>
    <w:pPr>
      <w:keepNext/>
      <w:keepLines/>
      <w:spacing w:before="200" w:line="276" w:lineRule="auto"/>
      <w:outlineLvl w:val="3"/>
    </w:pPr>
    <w:rPr>
      <w:rFonts w:asciiTheme="majorHAnsi" w:hAnsiTheme="majorHAnsi" w:eastAsiaTheme="majorEastAsia" w:cstheme="majorBidi"/>
      <w:b/>
      <w:bCs/>
      <w:i/>
      <w:iCs/>
      <w:color w:val="4F81BD" w:themeColor="accent1"/>
      <w:sz w:val="22"/>
      <w:szCs w:val="22"/>
      <w:lang w:eastAsia="en-US"/>
    </w:rPr>
  </w:style>
  <w:style w:type="paragraph" w:styleId="Ttulo5">
    <w:name w:val="heading 5"/>
    <w:basedOn w:val="Normal"/>
    <w:next w:val="Normal"/>
    <w:link w:val="Ttulo5Car"/>
    <w:qFormat/>
    <w:rsid w:val="000F5D0D"/>
    <w:pPr>
      <w:keepNext/>
      <w:keepLines/>
      <w:spacing w:before="200" w:line="260" w:lineRule="exact"/>
      <w:outlineLvl w:val="4"/>
    </w:pPr>
    <w:rPr>
      <w:rFonts w:ascii="Helv" w:hAnsi="Helv" w:eastAsia="Times New Roman" w:cs="Times New Roman"/>
      <w:i/>
      <w:lang w:val="es-ES_tradnl" w:eastAsia="en-US"/>
    </w:rPr>
  </w:style>
  <w:style w:type="paragraph" w:styleId="Ttulo6">
    <w:name w:val="heading 6"/>
    <w:basedOn w:val="Normal"/>
    <w:next w:val="Normal"/>
    <w:link w:val="Ttulo6Car"/>
    <w:qFormat/>
    <w:rsid w:val="000F5D0D"/>
    <w:pPr>
      <w:spacing w:before="240" w:after="60"/>
      <w:outlineLvl w:val="5"/>
    </w:pPr>
    <w:rPr>
      <w:rFonts w:ascii="Arial" w:hAnsi="Arial" w:eastAsia="Times New Roman" w:cs="Times New Roman"/>
      <w:i/>
      <w:sz w:val="22"/>
      <w:lang w:val="es-ES_tradnl" w:eastAsia="en-US"/>
    </w:rPr>
  </w:style>
  <w:style w:type="paragraph" w:styleId="Ttulo7">
    <w:name w:val="heading 7"/>
    <w:basedOn w:val="Normal"/>
    <w:next w:val="Normal"/>
    <w:link w:val="Ttulo7Car"/>
    <w:qFormat/>
    <w:rsid w:val="000F5D0D"/>
    <w:pPr>
      <w:spacing w:before="240" w:after="60"/>
      <w:outlineLvl w:val="6"/>
    </w:pPr>
    <w:rPr>
      <w:rFonts w:ascii="Arial" w:hAnsi="Arial" w:eastAsia="Times New Roman" w:cs="Times New Roman"/>
      <w:lang w:val="es-ES_tradnl" w:eastAsia="en-US"/>
    </w:rPr>
  </w:style>
  <w:style w:type="paragraph" w:styleId="Ttulo8">
    <w:name w:val="heading 8"/>
    <w:basedOn w:val="Normal"/>
    <w:next w:val="Normal"/>
    <w:link w:val="Ttulo8Car"/>
    <w:qFormat/>
    <w:rsid w:val="000F5D0D"/>
    <w:pPr>
      <w:spacing w:before="240" w:after="60"/>
      <w:outlineLvl w:val="7"/>
    </w:pPr>
    <w:rPr>
      <w:rFonts w:ascii="Arial" w:hAnsi="Arial" w:eastAsia="Times New Roman" w:cs="Times New Roman"/>
      <w:i/>
      <w:lang w:val="es-ES_tradnl" w:eastAsia="en-US"/>
    </w:rPr>
  </w:style>
  <w:style w:type="paragraph" w:styleId="Ttulo9">
    <w:name w:val="heading 9"/>
    <w:basedOn w:val="Normal"/>
    <w:next w:val="Normal"/>
    <w:link w:val="Ttulo9Car"/>
    <w:qFormat/>
    <w:rsid w:val="000F5D0D"/>
    <w:pPr>
      <w:spacing w:before="240" w:after="60"/>
      <w:outlineLvl w:val="8"/>
    </w:pPr>
    <w:rPr>
      <w:rFonts w:ascii="Arial" w:hAnsi="Arial" w:eastAsia="Times New Roman" w:cs="Times New Roman"/>
      <w:i/>
      <w:sz w:val="18"/>
      <w:lang w:val="es-ES_tradnl" w:eastAsia="en-US"/>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Textodeglobo">
    <w:name w:val="Balloon Text"/>
    <w:basedOn w:val="Normal"/>
    <w:link w:val="TextodegloboCar"/>
    <w:semiHidden/>
    <w:unhideWhenUsed/>
    <w:rsid w:val="0098765D"/>
    <w:rPr>
      <w:rFonts w:ascii="Tahoma" w:hAnsi="Tahoma" w:cs="Tahoma"/>
      <w:sz w:val="16"/>
      <w:szCs w:val="16"/>
      <w:lang w:eastAsia="en-US"/>
    </w:rPr>
  </w:style>
  <w:style w:type="character" w:styleId="TextodegloboCar" w:customStyle="1">
    <w:name w:val="Texto de globo Car"/>
    <w:basedOn w:val="Fuentedeprrafopredeter"/>
    <w:link w:val="Textodeglobo"/>
    <w:uiPriority w:val="99"/>
    <w:semiHidden/>
    <w:rsid w:val="0098765D"/>
    <w:rPr>
      <w:rFonts w:ascii="Tahoma" w:hAnsi="Tahoma" w:cs="Tahoma"/>
      <w:sz w:val="16"/>
      <w:szCs w:val="16"/>
    </w:rPr>
  </w:style>
  <w:style w:type="character" w:styleId="Ttulo2Car" w:customStyle="1">
    <w:name w:val="Título 2 Car"/>
    <w:basedOn w:val="Fuentedeprrafopredeter"/>
    <w:link w:val="Ttulo2"/>
    <w:uiPriority w:val="9"/>
    <w:rsid w:val="0098765D"/>
    <w:rPr>
      <w:rFonts w:ascii="Times New Roman" w:hAnsi="Times New Roman" w:eastAsia="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pPr>
    <w:rPr>
      <w:rFonts w:ascii="Times New Roman" w:hAnsi="Times New Roman" w:eastAsia="Times New Roman" w:cs="Times New Roman"/>
      <w:sz w:val="24"/>
      <w:szCs w:val="24"/>
    </w:rPr>
  </w:style>
  <w:style w:type="character" w:styleId="apple-converted-space" w:customStyle="1">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styleId="Ttulo4Car" w:customStyle="1">
    <w:name w:val="Título 4 Car"/>
    <w:basedOn w:val="Fuentedeprrafopredeter"/>
    <w:link w:val="Ttulo4"/>
    <w:uiPriority w:val="9"/>
    <w:semiHidden/>
    <w:rsid w:val="008B20A7"/>
    <w:rPr>
      <w:rFonts w:asciiTheme="majorHAnsi" w:hAnsiTheme="majorHAnsi" w:eastAsiaTheme="majorEastAsia" w:cstheme="majorBidi"/>
      <w:b/>
      <w:bCs/>
      <w:i/>
      <w:iCs/>
      <w:color w:val="4F81BD" w:themeColor="accent1"/>
    </w:rPr>
  </w:style>
  <w:style w:type="paragraph" w:styleId="Prrafodelista">
    <w:name w:val="List Paragraph"/>
    <w:basedOn w:val="Normal"/>
    <w:uiPriority w:val="34"/>
    <w:qFormat/>
    <w:rsid w:val="008B20A7"/>
    <w:pPr>
      <w:spacing w:after="200" w:line="276" w:lineRule="auto"/>
      <w:ind w:left="720"/>
      <w:contextualSpacing/>
    </w:pPr>
    <w:rPr>
      <w:rFonts w:asciiTheme="minorHAnsi" w:hAnsiTheme="minorHAnsi" w:cstheme="minorBidi"/>
      <w:sz w:val="22"/>
      <w:szCs w:val="22"/>
      <w:lang w:eastAsia="en-US"/>
    </w:rPr>
  </w:style>
  <w:style w:type="paragraph" w:styleId="frontcopyright" w:customStyle="1">
    <w:name w:val="front copyright"/>
    <w:rsid w:val="00F05BD1"/>
    <w:pPr>
      <w:keepNext/>
      <w:keepLines/>
      <w:framePr w:vSpace="13320" w:hSpace="13320" w:wrap="auto" w:hAnchor="page" w:vAnchor="page" w:xAlign="center" w:y="13322"/>
      <w:pBdr>
        <w:top w:val="single" w:color="auto" w:sz="6" w:space="1"/>
      </w:pBdr>
      <w:spacing w:after="0" w:line="240" w:lineRule="auto"/>
      <w:jc w:val="both"/>
    </w:pPr>
    <w:rPr>
      <w:rFonts w:ascii="Arial" w:hAnsi="Arial" w:eastAsia="Times New Roman"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pPr>
    <w:rPr>
      <w:rFonts w:asciiTheme="minorHAnsi" w:hAnsiTheme="minorHAnsi" w:cstheme="minorBidi"/>
      <w:sz w:val="22"/>
      <w:szCs w:val="22"/>
      <w:lang w:eastAsia="en-US"/>
    </w:rPr>
  </w:style>
  <w:style w:type="character" w:styleId="EncabezadoCar" w:customStyle="1">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pPr>
    <w:rPr>
      <w:rFonts w:asciiTheme="minorHAnsi" w:hAnsiTheme="minorHAnsi" w:cstheme="minorBidi"/>
      <w:sz w:val="22"/>
      <w:szCs w:val="22"/>
      <w:lang w:eastAsia="en-US"/>
    </w:rPr>
  </w:style>
  <w:style w:type="character" w:styleId="PiedepginaCar" w:customStyle="1">
    <w:name w:val="Pie de página Car"/>
    <w:basedOn w:val="Fuentedeprrafopredeter"/>
    <w:link w:val="Piedepgina"/>
    <w:uiPriority w:val="99"/>
    <w:rsid w:val="00F05BD1"/>
  </w:style>
  <w:style w:type="paragraph" w:styleId="fronttitle" w:customStyle="1">
    <w:name w:val="front title"/>
    <w:rsid w:val="000F5D0D"/>
    <w:pPr>
      <w:keepNext/>
      <w:keepLines/>
      <w:framePr w:w="5670" w:vSpace="5681" w:hSpace="5681" w:wrap="around" w:hAnchor="page" w:vAnchor="page" w:xAlign="center" w:y="6249"/>
      <w:spacing w:after="0" w:line="240" w:lineRule="auto"/>
      <w:jc w:val="center"/>
    </w:pPr>
    <w:rPr>
      <w:rFonts w:ascii="Arial" w:hAnsi="Arial" w:eastAsia="Times New Roman" w:cs="Times New Roman"/>
      <w:b/>
      <w:sz w:val="48"/>
      <w:szCs w:val="20"/>
      <w:lang w:val="es-ES_tradnl"/>
    </w:rPr>
  </w:style>
  <w:style w:type="paragraph" w:styleId="textotitulo1Car" w:customStyle="1">
    <w:name w:val="texto titulo 1 Car"/>
    <w:basedOn w:val="Normal"/>
    <w:rsid w:val="000F5D0D"/>
    <w:pPr>
      <w:spacing w:after="160" w:line="240" w:lineRule="exact"/>
    </w:pPr>
    <w:rPr>
      <w:rFonts w:ascii="Verdana" w:hAnsi="Verdana" w:eastAsia="Times New Roman" w:cs="Times New Roman"/>
      <w:lang w:val="en-US" w:eastAsia="en-US"/>
    </w:rPr>
  </w:style>
  <w:style w:type="character" w:styleId="Ttulo1Car" w:customStyle="1">
    <w:name w:val="Título 1 Car"/>
    <w:basedOn w:val="Fuentedeprrafopredeter"/>
    <w:link w:val="Ttulo1"/>
    <w:uiPriority w:val="9"/>
    <w:rsid w:val="000F5D0D"/>
    <w:rPr>
      <w:rFonts w:asciiTheme="majorHAnsi" w:hAnsiTheme="majorHAnsi" w:eastAsiaTheme="majorEastAsia" w:cstheme="majorBidi"/>
      <w:b/>
      <w:bCs/>
      <w:color w:val="365F91" w:themeColor="accent1" w:themeShade="BF"/>
      <w:sz w:val="28"/>
      <w:szCs w:val="28"/>
    </w:rPr>
  </w:style>
  <w:style w:type="character" w:styleId="Ttulo3Car" w:customStyle="1">
    <w:name w:val="Título 3 Car"/>
    <w:basedOn w:val="Fuentedeprrafopredeter"/>
    <w:link w:val="Ttulo3"/>
    <w:uiPriority w:val="9"/>
    <w:semiHidden/>
    <w:rsid w:val="000F5D0D"/>
    <w:rPr>
      <w:rFonts w:asciiTheme="majorHAnsi" w:hAnsiTheme="majorHAnsi" w:eastAsiaTheme="majorEastAsia" w:cstheme="majorBidi"/>
      <w:b/>
      <w:bCs/>
      <w:color w:val="4F81BD" w:themeColor="accent1"/>
    </w:rPr>
  </w:style>
  <w:style w:type="character" w:styleId="Ttulo5Car" w:customStyle="1">
    <w:name w:val="Título 5 Car"/>
    <w:basedOn w:val="Fuentedeprrafopredeter"/>
    <w:link w:val="Ttulo5"/>
    <w:rsid w:val="000F5D0D"/>
    <w:rPr>
      <w:rFonts w:ascii="Helv" w:hAnsi="Helv" w:eastAsia="Times New Roman" w:cs="Times New Roman"/>
      <w:i/>
      <w:sz w:val="20"/>
      <w:szCs w:val="20"/>
      <w:lang w:val="es-ES_tradnl"/>
    </w:rPr>
  </w:style>
  <w:style w:type="character" w:styleId="Ttulo6Car" w:customStyle="1">
    <w:name w:val="Título 6 Car"/>
    <w:basedOn w:val="Fuentedeprrafopredeter"/>
    <w:link w:val="Ttulo6"/>
    <w:rsid w:val="000F5D0D"/>
    <w:rPr>
      <w:rFonts w:ascii="Arial" w:hAnsi="Arial" w:eastAsia="Times New Roman" w:cs="Times New Roman"/>
      <w:i/>
      <w:szCs w:val="20"/>
      <w:lang w:val="es-ES_tradnl"/>
    </w:rPr>
  </w:style>
  <w:style w:type="character" w:styleId="Ttulo7Car" w:customStyle="1">
    <w:name w:val="Título 7 Car"/>
    <w:basedOn w:val="Fuentedeprrafopredeter"/>
    <w:link w:val="Ttulo7"/>
    <w:rsid w:val="000F5D0D"/>
    <w:rPr>
      <w:rFonts w:ascii="Arial" w:hAnsi="Arial" w:eastAsia="Times New Roman" w:cs="Times New Roman"/>
      <w:sz w:val="20"/>
      <w:szCs w:val="20"/>
      <w:lang w:val="es-ES_tradnl"/>
    </w:rPr>
  </w:style>
  <w:style w:type="character" w:styleId="Ttulo8Car" w:customStyle="1">
    <w:name w:val="Título 8 Car"/>
    <w:basedOn w:val="Fuentedeprrafopredeter"/>
    <w:link w:val="Ttulo8"/>
    <w:rsid w:val="000F5D0D"/>
    <w:rPr>
      <w:rFonts w:ascii="Arial" w:hAnsi="Arial" w:eastAsia="Times New Roman" w:cs="Times New Roman"/>
      <w:i/>
      <w:sz w:val="20"/>
      <w:szCs w:val="20"/>
      <w:lang w:val="es-ES_tradnl"/>
    </w:rPr>
  </w:style>
  <w:style w:type="character" w:styleId="Ttulo9Car" w:customStyle="1">
    <w:name w:val="Título 9 Car"/>
    <w:basedOn w:val="Fuentedeprrafopredeter"/>
    <w:link w:val="Ttulo9"/>
    <w:rsid w:val="000F5D0D"/>
    <w:rPr>
      <w:rFonts w:ascii="Arial" w:hAnsi="Arial" w:eastAsia="Times New Roman" w:cs="Times New Roman"/>
      <w:i/>
      <w:sz w:val="18"/>
      <w:szCs w:val="20"/>
      <w:lang w:val="es-ES_tradnl"/>
    </w:rPr>
  </w:style>
  <w:style w:type="numbering" w:styleId="Sinlista1" w:customStyle="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ind w:left="2268" w:right="539" w:hanging="567"/>
    </w:pPr>
    <w:rPr>
      <w:rFonts w:ascii="Helv" w:hAnsi="Helv" w:eastAsia="Times New Roman" w:cs="Times New Roman"/>
      <w:b/>
      <w:sz w:val="22"/>
      <w:lang w:val="es-ES_tradnl" w:eastAsia="en-US"/>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ind w:left="1800" w:hanging="100"/>
    </w:pPr>
    <w:rPr>
      <w:rFonts w:ascii="Arial" w:hAnsi="Arial" w:eastAsia="Times New Roman" w:cs="Times New Roman"/>
      <w:sz w:val="16"/>
      <w:lang w:val="es-ES_tradnl"/>
    </w:rPr>
  </w:style>
  <w:style w:type="character" w:styleId="TextonotapieCar" w:customStyle="1">
    <w:name w:val="Texto nota pie Car"/>
    <w:basedOn w:val="Fuentedeprrafopredeter"/>
    <w:link w:val="Textonotapie"/>
    <w:semiHidden/>
    <w:rsid w:val="000F5D0D"/>
    <w:rPr>
      <w:rFonts w:ascii="Arial" w:hAnsi="Arial" w:eastAsia="Times New Roman" w:cs="Times New Roman"/>
      <w:sz w:val="16"/>
      <w:szCs w:val="20"/>
      <w:lang w:val="es-ES_tradnl"/>
    </w:rPr>
  </w:style>
  <w:style w:type="paragraph" w:styleId="Sangranormal">
    <w:name w:val="Normal Indent"/>
    <w:basedOn w:val="Normal"/>
    <w:rsid w:val="000F5D0D"/>
    <w:pPr>
      <w:spacing w:before="240"/>
      <w:ind w:left="708"/>
    </w:pPr>
    <w:rPr>
      <w:rFonts w:ascii="Arial" w:hAnsi="Arial" w:eastAsia="Times New Roman" w:cs="Times New Roman"/>
      <w:sz w:val="22"/>
      <w:lang w:val="es-ES_tradnl" w:eastAsia="en-US"/>
    </w:rPr>
  </w:style>
  <w:style w:type="paragraph" w:styleId="Nmerodepgina1" w:customStyle="1">
    <w:name w:val="Número de página1"/>
    <w:basedOn w:val="Normal"/>
    <w:next w:val="Normal"/>
    <w:rsid w:val="000F5D0D"/>
    <w:pPr>
      <w:spacing w:line="260" w:lineRule="exact"/>
      <w:jc w:val="center"/>
    </w:pPr>
    <w:rPr>
      <w:rFonts w:ascii="Arial" w:hAnsi="Arial" w:eastAsia="Times New Roman" w:cs="Times New Roman"/>
      <w:lang w:val="es-ES_tradnl" w:eastAsia="en-US"/>
    </w:rPr>
  </w:style>
  <w:style w:type="paragraph" w:styleId="bullet" w:customStyle="1">
    <w:name w:val="bullet"/>
    <w:basedOn w:val="Normal"/>
    <w:rsid w:val="000F5D0D"/>
    <w:pPr>
      <w:tabs>
        <w:tab w:val="left" w:pos="2260"/>
      </w:tabs>
      <w:spacing w:before="120"/>
      <w:ind w:left="1980" w:hanging="280"/>
    </w:pPr>
    <w:rPr>
      <w:rFonts w:ascii="Arial" w:hAnsi="Arial" w:eastAsia="Times New Roman" w:cs="Times New Roman"/>
      <w:sz w:val="22"/>
      <w:lang w:val="es-ES_tradnl" w:eastAsia="en-US"/>
    </w:rPr>
  </w:style>
  <w:style w:type="paragraph" w:styleId="Epgrafe1" w:customStyle="1">
    <w:name w:val="Epígrafe1"/>
    <w:basedOn w:val="Normal"/>
    <w:rsid w:val="000F5D0D"/>
    <w:pPr>
      <w:keepNext/>
      <w:keepLines/>
      <w:spacing w:before="360"/>
      <w:ind w:left="2840" w:hanging="1140"/>
    </w:pPr>
    <w:rPr>
      <w:rFonts w:ascii="Arial" w:hAnsi="Arial" w:eastAsia="Times New Roman" w:cs="Times New Roman"/>
      <w:lang w:val="es-ES_tradnl" w:eastAsia="en-US"/>
    </w:rPr>
  </w:style>
  <w:style w:type="paragraph" w:styleId="classification" w:customStyle="1">
    <w:name w:val="classification"/>
    <w:basedOn w:val="Normal"/>
    <w:rsid w:val="000F5D0D"/>
    <w:pPr>
      <w:jc w:val="center"/>
    </w:pPr>
    <w:rPr>
      <w:rFonts w:ascii="Arial" w:hAnsi="Arial" w:eastAsia="Times New Roman" w:cs="Times New Roman"/>
      <w:caps/>
      <w:sz w:val="22"/>
      <w:lang w:val="es-ES_tradnl" w:eastAsia="en-US"/>
    </w:rPr>
  </w:style>
  <w:style w:type="paragraph" w:styleId="code1" w:customStyle="1">
    <w:name w:val="code1"/>
    <w:basedOn w:val="code"/>
    <w:rsid w:val="000F5D0D"/>
    <w:pPr>
      <w:spacing w:before="0"/>
    </w:pPr>
  </w:style>
  <w:style w:type="paragraph" w:styleId="code" w:customStyle="1">
    <w:name w:val="code"/>
    <w:basedOn w:val="Normal"/>
    <w:next w:val="code1"/>
    <w:rsid w:val="000F5D0D"/>
    <w:pPr>
      <w:spacing w:before="240"/>
      <w:ind w:left="1701"/>
    </w:pPr>
    <w:rPr>
      <w:rFonts w:ascii="Arial" w:hAnsi="Arial" w:eastAsia="Times New Roman" w:cs="Times New Roman"/>
      <w:sz w:val="18"/>
      <w:lang w:val="es-ES_tradnl" w:eastAsia="en-US"/>
    </w:rPr>
  </w:style>
  <w:style w:type="paragraph" w:styleId="frontaddress" w:customStyle="1">
    <w:name w:val="front address"/>
    <w:rsid w:val="000F5D0D"/>
    <w:pPr>
      <w:keepNext/>
      <w:keepLines/>
      <w:framePr w:w="3520" w:vSpace="11900" w:hSpace="11900" w:wrap="auto" w:hAnchor="page" w:vAnchor="page" w:xAlign="center" w:y="11902"/>
      <w:spacing w:after="0" w:line="240" w:lineRule="auto"/>
      <w:jc w:val="center"/>
    </w:pPr>
    <w:rPr>
      <w:rFonts w:ascii="Arial" w:hAnsi="Arial" w:eastAsia="Times New Roman" w:cs="Times New Roman"/>
      <w:sz w:val="18"/>
      <w:szCs w:val="20"/>
      <w:lang w:val="es-ES_tradnl"/>
    </w:rPr>
  </w:style>
  <w:style w:type="paragraph" w:styleId="frontlogo" w:customStyle="1">
    <w:name w:val="front logo"/>
    <w:basedOn w:val="frontaddress"/>
    <w:rsid w:val="000F5D0D"/>
    <w:pPr>
      <w:framePr w:w="0" w:vSpace="15020" w:hSpace="15020" w:wrap="auto" w:y="15022"/>
    </w:pPr>
    <w:rPr>
      <w:sz w:val="20"/>
    </w:rPr>
  </w:style>
  <w:style w:type="paragraph" w:styleId="frontdateref" w:customStyle="1">
    <w:name w:val="front date/ref"/>
    <w:basedOn w:val="frontaddress"/>
    <w:rsid w:val="000F5D0D"/>
    <w:pPr>
      <w:framePr w:vSpace="10780" w:hSpace="10780" w:wrap="auto" w:y="10782"/>
      <w:spacing w:after="140"/>
    </w:pPr>
  </w:style>
  <w:style w:type="paragraph" w:styleId="frontsubtitle" w:customStyle="1">
    <w:name w:val="front subtitle"/>
    <w:basedOn w:val="Normal"/>
    <w:rsid w:val="000F5D0D"/>
    <w:pPr>
      <w:keepNext/>
      <w:keepLines/>
      <w:framePr w:w="3520" w:vSpace="9640" w:hSpace="9640" w:wrap="auto" w:hAnchor="page" w:vAnchor="page" w:xAlign="center" w:y="9642"/>
      <w:jc w:val="center"/>
    </w:pPr>
    <w:rPr>
      <w:rFonts w:ascii="Arial" w:hAnsi="Arial" w:eastAsia="Times New Roman" w:cs="Times New Roman"/>
      <w:sz w:val="28"/>
      <w:lang w:val="es-ES_tradnl" w:eastAsia="en-US"/>
    </w:rPr>
  </w:style>
  <w:style w:type="paragraph" w:styleId="Lista1" w:customStyle="1">
    <w:name w:val="Lista1"/>
    <w:basedOn w:val="Normal"/>
    <w:rsid w:val="000F5D0D"/>
    <w:pPr>
      <w:spacing w:before="240"/>
      <w:ind w:left="2260" w:hanging="560"/>
    </w:pPr>
    <w:rPr>
      <w:rFonts w:ascii="Arial" w:hAnsi="Arial" w:eastAsia="Times New Roman" w:cs="Times New Roman"/>
      <w:sz w:val="22"/>
      <w:lang w:val="es-ES_tradnl" w:eastAsia="en-US"/>
    </w:rPr>
  </w:style>
  <w:style w:type="paragraph" w:styleId="Cita1" w:customStyle="1">
    <w:name w:val="Cita1"/>
    <w:basedOn w:val="Normal"/>
    <w:next w:val="quote1"/>
    <w:rsid w:val="000F5D0D"/>
    <w:pPr>
      <w:spacing w:before="240"/>
      <w:ind w:left="2262" w:right="561"/>
    </w:pPr>
    <w:rPr>
      <w:rFonts w:ascii="Arial" w:hAnsi="Arial" w:eastAsia="Times New Roman" w:cs="Times New Roman"/>
      <w:lang w:val="es-ES_tradnl" w:eastAsia="en-US"/>
    </w:rPr>
  </w:style>
  <w:style w:type="paragraph" w:styleId="quote1" w:customStyle="1">
    <w:name w:val="quote1"/>
    <w:basedOn w:val="Cita1"/>
    <w:rsid w:val="000F5D0D"/>
    <w:pPr>
      <w:spacing w:before="60"/>
    </w:pPr>
  </w:style>
  <w:style w:type="paragraph" w:styleId="tablehead" w:customStyle="1">
    <w:name w:val="table head"/>
    <w:basedOn w:val="Normal"/>
    <w:rsid w:val="000F5D0D"/>
    <w:pPr>
      <w:keepNext/>
      <w:keepLines/>
      <w:spacing w:before="60" w:after="60"/>
      <w:ind w:left="20"/>
    </w:pPr>
    <w:rPr>
      <w:rFonts w:ascii="Arial" w:hAnsi="Arial" w:eastAsia="Times New Roman" w:cs="Times New Roman"/>
      <w:sz w:val="18"/>
      <w:lang w:val="es-ES_tradnl" w:eastAsia="en-US"/>
    </w:rPr>
  </w:style>
  <w:style w:type="paragraph" w:styleId="tabletext" w:customStyle="1">
    <w:name w:val="table text"/>
    <w:basedOn w:val="Normal"/>
    <w:rsid w:val="000F5D0D"/>
    <w:pPr>
      <w:keepNext/>
      <w:keepLines/>
      <w:spacing w:before="60" w:after="60"/>
    </w:pPr>
    <w:rPr>
      <w:rFonts w:ascii="Arial" w:hAnsi="Arial" w:eastAsia="Times New Roman" w:cs="Times New Roman"/>
      <w:sz w:val="18"/>
      <w:lang w:val="es-ES_tradnl" w:eastAsia="en-US"/>
    </w:rPr>
  </w:style>
  <w:style w:type="paragraph" w:styleId="figure" w:customStyle="1">
    <w:name w:val="figure"/>
    <w:basedOn w:val="Normal"/>
    <w:rsid w:val="000F5D0D"/>
    <w:pPr>
      <w:spacing w:before="240" w:after="240"/>
      <w:ind w:left="1701"/>
      <w:jc w:val="center"/>
    </w:pPr>
    <w:rPr>
      <w:rFonts w:ascii="Arial" w:hAnsi="Arial" w:eastAsia="Times New Roman" w:cs="Times New Roman"/>
      <w:sz w:val="22"/>
      <w:lang w:val="es-ES_tradnl" w:eastAsia="en-US"/>
    </w:rPr>
  </w:style>
  <w:style w:type="paragraph" w:styleId="main" w:customStyle="1">
    <w:name w:val="main"/>
    <w:basedOn w:val="Normal"/>
    <w:rsid w:val="000F5D0D"/>
    <w:pPr>
      <w:jc w:val="center"/>
    </w:pPr>
    <w:rPr>
      <w:rFonts w:ascii="Arial" w:hAnsi="Arial" w:eastAsia="Times New Roman" w:cs="Times New Roman"/>
      <w:sz w:val="96"/>
      <w:lang w:val="es-ES_tradnl" w:eastAsia="en-US"/>
    </w:rPr>
  </w:style>
  <w:style w:type="paragraph" w:styleId="toctitle" w:customStyle="1">
    <w:name w:val="toc title"/>
    <w:basedOn w:val="Ttulo1"/>
    <w:rsid w:val="000F5D0D"/>
    <w:pPr>
      <w:pageBreakBefore/>
      <w:spacing w:before="240" w:after="480" w:line="240" w:lineRule="auto"/>
      <w:ind w:firstLine="1700"/>
      <w:outlineLvl w:val="9"/>
    </w:pPr>
    <w:rPr>
      <w:rFonts w:ascii="Helv" w:hAnsi="Helv" w:eastAsia="Times New Roman" w:cs="Times New Roman"/>
      <w:bCs w:val="0"/>
      <w:color w:val="auto"/>
      <w:sz w:val="36"/>
      <w:szCs w:val="20"/>
      <w:lang w:val="es-ES_tradnl"/>
    </w:rPr>
  </w:style>
  <w:style w:type="paragraph" w:styleId="tocheads" w:customStyle="1">
    <w:name w:val="toc heads"/>
    <w:basedOn w:val="Normal"/>
    <w:rsid w:val="000F5D0D"/>
    <w:pPr>
      <w:keepNext/>
      <w:keepLines/>
      <w:tabs>
        <w:tab w:val="right" w:pos="8760"/>
      </w:tabs>
      <w:spacing w:before="240"/>
      <w:ind w:left="1701"/>
    </w:pPr>
    <w:rPr>
      <w:rFonts w:ascii="Arial" w:hAnsi="Arial" w:eastAsia="Times New Roman" w:cs="Times New Roman"/>
      <w:i/>
      <w:sz w:val="22"/>
      <w:lang w:val="es-ES_tradnl" w:eastAsia="en-US"/>
    </w:rPr>
  </w:style>
  <w:style w:type="paragraph" w:styleId="Frontstyle" w:customStyle="1">
    <w:name w:val="Front style"/>
    <w:basedOn w:val="Normal"/>
    <w:rsid w:val="000F5D0D"/>
    <w:pPr>
      <w:keepNext/>
      <w:keepLines/>
      <w:framePr w:hSpace="187" w:wrap="around" w:hAnchor="page" w:vAnchor="text" w:xAlign="center" w:y="1"/>
      <w:spacing w:before="2880"/>
      <w:jc w:val="center"/>
    </w:pPr>
    <w:rPr>
      <w:rFonts w:ascii="Arial" w:hAnsi="Arial" w:eastAsia="Times New Roman" w:cs="Times New Roman"/>
      <w:b/>
      <w:sz w:val="48"/>
      <w:lang w:val="es-ES_tradnl" w:eastAsia="en-US"/>
    </w:rPr>
  </w:style>
  <w:style w:type="paragraph" w:styleId="PostScript" w:customStyle="1">
    <w:name w:val="PostScript"/>
    <w:basedOn w:val="Normal"/>
    <w:next w:val="Normal"/>
    <w:rsid w:val="000F5D0D"/>
    <w:pPr>
      <w:spacing w:before="240"/>
      <w:ind w:left="1701"/>
    </w:pPr>
    <w:rPr>
      <w:rFonts w:ascii="Arial" w:hAnsi="Arial" w:eastAsia="Times New Roman" w:cs="Times New Roman"/>
      <w:b/>
      <w:vanish/>
      <w:lang w:val="es-ES_tradnl" w:eastAsia="en-US"/>
    </w:rPr>
  </w:style>
  <w:style w:type="paragraph" w:styleId="indent" w:customStyle="1">
    <w:name w:val="indent"/>
    <w:basedOn w:val="Normal"/>
    <w:rsid w:val="000F5D0D"/>
    <w:pPr>
      <w:spacing w:before="240"/>
      <w:ind w:left="2820" w:hanging="1120"/>
    </w:pPr>
    <w:rPr>
      <w:rFonts w:ascii="Arial" w:hAnsi="Arial" w:eastAsia="Times New Roman" w:cs="Times New Roman"/>
      <w:lang w:val="es-ES_tradnl" w:eastAsia="en-US"/>
    </w:rPr>
  </w:style>
  <w:style w:type="paragraph" w:styleId="frontcopyright0" w:customStyle="1">
    <w:name w:val="front_copyright"/>
    <w:basedOn w:val="Normal"/>
    <w:rsid w:val="000F5D0D"/>
    <w:pPr>
      <w:jc w:val="center"/>
    </w:pPr>
    <w:rPr>
      <w:rFonts w:ascii="Arial" w:hAnsi="Arial" w:eastAsia="Times New Roman" w:cs="Times New Roman"/>
      <w:sz w:val="16"/>
      <w:lang w:val="es-ES_tradnl" w:eastAsia="en-US"/>
    </w:rPr>
  </w:style>
  <w:style w:type="paragraph" w:styleId="toc4" w:customStyle="1">
    <w:name w:val="toc4"/>
    <w:basedOn w:val="Normal"/>
    <w:rsid w:val="000F5D0D"/>
    <w:pPr>
      <w:tabs>
        <w:tab w:val="left" w:pos="3400"/>
        <w:tab w:val="right" w:pos="7900"/>
      </w:tabs>
      <w:spacing w:line="260" w:lineRule="exact"/>
      <w:ind w:left="2240" w:right="1100"/>
    </w:pPr>
    <w:rPr>
      <w:rFonts w:ascii="Arial" w:hAnsi="Arial" w:eastAsia="Times New Roman" w:cs="Times New Roman"/>
      <w:lang w:val="es-ES_tradnl" w:eastAsia="en-US"/>
    </w:rPr>
  </w:style>
  <w:style w:type="paragraph" w:styleId="headingspecial" w:customStyle="1">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styleId="Normal0" w:customStyle="1">
    <w:name w:val="Normal+"/>
    <w:basedOn w:val="Normal"/>
    <w:rsid w:val="000F5D0D"/>
    <w:pPr>
      <w:spacing w:before="360"/>
      <w:ind w:left="1701"/>
    </w:pPr>
    <w:rPr>
      <w:rFonts w:ascii="Arial" w:hAnsi="Arial" w:eastAsia="Times New Roman" w:cs="Times New Roman"/>
      <w:sz w:val="22"/>
      <w:lang w:val="es-ES_tradnl" w:eastAsia="en-US"/>
    </w:rPr>
  </w:style>
  <w:style w:type="paragraph" w:styleId="titular" w:customStyle="1">
    <w:name w:val="titular"/>
    <w:basedOn w:val="Ttulo1"/>
    <w:rsid w:val="000F5D0D"/>
    <w:pPr>
      <w:pageBreakBefore/>
      <w:spacing w:before="240" w:after="480" w:line="240" w:lineRule="auto"/>
      <w:ind w:left="1701" w:hanging="1701"/>
      <w:outlineLvl w:val="9"/>
    </w:pPr>
    <w:rPr>
      <w:rFonts w:ascii="Helv" w:hAnsi="Helv" w:eastAsia="Times New Roman" w:cs="Times New Roman"/>
      <w:bCs w:val="0"/>
      <w:color w:val="auto"/>
      <w:sz w:val="36"/>
      <w:szCs w:val="20"/>
      <w:lang w:val="es-ES_tradnl"/>
    </w:rPr>
  </w:style>
  <w:style w:type="paragraph" w:styleId="RAYA" w:customStyle="1">
    <w:name w:val="RAYA"/>
    <w:basedOn w:val="Ttulo1"/>
    <w:rsid w:val="000F5D0D"/>
    <w:pPr>
      <w:keepNext w:val="0"/>
      <w:keepLines w:val="0"/>
      <w:pBdr>
        <w:bottom w:val="single" w:color="auto" w:sz="6" w:space="1"/>
      </w:pBdr>
      <w:spacing w:before="2160" w:after="240" w:line="240" w:lineRule="auto"/>
      <w:ind w:left="1701" w:hanging="1701"/>
      <w:outlineLvl w:val="9"/>
    </w:pPr>
    <w:rPr>
      <w:rFonts w:ascii="Helv" w:hAnsi="Helv" w:eastAsia="Times New Roman" w:cs="Times New Roman"/>
      <w:bCs w:val="0"/>
      <w:color w:val="auto"/>
      <w:sz w:val="36"/>
      <w:szCs w:val="20"/>
      <w:lang w:val="es-ES_tradnl"/>
    </w:rPr>
  </w:style>
  <w:style w:type="paragraph" w:styleId="Borradorprimeracabece" w:customStyle="1">
    <w:name w:val="Borrador primera cabece"/>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color w:val="auto"/>
      <w:sz w:val="36"/>
      <w:szCs w:val="20"/>
      <w:lang w:val="es-ES_tradnl"/>
    </w:rPr>
  </w:style>
  <w:style w:type="paragraph" w:styleId="Borradorpararesto" w:customStyle="1">
    <w:name w:val="Borrador para resto"/>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ind w:left="880"/>
    </w:pPr>
    <w:rPr>
      <w:rFonts w:ascii="Arial" w:hAnsi="Arial" w:eastAsia="Times New Roman" w:cs="Times New Roman"/>
      <w:lang w:val="es-ES_tradnl"/>
    </w:rPr>
  </w:style>
  <w:style w:type="paragraph" w:styleId="TDC6">
    <w:name w:val="toc 6"/>
    <w:basedOn w:val="Normal"/>
    <w:next w:val="Normal"/>
    <w:semiHidden/>
    <w:rsid w:val="000F5D0D"/>
    <w:pPr>
      <w:tabs>
        <w:tab w:val="right" w:leader="dot" w:pos="8794"/>
      </w:tabs>
      <w:spacing w:before="240"/>
      <w:ind w:left="1100"/>
    </w:pPr>
    <w:rPr>
      <w:rFonts w:ascii="Arial" w:hAnsi="Arial" w:eastAsia="Times New Roman" w:cs="Times New Roman"/>
      <w:lang w:val="es-ES_tradnl"/>
    </w:rPr>
  </w:style>
  <w:style w:type="paragraph" w:styleId="TDC7">
    <w:name w:val="toc 7"/>
    <w:basedOn w:val="Normal"/>
    <w:next w:val="Normal"/>
    <w:semiHidden/>
    <w:rsid w:val="000F5D0D"/>
    <w:pPr>
      <w:tabs>
        <w:tab w:val="right" w:leader="dot" w:pos="8794"/>
      </w:tabs>
      <w:spacing w:before="240"/>
      <w:ind w:left="1320"/>
    </w:pPr>
    <w:rPr>
      <w:rFonts w:ascii="Arial" w:hAnsi="Arial" w:eastAsia="Times New Roman" w:cs="Times New Roman"/>
      <w:lang w:val="es-ES_tradnl"/>
    </w:rPr>
  </w:style>
  <w:style w:type="paragraph" w:styleId="TDC8">
    <w:name w:val="toc 8"/>
    <w:basedOn w:val="Normal"/>
    <w:next w:val="Normal"/>
    <w:semiHidden/>
    <w:rsid w:val="000F5D0D"/>
    <w:pPr>
      <w:tabs>
        <w:tab w:val="right" w:leader="dot" w:pos="8794"/>
      </w:tabs>
      <w:spacing w:before="240"/>
      <w:ind w:left="1540"/>
    </w:pPr>
    <w:rPr>
      <w:rFonts w:ascii="Arial" w:hAnsi="Arial" w:eastAsia="Times New Roman" w:cs="Times New Roman"/>
      <w:lang w:val="es-ES_tradnl"/>
    </w:rPr>
  </w:style>
  <w:style w:type="paragraph" w:styleId="TDC9">
    <w:name w:val="toc 9"/>
    <w:basedOn w:val="Normal"/>
    <w:next w:val="Normal"/>
    <w:semiHidden/>
    <w:rsid w:val="000F5D0D"/>
    <w:pPr>
      <w:tabs>
        <w:tab w:val="right" w:leader="dot" w:pos="8794"/>
      </w:tabs>
      <w:spacing w:before="240"/>
      <w:ind w:left="1760"/>
    </w:pPr>
    <w:rPr>
      <w:rFonts w:ascii="Arial" w:hAnsi="Arial" w:eastAsia="Times New Roman" w:cs="Times New Roman"/>
      <w:lang w:val="es-ES_tradnl"/>
    </w:rPr>
  </w:style>
  <w:style w:type="paragraph" w:styleId="Ttulo">
    <w:name w:val="Title"/>
    <w:basedOn w:val="Normal"/>
    <w:link w:val="TtuloCar"/>
    <w:qFormat/>
    <w:rsid w:val="000F5D0D"/>
    <w:pPr>
      <w:spacing w:before="240" w:after="60"/>
      <w:ind w:left="1701"/>
      <w:jc w:val="center"/>
    </w:pPr>
    <w:rPr>
      <w:rFonts w:ascii="Arial" w:hAnsi="Arial" w:eastAsia="Times New Roman" w:cs="Times New Roman"/>
      <w:b/>
      <w:kern w:val="28"/>
      <w:sz w:val="32"/>
      <w:lang w:val="es-ES_tradnl" w:eastAsia="en-US"/>
    </w:rPr>
  </w:style>
  <w:style w:type="character" w:styleId="TtuloCar" w:customStyle="1">
    <w:name w:val="Título Car"/>
    <w:basedOn w:val="Fuentedeprrafopredeter"/>
    <w:link w:val="Ttulo"/>
    <w:rsid w:val="000F5D0D"/>
    <w:rPr>
      <w:rFonts w:ascii="Arial" w:hAnsi="Arial" w:eastAsia="Times New Roman"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line="360" w:lineRule="auto"/>
      <w:ind w:left="1701"/>
    </w:pPr>
    <w:rPr>
      <w:rFonts w:ascii="Arial" w:hAnsi="Arial" w:eastAsia="Times New Roman" w:cs="Times New Roman"/>
      <w:i/>
      <w:sz w:val="22"/>
      <w:lang w:val="es-ES_tradnl" w:eastAsia="en-US"/>
    </w:rPr>
  </w:style>
  <w:style w:type="character" w:styleId="SangradetextonormalCar" w:customStyle="1">
    <w:name w:val="Sangría de texto normal Car"/>
    <w:basedOn w:val="Fuentedeprrafopredeter"/>
    <w:link w:val="Sangradetextonormal"/>
    <w:rsid w:val="000F5D0D"/>
    <w:rPr>
      <w:rFonts w:ascii="Arial" w:hAnsi="Arial" w:eastAsia="Times New Roman"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line="360" w:lineRule="auto"/>
      <w:ind w:left="2160"/>
    </w:pPr>
    <w:rPr>
      <w:rFonts w:ascii="Arial" w:hAnsi="Arial" w:eastAsia="Times New Roman" w:cs="Times New Roman"/>
      <w:i/>
      <w:sz w:val="22"/>
      <w:lang w:val="es-ES_tradnl" w:eastAsia="en-US"/>
    </w:rPr>
  </w:style>
  <w:style w:type="character" w:styleId="Sangra2detindependienteCar" w:customStyle="1">
    <w:name w:val="Sangría 2 de t. independiente Car"/>
    <w:basedOn w:val="Fuentedeprrafopredeter"/>
    <w:link w:val="Sangra2detindependiente"/>
    <w:rsid w:val="000F5D0D"/>
    <w:rPr>
      <w:rFonts w:ascii="Arial" w:hAnsi="Arial" w:eastAsia="Times New Roman"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ind w:left="1701"/>
    </w:pPr>
    <w:rPr>
      <w:rFonts w:ascii="Tahoma" w:hAnsi="Tahoma" w:eastAsia="Times New Roman" w:cs="Times New Roman"/>
      <w:lang w:val="es-ES_tradnl"/>
    </w:rPr>
  </w:style>
  <w:style w:type="character" w:styleId="MapadeldocumentoCar" w:customStyle="1">
    <w:name w:val="Mapa del documento Car"/>
    <w:basedOn w:val="Fuentedeprrafopredeter"/>
    <w:link w:val="Mapadeldocumento"/>
    <w:semiHidden/>
    <w:rsid w:val="000F5D0D"/>
    <w:rPr>
      <w:rFonts w:ascii="Tahoma" w:hAnsi="Tahoma" w:eastAsia="Times New Roman"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line="360" w:lineRule="auto"/>
      <w:ind w:left="1701" w:firstLine="720"/>
    </w:pPr>
    <w:rPr>
      <w:rFonts w:ascii="Arial" w:hAnsi="Arial" w:eastAsia="Times New Roman" w:cs="Times New Roman"/>
      <w:sz w:val="22"/>
      <w:lang w:val="es-ES_tradnl" w:eastAsia="en-US"/>
    </w:rPr>
  </w:style>
  <w:style w:type="character" w:styleId="Sangra3detindependienteCar" w:customStyle="1">
    <w:name w:val="Sangría 3 de t. independiente Car"/>
    <w:basedOn w:val="Fuentedeprrafopredeter"/>
    <w:link w:val="Sangra3detindependiente"/>
    <w:rsid w:val="000F5D0D"/>
    <w:rPr>
      <w:rFonts w:ascii="Arial" w:hAnsi="Arial" w:eastAsia="Times New Roman"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ind w:left="220" w:hanging="220"/>
    </w:pPr>
    <w:rPr>
      <w:rFonts w:ascii="Arial" w:hAnsi="Arial" w:eastAsia="Times New Roman" w:cs="Times New Roman"/>
      <w:sz w:val="22"/>
      <w:lang w:val="es-ES_tradnl" w:eastAsia="en-US"/>
    </w:rPr>
  </w:style>
  <w:style w:type="paragraph" w:styleId="Ttulodendice">
    <w:name w:val="index heading"/>
    <w:basedOn w:val="Normal"/>
    <w:next w:val="ndice1"/>
    <w:semiHidden/>
    <w:rsid w:val="000F5D0D"/>
    <w:pPr>
      <w:spacing w:before="240"/>
      <w:ind w:left="1701"/>
    </w:pPr>
    <w:rPr>
      <w:rFonts w:ascii="Univers" w:hAnsi="Univers" w:eastAsia="Times New Roman" w:cs="Times New Roman"/>
      <w:b/>
      <w:lang w:val="es-ES_tradnl"/>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ind w:left="1701"/>
    </w:pPr>
    <w:rPr>
      <w:rFonts w:ascii="Arial" w:hAnsi="Arial" w:eastAsia="Times New Roman" w:cs="Times New Roman"/>
      <w:sz w:val="22"/>
      <w:lang w:val="es-ES_tradnl" w:eastAsia="en-US"/>
    </w:rPr>
  </w:style>
  <w:style w:type="character" w:styleId="TextoindependienteCar" w:customStyle="1">
    <w:name w:val="Texto independiente Car"/>
    <w:aliases w:val="- Indented Car"/>
    <w:basedOn w:val="Fuentedeprrafopredeter"/>
    <w:link w:val="Textoindependiente"/>
    <w:rsid w:val="000F5D0D"/>
    <w:rPr>
      <w:rFonts w:ascii="Arial" w:hAnsi="Arial" w:eastAsia="Times New Roman" w:cs="Times New Roman"/>
      <w:szCs w:val="20"/>
      <w:lang w:val="es-ES_tradnl"/>
    </w:rPr>
  </w:style>
  <w:style w:type="paragraph" w:styleId="Apartado" w:customStyle="1">
    <w:name w:val="Apartado"/>
    <w:basedOn w:val="Normal"/>
    <w:rsid w:val="000F5D0D"/>
    <w:pPr>
      <w:spacing w:before="80" w:after="80" w:line="288" w:lineRule="auto"/>
      <w:ind w:left="1701"/>
    </w:pPr>
    <w:rPr>
      <w:rFonts w:ascii="Times New Roman" w:hAnsi="Times New Roman" w:eastAsia="Times New Roman" w:cs="Times New Roman"/>
      <w:color w:val="000000"/>
      <w:sz w:val="24"/>
      <w:szCs w:val="24"/>
    </w:rPr>
  </w:style>
  <w:style w:type="paragraph" w:styleId="Listaconvietas-ltima" w:customStyle="1">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pPr>
    <w:rPr>
      <w:rFonts w:ascii="Arial" w:hAnsi="Arial" w:eastAsia="Times New Roman" w:cs="Times New Roman"/>
      <w:sz w:val="22"/>
      <w:lang w:val="es-ES_tradnl" w:eastAsia="en-US"/>
    </w:rPr>
  </w:style>
  <w:style w:type="paragraph" w:styleId="Figura" w:customStyle="1">
    <w:name w:val="Figura"/>
    <w:basedOn w:val="Normal"/>
    <w:autoRedefine/>
    <w:rsid w:val="000F5D0D"/>
    <w:pPr>
      <w:numPr>
        <w:numId w:val="4"/>
      </w:numPr>
      <w:spacing w:before="240"/>
      <w:ind w:left="1985"/>
      <w:jc w:val="center"/>
    </w:pPr>
    <w:rPr>
      <w:rFonts w:ascii="Arial" w:hAnsi="Arial" w:eastAsia="Times New Roman" w:cs="Times New Roman"/>
      <w:sz w:val="18"/>
      <w:szCs w:val="18"/>
      <w:lang w:val="es-ES_tradnl" w:eastAsia="en-US"/>
    </w:rPr>
  </w:style>
  <w:style w:type="paragraph" w:styleId="Instrucciones" w:customStyle="1">
    <w:name w:val="Instrucciones"/>
    <w:basedOn w:val="Normal"/>
    <w:rsid w:val="000F5D0D"/>
    <w:pPr>
      <w:spacing w:before="240"/>
      <w:ind w:left="1701"/>
    </w:pPr>
    <w:rPr>
      <w:rFonts w:ascii="Arial" w:hAnsi="Arial" w:eastAsia="Times New Roman" w:cs="Times New Roman"/>
      <w:i/>
      <w:color w:val="808080"/>
      <w:sz w:val="22"/>
      <w:szCs w:val="22"/>
      <w:lang w:val="es-ES_tradnl" w:eastAsia="en-US"/>
    </w:rPr>
  </w:style>
  <w:style w:type="paragraph" w:styleId="EstiloTtulo1Despus3pto" w:customStyle="1">
    <w:name w:val="Estilo Título 1 + Después:  3 pto"/>
    <w:basedOn w:val="Ttulo1"/>
    <w:rsid w:val="000F5D0D"/>
    <w:pPr>
      <w:pageBreakBefore/>
      <w:tabs>
        <w:tab w:val="num" w:pos="284"/>
        <w:tab w:val="left" w:pos="851"/>
      </w:tabs>
      <w:spacing w:before="240" w:after="60" w:line="240" w:lineRule="auto"/>
    </w:pPr>
    <w:rPr>
      <w:rFonts w:ascii="Helv" w:hAnsi="Helv" w:eastAsia="Times New Roman" w:cs="Times New Roman"/>
      <w:color w:val="auto"/>
      <w:sz w:val="36"/>
      <w:szCs w:val="20"/>
      <w:lang w:val="es-ES_tradnl"/>
    </w:rPr>
  </w:style>
  <w:style w:type="paragraph" w:styleId="Textodeglobo1" w:customStyle="1">
    <w:name w:val="Texto de globo1"/>
    <w:basedOn w:val="Normal"/>
    <w:semiHidden/>
    <w:rsid w:val="000F5D0D"/>
    <w:pPr>
      <w:spacing w:before="240"/>
      <w:ind w:left="1701"/>
    </w:pPr>
    <w:rPr>
      <w:rFonts w:ascii="Tahoma" w:hAnsi="Tahoma" w:eastAsia="Times New Roman"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ind w:left="1701"/>
    </w:pPr>
    <w:rPr>
      <w:rFonts w:ascii="Arial" w:hAnsi="Arial" w:eastAsia="Times New Roman" w:cs="Times New Roman"/>
      <w:lang w:val="es-ES_tradnl"/>
    </w:rPr>
  </w:style>
  <w:style w:type="character" w:styleId="TextocomentarioCar" w:customStyle="1">
    <w:name w:val="Texto comentario Car"/>
    <w:basedOn w:val="Fuentedeprrafopredeter"/>
    <w:link w:val="Textocomentario"/>
    <w:semiHidden/>
    <w:rsid w:val="000F5D0D"/>
    <w:rPr>
      <w:rFonts w:ascii="Arial" w:hAnsi="Arial" w:eastAsia="Times New Roman"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styleId="AsuntodelcomentarioCar" w:customStyle="1">
    <w:name w:val="Asunto del comentario Car"/>
    <w:basedOn w:val="TextocomentarioCar"/>
    <w:link w:val="Asuntodelcomentario"/>
    <w:semiHidden/>
    <w:rsid w:val="000F5D0D"/>
    <w:rPr>
      <w:rFonts w:ascii="Arial" w:hAnsi="Arial" w:eastAsia="Times New Roman" w:cs="Times New Roman"/>
      <w:b/>
      <w:bCs/>
      <w:sz w:val="20"/>
      <w:szCs w:val="20"/>
      <w:lang w:val="es-ES_tradnl"/>
    </w:rPr>
  </w:style>
  <w:style w:type="paragraph" w:styleId="SVT" w:customStyle="1">
    <w:name w:val="SVT"/>
    <w:basedOn w:val="Normal"/>
    <w:rsid w:val="000F5D0D"/>
    <w:pPr>
      <w:spacing w:before="240"/>
      <w:ind w:left="1701"/>
      <w:jc w:val="both"/>
    </w:pPr>
    <w:rPr>
      <w:rFonts w:ascii="Arial" w:hAnsi="Arial" w:eastAsia="Times New Roman" w:cs="Times New Roman"/>
      <w:i/>
      <w:color w:val="3366FF"/>
      <w:sz w:val="22"/>
      <w:lang w:val="es-ES_tradnl" w:eastAsia="en-US"/>
    </w:rPr>
  </w:style>
  <w:style w:type="table" w:styleId="Tablaconcuadrcula">
    <w:name w:val="Table Grid"/>
    <w:basedOn w:val="Tablanormal"/>
    <w:rsid w:val="000F5D0D"/>
    <w:pPr>
      <w:spacing w:before="240" w:after="0" w:line="240" w:lineRule="auto"/>
      <w:ind w:left="1701"/>
      <w:jc w:val="both"/>
    </w:pPr>
    <w:rPr>
      <w:rFonts w:ascii="Courier" w:hAnsi="Courier" w:eastAsia="Times New Roman" w:cs="Times New Roman"/>
      <w:sz w:val="20"/>
      <w:szCs w:val="20"/>
      <w:lang w:eastAsia="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eastAsia="Times New Roman" w:cs="Courier New"/>
      <w:lang w:val="es-ES_tradnl" w:eastAsia="es-ES_tradnl"/>
    </w:rPr>
  </w:style>
  <w:style w:type="character" w:styleId="HTMLconformatoprevioCar" w:customStyle="1">
    <w:name w:val="HTML con formato previo Car"/>
    <w:basedOn w:val="Fuentedeprrafopredeter"/>
    <w:link w:val="HTMLconformatoprevio"/>
    <w:rsid w:val="000F5D0D"/>
    <w:rPr>
      <w:rFonts w:ascii="Courier New" w:hAnsi="Courier New" w:eastAsia="Times New Roman" w:cs="Courier New"/>
      <w:sz w:val="20"/>
      <w:szCs w:val="20"/>
      <w:lang w:val="es-ES_tradnl" w:eastAsia="es-ES_tradnl"/>
    </w:rPr>
  </w:style>
  <w:style w:type="character" w:styleId="CdigoHTML">
    <w:name w:val="HTML Code"/>
    <w:rsid w:val="000F5D0D"/>
    <w:rPr>
      <w:rFonts w:ascii="Courier New" w:hAnsi="Courier New" w:eastAsia="Times New Roman" w:cs="Courier New"/>
      <w:sz w:val="20"/>
      <w:szCs w:val="20"/>
    </w:rPr>
  </w:style>
  <w:style w:type="paragraph" w:styleId="Ejie-titulo3" w:customStyle="1">
    <w:name w:val="Ejie-titulo3"/>
    <w:basedOn w:val="Normal"/>
    <w:rsid w:val="000F5D0D"/>
    <w:pPr>
      <w:numPr>
        <w:numId w:val="6"/>
      </w:numPr>
    </w:pPr>
    <w:rPr>
      <w:rFonts w:ascii="Arial" w:hAnsi="Arial" w:eastAsia="Times New Roman" w:cs="Times New Roman"/>
      <w:lang w:eastAsia="es-ES_tradnl"/>
    </w:rPr>
  </w:style>
  <w:style w:type="paragraph" w:styleId="CarCar1CharCarCarCarCarCarCar" w:customStyle="1">
    <w:name w:val="Car Car1 Char Car Car Car Car Car Car"/>
    <w:basedOn w:val="Normal"/>
    <w:rsid w:val="000F5D0D"/>
    <w:pPr>
      <w:spacing w:after="160" w:line="240" w:lineRule="exact"/>
    </w:pPr>
    <w:rPr>
      <w:rFonts w:ascii="Arial" w:hAnsi="Arial" w:eastAsia="Times New Roman" w:cs="Times New Roman"/>
      <w:sz w:val="24"/>
      <w:szCs w:val="24"/>
      <w:lang w:val="ca-ES" w:eastAsia="en-US"/>
    </w:rPr>
  </w:style>
  <w:style w:type="paragraph" w:styleId="Car" w:customStyle="1">
    <w:name w:val="Car"/>
    <w:basedOn w:val="Normal"/>
    <w:rsid w:val="000F5D0D"/>
    <w:pPr>
      <w:spacing w:after="160" w:line="240" w:lineRule="exact"/>
    </w:pPr>
    <w:rPr>
      <w:rFonts w:ascii="Arial" w:hAnsi="Arial" w:eastAsia="Times New Roman" w:cs="Times New Roman"/>
      <w:sz w:val="24"/>
      <w:szCs w:val="24"/>
      <w:lang w:val="ca-ES" w:eastAsia="en-US"/>
    </w:rPr>
  </w:style>
  <w:style w:type="paragraph" w:styleId="Default" w:customStyle="1">
    <w:name w:val="Default"/>
    <w:rsid w:val="000F5D0D"/>
    <w:pPr>
      <w:autoSpaceDE w:val="0"/>
      <w:autoSpaceDN w:val="0"/>
      <w:adjustRightInd w:val="0"/>
      <w:spacing w:after="0" w:line="240" w:lineRule="auto"/>
    </w:pPr>
    <w:rPr>
      <w:rFonts w:ascii="Arial" w:hAnsi="Arial" w:eastAsia="Times New Roman"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hAnsi="Courier" w:eastAsia="Times New Roman" w:cs="Times New Roman"/>
      <w:sz w:val="20"/>
      <w:szCs w:val="20"/>
      <w:lang w:eastAsia="es-ES"/>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one" w:color="auto" w:sz="0" w:space="0"/>
          <w:tr2bl w:val="none" w:color="auto" w:sz="0" w:space="0"/>
        </w:tcBorders>
        <w:shd w:val="solid" w:color="000000" w:fill="FFFFFF"/>
      </w:tcPr>
    </w:tblStylePr>
  </w:style>
  <w:style w:type="character" w:styleId="il" w:customStyle="1">
    <w:name w:val="il"/>
    <w:rsid w:val="000F5D0D"/>
  </w:style>
  <w:style w:type="paragraph" w:styleId="Titulo1nisae" w:customStyle="1">
    <w:name w:val="Titulo 1 nisae"/>
    <w:basedOn w:val="Normal"/>
    <w:link w:val="Titulo1nisaeCar"/>
    <w:qFormat/>
    <w:rsid w:val="001C5F3A"/>
    <w:pPr>
      <w:keepNext/>
      <w:keepLines/>
      <w:pageBreakBefore/>
      <w:spacing w:before="240" w:after="480"/>
      <w:jc w:val="both"/>
      <w:outlineLvl w:val="0"/>
    </w:pPr>
    <w:rPr>
      <w:rFonts w:eastAsia="Times New Roman" w:asciiTheme="minorHAnsi" w:hAnsiTheme="minorHAnsi" w:cstheme="minorHAnsi"/>
      <w:b/>
      <w:color w:val="006699"/>
      <w:sz w:val="36"/>
      <w:lang w:val="es-ES_tradnl" w:eastAsia="en-US"/>
    </w:rPr>
  </w:style>
  <w:style w:type="paragraph" w:styleId="Titulo2nisae" w:customStyle="1">
    <w:name w:val="Titulo 2 nisae"/>
    <w:basedOn w:val="Normal"/>
    <w:link w:val="Titulo2nisaeCar"/>
    <w:qFormat/>
    <w:rsid w:val="001C5F3A"/>
    <w:pPr>
      <w:keepNext/>
      <w:keepLines/>
      <w:numPr>
        <w:ilvl w:val="1"/>
      </w:numPr>
      <w:spacing w:before="480"/>
      <w:jc w:val="both"/>
      <w:outlineLvl w:val="1"/>
    </w:pPr>
    <w:rPr>
      <w:rFonts w:eastAsia="Times New Roman" w:asciiTheme="minorHAnsi" w:hAnsiTheme="minorHAnsi" w:cstheme="minorHAnsi"/>
      <w:b/>
      <w:color w:val="006699"/>
      <w:sz w:val="28"/>
      <w:lang w:val="es-ES_tradnl" w:eastAsia="en-US"/>
    </w:rPr>
  </w:style>
  <w:style w:type="character" w:styleId="Titulo1nisaeCar" w:customStyle="1">
    <w:name w:val="Titulo 1 nisae Car"/>
    <w:basedOn w:val="Fuentedeprrafopredeter"/>
    <w:link w:val="Titulo1nisae"/>
    <w:rsid w:val="001C5F3A"/>
    <w:rPr>
      <w:rFonts w:eastAsia="Times New Roman" w:cstheme="minorHAnsi"/>
      <w:b/>
      <w:color w:val="006699"/>
      <w:sz w:val="36"/>
      <w:szCs w:val="20"/>
      <w:lang w:val="es-ES_tradnl"/>
    </w:rPr>
  </w:style>
  <w:style w:type="paragraph" w:styleId="Titulo3nisae" w:customStyle="1">
    <w:name w:val="Titulo 3 nisae"/>
    <w:basedOn w:val="Normal"/>
    <w:link w:val="Titulo3nisaeCar"/>
    <w:qFormat/>
    <w:rsid w:val="001C5F3A"/>
    <w:pPr>
      <w:keepNext/>
      <w:keepLines/>
      <w:numPr>
        <w:ilvl w:val="2"/>
      </w:numPr>
      <w:spacing w:before="360"/>
      <w:jc w:val="both"/>
      <w:outlineLvl w:val="2"/>
    </w:pPr>
    <w:rPr>
      <w:rFonts w:eastAsia="Times New Roman" w:asciiTheme="minorHAnsi" w:hAnsiTheme="minorHAnsi" w:cstheme="minorHAnsi"/>
      <w:b/>
      <w:color w:val="006699"/>
      <w:sz w:val="24"/>
      <w:lang w:val="es-ES_tradnl" w:eastAsia="en-US"/>
    </w:rPr>
  </w:style>
  <w:style w:type="character" w:styleId="Titulo2nisaeCar" w:customStyle="1">
    <w:name w:val="Titulo 2 nisae Car"/>
    <w:basedOn w:val="Fuentedeprrafopredeter"/>
    <w:link w:val="Titulo2nisae"/>
    <w:rsid w:val="001C5F3A"/>
    <w:rPr>
      <w:rFonts w:eastAsia="Times New Roman" w:cstheme="minorHAnsi"/>
      <w:b/>
      <w:color w:val="006699"/>
      <w:sz w:val="28"/>
      <w:szCs w:val="20"/>
      <w:lang w:val="es-ES_tradnl"/>
    </w:rPr>
  </w:style>
  <w:style w:type="character" w:styleId="Titulo3nisaeCar" w:customStyle="1">
    <w:name w:val="Titulo 3 nisae Car"/>
    <w:basedOn w:val="Fuentedeprrafopredeter"/>
    <w:link w:val="Titulo3nisae"/>
    <w:rsid w:val="001C5F3A"/>
    <w:rPr>
      <w:rFonts w:eastAsia="Times New Roman" w:cstheme="minorHAnsi"/>
      <w:b/>
      <w:color w:val="006699"/>
      <w:sz w:val="24"/>
      <w:szCs w:val="20"/>
      <w:lang w:val="es-ES_tradnl"/>
    </w:rPr>
  </w:style>
  <w:style w:type="paragraph" w:styleId="xdefault" w:customStyle="1">
    <w:name w:val="x_default"/>
    <w:basedOn w:val="Normal"/>
    <w:uiPriority w:val="99"/>
    <w:rsid w:val="006D50E2"/>
    <w:pPr>
      <w:autoSpaceDE w:val="0"/>
      <w:autoSpaceDN w:val="0"/>
    </w:pPr>
    <w:rPr>
      <w:rFonts w:ascii="Arial" w:hAnsi="Arial" w:cs="Arial"/>
      <w:color w:val="000000"/>
      <w:sz w:val="24"/>
      <w:szCs w:val="24"/>
      <w:lang w:val="eu-ES" w:eastAsia="eu-ES"/>
    </w:rPr>
  </w:style>
  <w:style w:type="character" w:styleId="cf01" w:customStyle="1">
    <w:name w:val="cf01"/>
    <w:basedOn w:val="Fuentedeprrafopredeter"/>
    <w:rsid w:val="00B84CA2"/>
    <w:rPr>
      <w:rFonts w:hint="default"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36073481">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hyperlink" Target="https://svc.integracion.euskadi.ejiedes.net/ctxweb/secured_ssl/x53jiGetIntermediacionWS?WSDL" TargetMode="External" Id="rId18" /><Relationship Type="http://schemas.openxmlformats.org/officeDocument/2006/relationships/image" Target="media/image4.png" Id="rId26" /><Relationship Type="http://schemas.openxmlformats.org/officeDocument/2006/relationships/customXml" Target="../customXml/item3.xml" Id="rId3" /><Relationship Type="http://schemas.openxmlformats.org/officeDocument/2006/relationships/hyperlink" Target="https://svc.integracion.des.ejgv.jaso/ctxweb/secured_ssl/x53jiGetIntermediacionWSBasic?WSDL" TargetMode="External" Id="rId21" /><Relationship Type="http://schemas.openxmlformats.org/officeDocument/2006/relationships/hyperlink" Target="mailto:nisae@izenpe.eus" TargetMode="External" Id="rId34"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hyperlink" Target="https://svc.integracion.des.ejgv.jaso/ctxweb/secured_ssl/x53jiGetIntermediacionWS?WSDL" TargetMode="External" Id="rId17" /><Relationship Type="http://schemas.openxmlformats.org/officeDocument/2006/relationships/image" Target="media/image3.png" Id="rId25" /><Relationship Type="http://schemas.openxmlformats.org/officeDocument/2006/relationships/hyperlink" Target="mailto:incidenciasnisae@izenpe.eus" TargetMode="External" Id="rId33" /><Relationship Type="http://schemas.openxmlformats.org/officeDocument/2006/relationships/customXml" Target="../customXml/item2.xml" Id="rId2" /><Relationship Type="http://schemas.openxmlformats.org/officeDocument/2006/relationships/hyperlink" Target="https://svc.integracion.euskadi.ejiedes.net/ctxweb/secured_ssl/x53jiGetIntermediacionWSUser?WSDL" TargetMode="External" Id="rId20" /><Relationship Type="http://schemas.openxmlformats.org/officeDocument/2006/relationships/image" Target="media/image7.png"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gif" Id="rId11" /><Relationship Type="http://schemas.openxmlformats.org/officeDocument/2006/relationships/hyperlink" Target="https://svc.integracion.euskadi.ejiedes.net/ctxweb/secured_ssl/x53jiGetIntermediacionWSBasic?WSDL" TargetMode="External" Id="rId24" /><Relationship Type="http://schemas.openxmlformats.org/officeDocument/2006/relationships/image" Target="media/image10.png" Id="rId32" /><Relationship Type="http://schemas.openxmlformats.org/officeDocument/2006/relationships/theme" Target="theme/theme1.xml" Id="rId37" /><Relationship Type="http://schemas.openxmlformats.org/officeDocument/2006/relationships/numbering" Target="numbering.xml" Id="rId5" /><Relationship Type="http://schemas.openxmlformats.org/officeDocument/2006/relationships/hyperlink" Target="https://svc.integracion.des.ejgv.jaso/ctxweb/secured_ssl/x53jsGetFamiliaNumerosaEJGV?WSDL" TargetMode="External" Id="rId15" /><Relationship Type="http://schemas.openxmlformats.org/officeDocument/2006/relationships/hyperlink" Target="https://svc.integracion.des.ejgv.jaso/ctxweb/secured_ssl/x53jiGetIntermediacionXmlDSig?WSDL" TargetMode="External" Id="rId23" /><Relationship Type="http://schemas.openxmlformats.org/officeDocument/2006/relationships/image" Target="media/image6.png" Id="rId28" /><Relationship Type="http://schemas.openxmlformats.org/officeDocument/2006/relationships/fontTable" Target="fontTable.xml" Id="rId36" /><Relationship Type="http://schemas.openxmlformats.org/officeDocument/2006/relationships/endnotes" Target="endnotes.xml" Id="rId10" /><Relationship Type="http://schemas.openxmlformats.org/officeDocument/2006/relationships/hyperlink" Target="https://svc.integracion.des.ejgv.jaso/ctxweb/secured_ssl/x53jiGetIntermediacionWSUser?WSDL" TargetMode="External" Id="rId19" /><Relationship Type="http://schemas.openxmlformats.org/officeDocument/2006/relationships/image" Target="media/image9.png"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 Type="http://schemas.openxmlformats.org/officeDocument/2006/relationships/hyperlink" Target="https://svc.integracion.euskadi.ejiedes.net/ctxweb/secured_ssl/x53jiGetIntermediacionWSBasic?WSDL" TargetMode="External" Id="rId22" /><Relationship Type="http://schemas.openxmlformats.org/officeDocument/2006/relationships/image" Target="media/image5.png" Id="rId27" /><Relationship Type="http://schemas.openxmlformats.org/officeDocument/2006/relationships/image" Target="media/image8.png" Id="rId30" /><Relationship Type="http://schemas.openxmlformats.org/officeDocument/2006/relationships/header" Target="header2.xml" Id="rId35" /><Relationship Type="http://schemas.openxmlformats.org/officeDocument/2006/relationships/hyperlink" Target="https://svc.integracion.ejgv.jaso/ctxweb/secured_ssl/x53jsGetFamiliaNumerosaEJGV?WSDL" TargetMode="External" Id="Rf22b6d0c079448bf" /></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1BBE65-6493-4977-BF0E-1FA03C1D4FC8}"/>
</file>

<file path=customXml/itemProps2.xml><?xml version="1.0" encoding="utf-8"?>
<ds:datastoreItem xmlns:ds="http://schemas.openxmlformats.org/officeDocument/2006/customXml" ds:itemID="{60DF3AA1-72E2-4285-BC2B-335997B52F4A}">
  <ds:schemaRefs>
    <ds:schemaRef ds:uri="http://schemas.microsoft.com/sharepoint/v3/contenttype/forms"/>
  </ds:schemaRefs>
</ds:datastoreItem>
</file>

<file path=customXml/itemProps3.xml><?xml version="1.0" encoding="utf-8"?>
<ds:datastoreItem xmlns:ds="http://schemas.openxmlformats.org/officeDocument/2006/customXml" ds:itemID="{7129F432-3B28-4FE6-8197-0920BCAEF5C9}">
  <ds:schemaRefs>
    <ds:schemaRef ds:uri="http://schemas.microsoft.com/office/2006/metadata/properties"/>
    <ds:schemaRef ds:uri="http://schemas.microsoft.com/office/infopath/2007/PartnerControls"/>
    <ds:schemaRef ds:uri="f8ea68a5-773b-4d10-8dcc-8dcd1d4dcc80"/>
    <ds:schemaRef ds:uri="58496141-c5b2-4c30-b397-0e365be94f96"/>
  </ds:schemaRefs>
</ds:datastoreItem>
</file>

<file path=customXml/itemProps4.xml><?xml version="1.0" encoding="utf-8"?>
<ds:datastoreItem xmlns:ds="http://schemas.openxmlformats.org/officeDocument/2006/customXml" ds:itemID="{39256F2A-474C-4960-9234-33C2945CDA56}">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Izenpe S.A</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Anitua Gil, Ainhoa;ja-saez@izenpe.eus</dc:creator>
  <lastModifiedBy>Alayn Marcos Vacas</lastModifiedBy>
  <revision>46</revision>
  <dcterms:created xsi:type="dcterms:W3CDTF">2025-03-20T14:01:00.0000000Z</dcterms:created>
  <dcterms:modified xsi:type="dcterms:W3CDTF">2025-03-24T14:18:01.4711117Z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